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2D" w:rsidRPr="005D3CAC" w:rsidRDefault="00257F2D" w:rsidP="000013DE">
      <w:pPr>
        <w:pStyle w:val="a3"/>
        <w:jc w:val="center"/>
      </w:pPr>
      <w:r w:rsidRPr="005D3CAC">
        <w:rPr>
          <w:b/>
          <w:i/>
          <w:u w:val="single"/>
        </w:rPr>
        <w:t>Уважаемые родители (законные представители)!</w:t>
      </w:r>
    </w:p>
    <w:p w:rsidR="00257F2D" w:rsidRPr="000013DE" w:rsidRDefault="000013DE" w:rsidP="000013DE">
      <w:pPr>
        <w:pStyle w:val="a3"/>
        <w:jc w:val="both"/>
      </w:pPr>
      <w:r>
        <w:t xml:space="preserve">  </w:t>
      </w:r>
      <w:r w:rsidR="00257F2D">
        <w:t xml:space="preserve"> МБОУ </w:t>
      </w:r>
      <w:proofErr w:type="spellStart"/>
      <w:r w:rsidR="00257F2D">
        <w:t>Чалтырская</w:t>
      </w:r>
      <w:proofErr w:type="spellEnd"/>
      <w:r w:rsidR="00257F2D">
        <w:t xml:space="preserve"> СОШ №2 информирует об </w:t>
      </w:r>
      <w:proofErr w:type="gramStart"/>
      <w:r w:rsidR="00257F2D">
        <w:t>изменениях  в</w:t>
      </w:r>
      <w:proofErr w:type="gramEnd"/>
      <w:r w:rsidR="00257F2D">
        <w:t xml:space="preserve"> правилах зачисления детей   в 1 классы  в Российской Федерации  с 2021 года.</w:t>
      </w:r>
    </w:p>
    <w:p w:rsidR="00257F2D" w:rsidRDefault="00257F2D" w:rsidP="00257F2D">
      <w:pPr>
        <w:pStyle w:val="a3"/>
        <w:jc w:val="both"/>
      </w:pPr>
      <w:r>
        <w:t xml:space="preserve">   Изменения коснулись в первую очередь сроков подачи заявлений от родителей (законных представителей), перечень обучающихся, имеющих право на первоочередное зачисление в общеобразовательную организацию.  </w:t>
      </w:r>
    </w:p>
    <w:p w:rsidR="00257F2D" w:rsidRDefault="00257F2D" w:rsidP="00257F2D">
      <w:pPr>
        <w:pStyle w:val="a3"/>
        <w:jc w:val="center"/>
        <w:outlineLvl w:val="1"/>
      </w:pPr>
      <w:r>
        <w:rPr>
          <w:b/>
          <w:bCs/>
          <w:i/>
          <w:u w:val="single"/>
        </w:rPr>
        <w:t>Новые правила приема детей в 1 класс в 2021 году</w:t>
      </w:r>
    </w:p>
    <w:p w:rsidR="00257F2D" w:rsidRDefault="00257F2D" w:rsidP="00257F2D">
      <w:pPr>
        <w:pStyle w:val="a3"/>
        <w:jc w:val="both"/>
        <w:outlineLvl w:val="1"/>
      </w:pPr>
      <w:r>
        <w:t xml:space="preserve">   В соответствии </w:t>
      </w:r>
      <w:proofErr w:type="gramStart"/>
      <w:r>
        <w:t>с  приказом</w:t>
      </w:r>
      <w:proofErr w:type="gramEnd"/>
      <w:r>
        <w:t xml:space="preserve">  Министерства просвещения РФ от </w:t>
      </w:r>
      <w:r>
        <w:rPr>
          <w:bCs/>
        </w:rPr>
        <w:t xml:space="preserve">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 </w:t>
      </w:r>
      <w:r>
        <w:t xml:space="preserve"> набор детей в первые классы общеобразовательных школ </w:t>
      </w:r>
      <w:r>
        <w:rPr>
          <w:rStyle w:val="a4"/>
        </w:rPr>
        <w:t>в 2021 году начнется с 1 апреля 2021 года</w:t>
      </w:r>
      <w:r>
        <w:t xml:space="preserve">. </w:t>
      </w:r>
    </w:p>
    <w:p w:rsidR="00257F2D" w:rsidRDefault="00257F2D" w:rsidP="00257F2D">
      <w:pPr>
        <w:pStyle w:val="a3"/>
        <w:jc w:val="both"/>
      </w:pPr>
      <w:r>
        <w:t xml:space="preserve">   За каждой </w:t>
      </w:r>
      <w:proofErr w:type="gramStart"/>
      <w:r>
        <w:t>школой  закрепляется</w:t>
      </w:r>
      <w:proofErr w:type="gramEnd"/>
      <w:r>
        <w:t xml:space="preserve">  конкретная  территория  </w:t>
      </w:r>
      <w:proofErr w:type="spellStart"/>
      <w:r>
        <w:t>Мясниковского</w:t>
      </w:r>
      <w:proofErr w:type="spellEnd"/>
      <w:r>
        <w:t xml:space="preserve"> района  распорядительным  актом  органа местного самоуправления  по решению вопросов местного значения в сфере образования, который размещается  на информационных стендах и официальных  сайтах   школ  не позднее  15 марта. </w:t>
      </w:r>
    </w:p>
    <w:p w:rsidR="000013DE" w:rsidRPr="0055264F" w:rsidRDefault="00257F2D" w:rsidP="000013DE">
      <w:pPr>
        <w:pStyle w:val="a3"/>
        <w:jc w:val="both"/>
        <w:outlineLvl w:val="1"/>
      </w:pPr>
      <w:r>
        <w:t xml:space="preserve">   </w:t>
      </w:r>
      <w:r w:rsidR="000013DE" w:rsidRPr="0055264F">
        <w:t xml:space="preserve">Прием заявлений для зачисления в 1-й класс для граждан, проживающих на закрепленной территории, начинается с 1 апреля и завершается 30 июня текущего года. Зачисление оформляется приказом в течение 7 рабочих дней после приема документов. </w:t>
      </w:r>
    </w:p>
    <w:p w:rsidR="000013DE" w:rsidRDefault="000013DE" w:rsidP="000013DE">
      <w:pPr>
        <w:pStyle w:val="a3"/>
        <w:jc w:val="both"/>
        <w:outlineLvl w:val="1"/>
      </w:pPr>
      <w:r w:rsidRPr="0055264F"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   В случае приема в первый класс всех детей, проживающих на закрепленной территории, школа осуществляет прием детей, не проживающих на закрепленной территории, ранее 6 июля.</w:t>
      </w:r>
      <w:r w:rsidR="00257F2D">
        <w:t xml:space="preserve"> </w:t>
      </w:r>
    </w:p>
    <w:p w:rsidR="000013DE" w:rsidRPr="000013DE" w:rsidRDefault="000013DE" w:rsidP="000013DE">
      <w:pPr>
        <w:pStyle w:val="a3"/>
        <w:jc w:val="both"/>
      </w:pPr>
      <w:r>
        <w:t>По тому же закону ребенок не может пойти в первый класс позже 8 лет — таким образом, на раздумья у родителей есть целый полтора года. В редких случаях детей в школу могут принимать в случае, если возраст их младше установленного законом, но не критически, например, с 6 лет, и только после собеседования с психологом.</w:t>
      </w:r>
    </w:p>
    <w:p w:rsidR="00257F2D" w:rsidRDefault="00257F2D" w:rsidP="00257F2D">
      <w:pPr>
        <w:pStyle w:val="a3"/>
        <w:jc w:val="both"/>
      </w:pPr>
      <w:r>
        <w:t xml:space="preserve">   Возрастные границы не изменены: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57F2D" w:rsidRDefault="00257F2D" w:rsidP="00257F2D">
      <w:pPr>
        <w:pStyle w:val="a3"/>
        <w:jc w:val="both"/>
      </w:pPr>
      <w:r>
        <w:t xml:space="preserve">   В первоочередном порядке предоставляются места в муниципальных общеобразовательных организациях:</w:t>
      </w:r>
    </w:p>
    <w:p w:rsidR="00257F2D" w:rsidRDefault="00257F2D" w:rsidP="00257F2D">
      <w:pPr>
        <w:pStyle w:val="a3"/>
        <w:jc w:val="both"/>
      </w:pPr>
      <w:r>
        <w:t xml:space="preserve">- </w:t>
      </w:r>
      <w:proofErr w:type="gramStart"/>
      <w:r>
        <w:t>детям</w:t>
      </w:r>
      <w:r>
        <w:rPr>
          <w:rStyle w:val="2"/>
        </w:rPr>
        <w:t xml:space="preserve"> </w:t>
      </w:r>
      <w:r>
        <w:rPr>
          <w:rStyle w:val="blk"/>
        </w:rPr>
        <w:t xml:space="preserve"> военнослужащих</w:t>
      </w:r>
      <w:proofErr w:type="gramEnd"/>
      <w:r>
        <w:rPr>
          <w:rStyle w:val="blk"/>
        </w:rPr>
        <w:t xml:space="preserve"> по месту жительства их семей</w:t>
      </w:r>
      <w:r>
        <w:t>;</w:t>
      </w:r>
    </w:p>
    <w:p w:rsidR="00257F2D" w:rsidRDefault="00257F2D" w:rsidP="00257F2D">
      <w:pPr>
        <w:pStyle w:val="paragraph"/>
        <w:jc w:val="both"/>
      </w:pPr>
      <w:r>
        <w:t>- детям сотрудника полиции;</w:t>
      </w:r>
    </w:p>
    <w:p w:rsidR="00257F2D" w:rsidRDefault="00257F2D" w:rsidP="00257F2D">
      <w:pPr>
        <w:pStyle w:val="paragraph"/>
        <w:jc w:val="both"/>
      </w:pPr>
      <w: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57F2D" w:rsidRDefault="00257F2D" w:rsidP="00257F2D">
      <w:pPr>
        <w:pStyle w:val="paragraph"/>
        <w:jc w:val="both"/>
      </w:pPr>
      <w:r>
        <w:lastRenderedPageBreak/>
        <w:t>- детям сотрудника полиции, умершего вследствие заболевания, полученного в период прохождения службы в полиции;</w:t>
      </w:r>
    </w:p>
    <w:p w:rsidR="00257F2D" w:rsidRDefault="00257F2D" w:rsidP="00257F2D">
      <w:pPr>
        <w:pStyle w:val="paragraph"/>
        <w:jc w:val="both"/>
      </w:pPr>
      <w: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57F2D" w:rsidRDefault="00257F2D" w:rsidP="00257F2D">
      <w:pPr>
        <w:pStyle w:val="paragraph"/>
        <w:jc w:val="both"/>
      </w:pPr>
      <w:r>
        <w:t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57F2D" w:rsidRDefault="00257F2D" w:rsidP="00257F2D">
      <w:pPr>
        <w:pStyle w:val="paragraph"/>
        <w:jc w:val="both"/>
      </w:pPr>
      <w:r>
        <w:t>- детям, находящимся (находившимся) на иждивении сотрудника полиции, гражданина Российской Федерации, указанных в пунктах 1 - 5 настоящей час</w:t>
      </w:r>
    </w:p>
    <w:p w:rsidR="00257F2D" w:rsidRDefault="00257F2D" w:rsidP="00257F2D">
      <w:pPr>
        <w:pStyle w:val="a3"/>
        <w:jc w:val="both"/>
      </w:pPr>
      <w:r>
        <w:t>-</w:t>
      </w:r>
      <w:proofErr w:type="gramStart"/>
      <w:r>
        <w:t>детям  сотрудников</w:t>
      </w:r>
      <w:proofErr w:type="gramEnd"/>
      <w:r>
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 Федерации;</w:t>
      </w:r>
    </w:p>
    <w:p w:rsidR="00257F2D" w:rsidRDefault="00257F2D" w:rsidP="00257F2D">
      <w:pPr>
        <w:pStyle w:val="a3"/>
        <w:jc w:val="both"/>
      </w:pPr>
      <w: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</w:t>
      </w:r>
      <w:proofErr w:type="gramStart"/>
      <w:r>
        <w:t>сестры.</w:t>
      </w:r>
      <w:r>
        <w:rPr>
          <w:vertAlign w:val="superscript"/>
        </w:rPr>
        <w:t>.</w:t>
      </w:r>
      <w:proofErr w:type="gramEnd"/>
    </w:p>
    <w:p w:rsidR="00257F2D" w:rsidRDefault="00257F2D" w:rsidP="00257F2D">
      <w:pPr>
        <w:pStyle w:val="a3"/>
        <w:jc w:val="both"/>
      </w:pPr>
      <w:r>
        <w:t xml:space="preserve"> 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0008D" w:rsidRDefault="000013DE" w:rsidP="005D3CAC">
      <w:pPr>
        <w:pStyle w:val="a3"/>
        <w:jc w:val="both"/>
      </w:pPr>
      <w:r>
        <w:t xml:space="preserve">Также в 2021 году, предположительно, будут действовать новые правила по обеспечению учащихся бесплатными горячими обедами в школах. Что же касается длительности и количества уроков, наличия или отсутствия группы продленного дня, дополнительных образовательных курсов — подробности условий обучения детей стоит узнать непосредственно </w:t>
      </w:r>
      <w:proofErr w:type="gramStart"/>
      <w:r>
        <w:t>в  школе</w:t>
      </w:r>
      <w:proofErr w:type="gramEnd"/>
      <w:r>
        <w:t>.</w:t>
      </w:r>
    </w:p>
    <w:p w:rsidR="0020008D" w:rsidRDefault="0020008D" w:rsidP="0020008D">
      <w:pPr>
        <w:pStyle w:val="a3"/>
        <w:jc w:val="center"/>
      </w:pPr>
      <w:r>
        <w:rPr>
          <w:rStyle w:val="a4"/>
        </w:rPr>
        <w:t>Документы, необходимые для зачисления в школу.</w:t>
      </w:r>
    </w:p>
    <w:p w:rsidR="0020008D" w:rsidRDefault="00C97961" w:rsidP="0020008D">
      <w:pPr>
        <w:pStyle w:val="a3"/>
        <w:jc w:val="both"/>
      </w:pPr>
      <w:hyperlink r:id="rId5" w:history="1">
        <w:r w:rsidR="0020008D" w:rsidRPr="0020008D">
          <w:rPr>
            <w:rStyle w:val="a5"/>
            <w:color w:val="auto"/>
            <w:u w:val="none"/>
          </w:rPr>
          <w:t>Договор</w:t>
        </w:r>
      </w:hyperlink>
      <w:r w:rsidR="0020008D" w:rsidRPr="0020008D">
        <w:t xml:space="preserve">  </w:t>
      </w:r>
      <w:r>
        <w:t>о предостав</w:t>
      </w:r>
      <w:r w:rsidR="0020008D">
        <w:t>лении общего образования МБОУ СОШ№2</w:t>
      </w:r>
    </w:p>
    <w:p w:rsidR="0020008D" w:rsidRDefault="00C97961" w:rsidP="0020008D">
      <w:pPr>
        <w:pStyle w:val="a3"/>
        <w:jc w:val="both"/>
      </w:pPr>
      <w:hyperlink r:id="rId6" w:history="1">
        <w:r w:rsidR="0020008D" w:rsidRPr="0020008D">
          <w:rPr>
            <w:rStyle w:val="a5"/>
            <w:color w:val="auto"/>
            <w:u w:val="none"/>
          </w:rPr>
          <w:t>Заявлени</w:t>
        </w:r>
        <w:r w:rsidR="0020008D">
          <w:rPr>
            <w:rStyle w:val="a5"/>
            <w:color w:val="auto"/>
            <w:u w:val="none"/>
          </w:rPr>
          <w:t>е</w:t>
        </w:r>
      </w:hyperlink>
      <w:r w:rsidR="0020008D" w:rsidRPr="0020008D">
        <w:t xml:space="preserve"> </w:t>
      </w:r>
      <w:r w:rsidR="0020008D">
        <w:t>на приём в МБОУ СОШ№2</w:t>
      </w:r>
    </w:p>
    <w:p w:rsidR="0020008D" w:rsidRDefault="0020008D" w:rsidP="0020008D">
      <w:pPr>
        <w:pStyle w:val="a3"/>
        <w:jc w:val="both"/>
      </w:pPr>
      <w:r>
        <w:t>Ксерокопия свидетельства о рождения</w:t>
      </w:r>
    </w:p>
    <w:p w:rsidR="0020008D" w:rsidRDefault="0020008D" w:rsidP="0020008D">
      <w:pPr>
        <w:pStyle w:val="a3"/>
        <w:jc w:val="both"/>
      </w:pPr>
      <w:r>
        <w:t>Ксерокопии паспортных данных обоих родителей (законных представителей)</w:t>
      </w:r>
    </w:p>
    <w:p w:rsidR="0020008D" w:rsidRDefault="0020008D" w:rsidP="0020008D">
      <w:pPr>
        <w:pStyle w:val="a3"/>
        <w:jc w:val="both"/>
      </w:pPr>
      <w:r>
        <w:t>Ксерокопия СНИЛС ребенка</w:t>
      </w:r>
    </w:p>
    <w:p w:rsidR="0020008D" w:rsidRPr="00C97961" w:rsidRDefault="0020008D" w:rsidP="0020008D">
      <w:pPr>
        <w:pStyle w:val="a3"/>
        <w:jc w:val="both"/>
      </w:pPr>
      <w:r w:rsidRPr="00C97961">
        <w:t xml:space="preserve">Фото 3х4 (2 </w:t>
      </w:r>
      <w:proofErr w:type="spellStart"/>
      <w:r w:rsidRPr="00C97961">
        <w:t>шт</w:t>
      </w:r>
      <w:proofErr w:type="spellEnd"/>
      <w:r w:rsidRPr="00C97961">
        <w:t>)</w:t>
      </w:r>
    </w:p>
    <w:p w:rsidR="005D3CAC" w:rsidRDefault="005D3CAC" w:rsidP="005D3CAC">
      <w:pPr>
        <w:pStyle w:val="a3"/>
      </w:pPr>
      <w:r>
        <w:t xml:space="preserve">Для зачисления в первый класс </w:t>
      </w:r>
      <w:r w:rsidRPr="005D3CAC">
        <w:rPr>
          <w:b/>
          <w:u w:val="single"/>
        </w:rPr>
        <w:t>иностранных граждан и лиц без гражданства</w:t>
      </w:r>
      <w:r>
        <w:t xml:space="preserve"> родители дополнительно предъявляют документ, подтверждающий родство заявителя, и документ, подтверждающий право заявителя на пребывание в Российской Федерации.</w:t>
      </w:r>
    </w:p>
    <w:p w:rsidR="005D3CAC" w:rsidRDefault="005D3CAC" w:rsidP="005D3CAC">
      <w:pPr>
        <w:pStyle w:val="a3"/>
      </w:pPr>
      <w: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0008D" w:rsidRDefault="0020008D" w:rsidP="0020008D">
      <w:pPr>
        <w:pStyle w:val="a3"/>
        <w:jc w:val="both"/>
      </w:pPr>
      <w:r>
        <w:t>Документы можно подать в электронном виде по электронному адресу</w:t>
      </w:r>
    </w:p>
    <w:p w:rsidR="0020008D" w:rsidRPr="005D3CAC" w:rsidRDefault="0020008D" w:rsidP="0020008D">
      <w:pPr>
        <w:pStyle w:val="a3"/>
        <w:rPr>
          <w:b/>
        </w:rPr>
      </w:pPr>
      <w:r w:rsidRPr="005D3CAC">
        <w:rPr>
          <w:b/>
        </w:rPr>
        <w:t>При подаче заявления заявитель должен предъявить:</w:t>
      </w:r>
    </w:p>
    <w:p w:rsidR="0020008D" w:rsidRDefault="0020008D" w:rsidP="0020008D">
      <w:pPr>
        <w:pStyle w:val="a3"/>
        <w:numPr>
          <w:ilvl w:val="0"/>
          <w:numId w:val="1"/>
        </w:numPr>
      </w:pPr>
      <w:r>
        <w:t>Свидетельство о регистрации ребенка по месту жительства или по месту пребывания (или документ, содержащий сведения о регистрации ребенка по месту жительства или по месту пребывания на закрепленной территории).</w:t>
      </w:r>
    </w:p>
    <w:p w:rsidR="0020008D" w:rsidRDefault="0020008D" w:rsidP="0020008D">
      <w:pPr>
        <w:pStyle w:val="a3"/>
        <w:numPr>
          <w:ilvl w:val="0"/>
          <w:numId w:val="1"/>
        </w:numPr>
      </w:pPr>
      <w:r>
        <w:t>Оригинал свидетельства о рождении ребенка (или документ, подтверждающий родство заявителя).</w:t>
      </w:r>
    </w:p>
    <w:p w:rsidR="0020008D" w:rsidRDefault="0020008D" w:rsidP="0020008D">
      <w:pPr>
        <w:pStyle w:val="a3"/>
      </w:pPr>
      <w:r>
        <w:t>Все заявления должны быть официально зарегистрированы в приемной секретарем учебной части школы. В течение 7 дней после приема документов должен быть издан приказ о зачислении ребенка в первый класс.</w:t>
      </w:r>
    </w:p>
    <w:p w:rsidR="0020008D" w:rsidRDefault="0020008D" w:rsidP="0020008D">
      <w:pPr>
        <w:pStyle w:val="a3"/>
      </w:pPr>
      <w:r>
        <w:t xml:space="preserve">Копии предъявляемых при приеме документов хранятся в школе весь </w:t>
      </w:r>
      <w:proofErr w:type="gramStart"/>
      <w:r>
        <w:t>период  обучения</w:t>
      </w:r>
      <w:proofErr w:type="gramEnd"/>
      <w:r>
        <w:t xml:space="preserve"> ребенка.</w:t>
      </w:r>
    </w:p>
    <w:p w:rsidR="0020008D" w:rsidRDefault="0020008D" w:rsidP="00C97961">
      <w:pPr>
        <w:pStyle w:val="a3"/>
        <w:ind w:firstLine="708"/>
      </w:pPr>
      <w:bookmarkStart w:id="0" w:name="_GoBack"/>
      <w:bookmarkEnd w:id="0"/>
      <w:r>
        <w:t>Кроме того, полезно знать, что законом предусмотрена семейная форма обучения. И тогда все вышеуказанное для вас не имеет особого значения. Достаточно просто прикрепиться к любой (на усмотрение родителей первоклассника) школе в том городе, где живет семья, и определиться с планом прохождения промежуточной аттестации.</w:t>
      </w:r>
    </w:p>
    <w:p w:rsidR="00AC40A5" w:rsidRDefault="00AC40A5" w:rsidP="0055264F"/>
    <w:sectPr w:rsidR="00AC40A5" w:rsidSect="0020008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E28"/>
    <w:multiLevelType w:val="hybridMultilevel"/>
    <w:tmpl w:val="E606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F"/>
    <w:rsid w:val="000013DE"/>
    <w:rsid w:val="0020008D"/>
    <w:rsid w:val="00257F2D"/>
    <w:rsid w:val="0055264F"/>
    <w:rsid w:val="005D3CAC"/>
    <w:rsid w:val="00AC40A5"/>
    <w:rsid w:val="00C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AC7E"/>
  <w15:chartTrackingRefBased/>
  <w15:docId w15:val="{5CE1836B-C947-4E1B-95B3-802C0ED6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64F"/>
    <w:rPr>
      <w:b/>
      <w:bCs/>
    </w:rPr>
  </w:style>
  <w:style w:type="character" w:styleId="a5">
    <w:name w:val="Hyperlink"/>
    <w:basedOn w:val="a0"/>
    <w:uiPriority w:val="99"/>
    <w:semiHidden/>
    <w:unhideWhenUsed/>
    <w:rsid w:val="0055264F"/>
    <w:rPr>
      <w:color w:val="0000FF"/>
      <w:u w:val="single"/>
    </w:rPr>
  </w:style>
  <w:style w:type="character" w:customStyle="1" w:styleId="2">
    <w:name w:val="2"/>
    <w:basedOn w:val="a0"/>
    <w:rsid w:val="00257F2D"/>
  </w:style>
  <w:style w:type="character" w:customStyle="1" w:styleId="blk">
    <w:name w:val="blk"/>
    <w:basedOn w:val="a0"/>
    <w:rsid w:val="00257F2D"/>
  </w:style>
  <w:style w:type="paragraph" w:customStyle="1" w:styleId="paragraph">
    <w:name w:val="paragraph"/>
    <w:basedOn w:val="a"/>
    <w:rsid w:val="0025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ym-school-5.edusite.ru/sveden/files/2a1fe020057718201b906400a15de366.docx" TargetMode="External"/><Relationship Id="rId5" Type="http://schemas.openxmlformats.org/officeDocument/2006/relationships/hyperlink" Target="https://krym-school-5.edusite.ru/sveden/files/d79e49e3115efdc4ecb1542f1842875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Мария Аркадьевна</cp:lastModifiedBy>
  <cp:revision>3</cp:revision>
  <dcterms:created xsi:type="dcterms:W3CDTF">2021-02-08T07:10:00Z</dcterms:created>
  <dcterms:modified xsi:type="dcterms:W3CDTF">2021-02-11T11:56:00Z</dcterms:modified>
</cp:coreProperties>
</file>