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A3" w:rsidRDefault="00CF23A3">
      <w:pPr>
        <w:pStyle w:val="30"/>
        <w:shd w:val="clear" w:color="auto" w:fill="auto"/>
        <w:spacing w:before="300" w:after="580" w:line="240" w:lineRule="auto"/>
      </w:pPr>
      <w:r>
        <w:rPr>
          <w:noProof/>
          <w:sz w:val="24"/>
          <w:szCs w:val="24"/>
          <w:lang w:bidi="ar-SA"/>
        </w:rPr>
        <w:drawing>
          <wp:inline distT="0" distB="0" distL="0" distR="0" wp14:anchorId="0A93B88A" wp14:editId="601B3509">
            <wp:extent cx="6266815" cy="89789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815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8B" w:rsidRDefault="004F193D" w:rsidP="00CF23A3">
      <w:pPr>
        <w:jc w:val="center"/>
        <w:rPr>
          <w:b/>
          <w:lang w:val="en-US"/>
        </w:rPr>
      </w:pPr>
      <w:r w:rsidRPr="00CF23A3">
        <w:rPr>
          <w:b/>
        </w:rPr>
        <w:lastRenderedPageBreak/>
        <w:t>Содержание</w:t>
      </w:r>
    </w:p>
    <w:p w:rsidR="00CF23A3" w:rsidRPr="00CF23A3" w:rsidRDefault="00CF23A3" w:rsidP="00CF23A3">
      <w:pPr>
        <w:jc w:val="center"/>
        <w:rPr>
          <w:b/>
          <w:lang w:val="en-US"/>
        </w:rPr>
      </w:pPr>
      <w:bookmarkStart w:id="0" w:name="_GoBack"/>
      <w:bookmarkEnd w:id="0"/>
    </w:p>
    <w:p w:rsidR="00BD3F8B" w:rsidRPr="00CF23A3" w:rsidRDefault="004F193D">
      <w:pPr>
        <w:pStyle w:val="a6"/>
        <w:shd w:val="clear" w:color="auto" w:fill="auto"/>
        <w:tabs>
          <w:tab w:val="right" w:leader="dot" w:pos="9571"/>
        </w:tabs>
        <w:spacing w:after="140"/>
        <w:rPr>
          <w:sz w:val="24"/>
          <w:szCs w:val="24"/>
          <w:lang w:val="en-US"/>
        </w:rPr>
      </w:pPr>
      <w:r w:rsidRPr="004F193D">
        <w:rPr>
          <w:sz w:val="24"/>
          <w:szCs w:val="24"/>
        </w:rPr>
        <w:fldChar w:fldCharType="begin"/>
      </w:r>
      <w:r w:rsidRPr="004F193D">
        <w:rPr>
          <w:sz w:val="24"/>
          <w:szCs w:val="24"/>
        </w:rPr>
        <w:instrText xml:space="preserve"> TOC \o "1-5" \h \z </w:instrText>
      </w:r>
      <w:r w:rsidRPr="004F193D">
        <w:rPr>
          <w:sz w:val="24"/>
          <w:szCs w:val="24"/>
        </w:rPr>
        <w:fldChar w:fldCharType="separate"/>
      </w:r>
      <w:hyperlink w:anchor="bookmark6" w:tooltip="Current Document">
        <w:r w:rsidRPr="004F193D">
          <w:rPr>
            <w:b/>
            <w:bCs/>
            <w:sz w:val="24"/>
            <w:szCs w:val="24"/>
          </w:rPr>
          <w:t>Пояснительная записка</w:t>
        </w:r>
        <w:r w:rsidRPr="004F193D">
          <w:rPr>
            <w:b/>
            <w:bCs/>
            <w:sz w:val="24"/>
            <w:szCs w:val="24"/>
          </w:rPr>
          <w:tab/>
          <w:t xml:space="preserve"> </w:t>
        </w:r>
        <w:r w:rsidR="00CF23A3">
          <w:rPr>
            <w:b/>
            <w:bCs/>
            <w:sz w:val="24"/>
            <w:szCs w:val="24"/>
            <w:lang w:val="en-US"/>
          </w:rPr>
          <w:t>3</w:t>
        </w:r>
        <w:r w:rsidRPr="004F193D">
          <w:rPr>
            <w:sz w:val="24"/>
            <w:szCs w:val="24"/>
          </w:rPr>
          <w:t>-</w:t>
        </w:r>
      </w:hyperlink>
      <w:r w:rsidR="00CF23A3">
        <w:rPr>
          <w:sz w:val="24"/>
          <w:szCs w:val="24"/>
          <w:lang w:val="en-US"/>
        </w:rPr>
        <w:t>4</w:t>
      </w:r>
    </w:p>
    <w:p w:rsidR="00BD3F8B" w:rsidRPr="004F193D" w:rsidRDefault="00CF23A3">
      <w:pPr>
        <w:pStyle w:val="a6"/>
        <w:numPr>
          <w:ilvl w:val="0"/>
          <w:numId w:val="1"/>
        </w:numPr>
        <w:shd w:val="clear" w:color="auto" w:fill="auto"/>
        <w:tabs>
          <w:tab w:val="left" w:pos="373"/>
          <w:tab w:val="right" w:leader="dot" w:pos="9571"/>
        </w:tabs>
        <w:spacing w:after="140"/>
        <w:jc w:val="both"/>
        <w:rPr>
          <w:sz w:val="24"/>
          <w:szCs w:val="24"/>
        </w:rPr>
      </w:pPr>
      <w:hyperlink w:anchor="bookmark8" w:tooltip="Current Document">
        <w:r w:rsidR="004F193D" w:rsidRPr="004F193D">
          <w:rPr>
            <w:b/>
            <w:bCs/>
            <w:sz w:val="24"/>
            <w:szCs w:val="24"/>
          </w:rPr>
          <w:t>Общие положения</w:t>
        </w:r>
        <w:r w:rsidR="004F193D" w:rsidRPr="004F193D">
          <w:rPr>
            <w:b/>
            <w:bCs/>
            <w:sz w:val="24"/>
            <w:szCs w:val="24"/>
          </w:rPr>
          <w:tab/>
          <w:t xml:space="preserve"> </w:t>
        </w:r>
        <w:r w:rsidR="007B661D">
          <w:rPr>
            <w:sz w:val="24"/>
            <w:szCs w:val="24"/>
          </w:rPr>
          <w:t>4</w:t>
        </w:r>
        <w:r w:rsidR="004F193D" w:rsidRPr="004F193D">
          <w:rPr>
            <w:sz w:val="24"/>
            <w:szCs w:val="24"/>
          </w:rPr>
          <w:t>-</w:t>
        </w:r>
      </w:hyperlink>
      <w:r>
        <w:rPr>
          <w:sz w:val="24"/>
          <w:szCs w:val="24"/>
          <w:lang w:val="en-US"/>
        </w:rPr>
        <w:t>6</w:t>
      </w:r>
    </w:p>
    <w:p w:rsidR="00BD3F8B" w:rsidRPr="004F193D" w:rsidRDefault="004F193D">
      <w:pPr>
        <w:pStyle w:val="a6"/>
        <w:numPr>
          <w:ilvl w:val="0"/>
          <w:numId w:val="1"/>
        </w:numPr>
        <w:shd w:val="clear" w:color="auto" w:fill="auto"/>
        <w:tabs>
          <w:tab w:val="left" w:pos="387"/>
          <w:tab w:val="right" w:leader="dot" w:pos="9571"/>
        </w:tabs>
        <w:spacing w:after="140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Организация наставничества в школе</w:t>
      </w:r>
      <w:r w:rsidRPr="004F193D">
        <w:rPr>
          <w:b/>
          <w:bCs/>
          <w:sz w:val="24"/>
          <w:szCs w:val="24"/>
        </w:rPr>
        <w:tab/>
      </w:r>
      <w:r w:rsidR="00CF23A3">
        <w:rPr>
          <w:b/>
          <w:bCs/>
          <w:sz w:val="24"/>
          <w:szCs w:val="24"/>
          <w:lang w:val="en-US"/>
        </w:rPr>
        <w:t>6</w:t>
      </w:r>
      <w:r w:rsidRPr="004F193D">
        <w:rPr>
          <w:sz w:val="24"/>
          <w:szCs w:val="24"/>
        </w:rPr>
        <w:t>-1</w:t>
      </w:r>
      <w:r w:rsidR="00CF23A3">
        <w:rPr>
          <w:sz w:val="24"/>
          <w:szCs w:val="24"/>
          <w:lang w:val="en-US"/>
        </w:rPr>
        <w:t>1</w:t>
      </w:r>
    </w:p>
    <w:p w:rsidR="00BD3F8B" w:rsidRPr="004F193D" w:rsidRDefault="004F193D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after="140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Примерный план работы наставника с молодым специалистом</w:t>
      </w:r>
    </w:p>
    <w:p w:rsidR="00BD3F8B" w:rsidRPr="00CF23A3" w:rsidRDefault="00BD3F8B" w:rsidP="00D20AEB">
      <w:pPr>
        <w:pStyle w:val="a6"/>
        <w:shd w:val="clear" w:color="auto" w:fill="auto"/>
        <w:tabs>
          <w:tab w:val="left" w:leader="dot" w:pos="8458"/>
        </w:tabs>
        <w:jc w:val="both"/>
        <w:rPr>
          <w:sz w:val="24"/>
          <w:szCs w:val="24"/>
          <w:lang w:val="en-US"/>
        </w:rPr>
      </w:pPr>
    </w:p>
    <w:p w:rsidR="00BD3F8B" w:rsidRPr="004F193D" w:rsidRDefault="004F193D" w:rsidP="00D20AEB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1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 xml:space="preserve">Индивидуальный план адаптации </w:t>
      </w:r>
      <w:proofErr w:type="gramStart"/>
      <w:r w:rsidRPr="004F193D">
        <w:rPr>
          <w:sz w:val="24"/>
          <w:szCs w:val="24"/>
        </w:rPr>
        <w:t>молодого</w:t>
      </w:r>
      <w:proofErr w:type="gramEnd"/>
    </w:p>
    <w:p w:rsidR="00BD3F8B" w:rsidRPr="00CF23A3" w:rsidRDefault="00CF23A3">
      <w:pPr>
        <w:pStyle w:val="a6"/>
        <w:shd w:val="clear" w:color="auto" w:fill="auto"/>
        <w:tabs>
          <w:tab w:val="right" w:leader="dot" w:pos="9571"/>
        </w:tabs>
        <w:ind w:left="2340"/>
        <w:jc w:val="both"/>
        <w:rPr>
          <w:sz w:val="24"/>
          <w:szCs w:val="24"/>
          <w:lang w:val="en-US"/>
        </w:rPr>
      </w:pPr>
      <w:hyperlink w:anchor="bookmark41" w:tooltip="Current Document">
        <w:r w:rsidR="004F193D" w:rsidRPr="004F193D">
          <w:rPr>
            <w:sz w:val="24"/>
            <w:szCs w:val="24"/>
          </w:rPr>
          <w:t>специалиста</w:t>
        </w:r>
        <w:r w:rsidR="004F193D" w:rsidRPr="004F193D">
          <w:rPr>
            <w:sz w:val="24"/>
            <w:szCs w:val="24"/>
          </w:rPr>
          <w:tab/>
          <w:t xml:space="preserve"> 1</w:t>
        </w:r>
      </w:hyperlink>
      <w:r>
        <w:rPr>
          <w:sz w:val="24"/>
          <w:szCs w:val="24"/>
          <w:lang w:val="en-US"/>
        </w:rPr>
        <w:t>4</w:t>
      </w:r>
    </w:p>
    <w:p w:rsidR="00BD3F8B" w:rsidRPr="00CF23A3" w:rsidRDefault="004F193D">
      <w:pPr>
        <w:pStyle w:val="a6"/>
        <w:shd w:val="clear" w:color="auto" w:fill="auto"/>
        <w:tabs>
          <w:tab w:val="left" w:pos="2156"/>
          <w:tab w:val="right" w:leader="dot" w:pos="9571"/>
        </w:tabs>
        <w:rPr>
          <w:sz w:val="24"/>
          <w:szCs w:val="24"/>
          <w:lang w:val="en-US"/>
        </w:rPr>
      </w:pPr>
      <w:r w:rsidRPr="004F193D">
        <w:rPr>
          <w:b/>
          <w:bCs/>
          <w:sz w:val="24"/>
          <w:szCs w:val="24"/>
        </w:rPr>
        <w:t>Приложение 2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>Анкета</w:t>
      </w:r>
      <w:r w:rsidRPr="004F193D">
        <w:rPr>
          <w:sz w:val="24"/>
          <w:szCs w:val="24"/>
        </w:rPr>
        <w:tab/>
      </w:r>
      <w:r w:rsidR="00CF23A3">
        <w:rPr>
          <w:sz w:val="24"/>
          <w:szCs w:val="24"/>
          <w:lang w:val="en-US"/>
        </w:rPr>
        <w:t>15</w:t>
      </w:r>
    </w:p>
    <w:p w:rsidR="00BD3F8B" w:rsidRPr="004F193D" w:rsidRDefault="004F193D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3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 xml:space="preserve">Отзыв о результатах адаптации </w:t>
      </w:r>
      <w:proofErr w:type="gramStart"/>
      <w:r w:rsidRPr="004F193D">
        <w:rPr>
          <w:sz w:val="24"/>
          <w:szCs w:val="24"/>
        </w:rPr>
        <w:t>молодого</w:t>
      </w:r>
      <w:proofErr w:type="gramEnd"/>
    </w:p>
    <w:p w:rsidR="00BD3F8B" w:rsidRPr="00CF23A3" w:rsidRDefault="00CF23A3">
      <w:pPr>
        <w:pStyle w:val="a6"/>
        <w:shd w:val="clear" w:color="auto" w:fill="auto"/>
        <w:tabs>
          <w:tab w:val="right" w:leader="dot" w:pos="9571"/>
        </w:tabs>
        <w:ind w:left="2340"/>
        <w:jc w:val="both"/>
        <w:rPr>
          <w:sz w:val="24"/>
          <w:szCs w:val="24"/>
        </w:rPr>
      </w:pPr>
      <w:hyperlink w:anchor="bookmark139" w:tooltip="Current Document">
        <w:r w:rsidR="004F193D" w:rsidRPr="004F193D">
          <w:rPr>
            <w:sz w:val="24"/>
            <w:szCs w:val="24"/>
          </w:rPr>
          <w:t>специалиста</w:t>
        </w:r>
        <w:r w:rsidR="004F193D" w:rsidRPr="004F193D">
          <w:rPr>
            <w:sz w:val="24"/>
            <w:szCs w:val="24"/>
          </w:rPr>
          <w:tab/>
        </w:r>
      </w:hyperlink>
      <w:r w:rsidRPr="00CF23A3">
        <w:rPr>
          <w:sz w:val="24"/>
          <w:szCs w:val="24"/>
        </w:rPr>
        <w:t>16</w:t>
      </w:r>
    </w:p>
    <w:p w:rsidR="00BD3F8B" w:rsidRPr="00CF23A3" w:rsidRDefault="004F193D">
      <w:pPr>
        <w:pStyle w:val="a6"/>
        <w:shd w:val="clear" w:color="auto" w:fill="auto"/>
        <w:tabs>
          <w:tab w:val="left" w:pos="2156"/>
          <w:tab w:val="right" w:leader="dot" w:pos="9571"/>
        </w:tabs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4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>Заключение об адаптации молодого специалиста</w:t>
      </w:r>
      <w:r w:rsidRPr="004F193D">
        <w:rPr>
          <w:sz w:val="24"/>
          <w:szCs w:val="24"/>
        </w:rPr>
        <w:tab/>
      </w:r>
      <w:r w:rsidR="00CF23A3" w:rsidRPr="00CF23A3">
        <w:rPr>
          <w:sz w:val="24"/>
          <w:szCs w:val="24"/>
        </w:rPr>
        <w:t>17</w:t>
      </w:r>
    </w:p>
    <w:p w:rsidR="00BD3F8B" w:rsidRPr="004F193D" w:rsidRDefault="004F193D">
      <w:pPr>
        <w:pStyle w:val="a6"/>
        <w:shd w:val="clear" w:color="auto" w:fill="auto"/>
        <w:rPr>
          <w:sz w:val="24"/>
          <w:szCs w:val="24"/>
        </w:rPr>
      </w:pPr>
      <w:bookmarkStart w:id="1" w:name="bookmark0"/>
      <w:bookmarkStart w:id="2" w:name="bookmark1"/>
      <w:r w:rsidRPr="004F193D">
        <w:rPr>
          <w:b/>
          <w:bCs/>
          <w:sz w:val="24"/>
          <w:szCs w:val="24"/>
        </w:rPr>
        <w:t xml:space="preserve">Приложение 5 </w:t>
      </w:r>
      <w:r>
        <w:rPr>
          <w:b/>
          <w:bCs/>
          <w:sz w:val="24"/>
          <w:szCs w:val="24"/>
        </w:rPr>
        <w:t xml:space="preserve">         </w:t>
      </w:r>
      <w:r w:rsidRPr="004F193D">
        <w:rPr>
          <w:sz w:val="24"/>
          <w:szCs w:val="24"/>
        </w:rPr>
        <w:t>Индивидуальный план профессионального развития</w:t>
      </w:r>
      <w:bookmarkEnd w:id="1"/>
      <w:bookmarkEnd w:id="2"/>
    </w:p>
    <w:p w:rsidR="00BD3F8B" w:rsidRPr="00CF23A3" w:rsidRDefault="00CF23A3">
      <w:pPr>
        <w:pStyle w:val="a6"/>
        <w:shd w:val="clear" w:color="auto" w:fill="auto"/>
        <w:tabs>
          <w:tab w:val="right" w:leader="dot" w:pos="9571"/>
        </w:tabs>
        <w:ind w:left="2340"/>
        <w:jc w:val="both"/>
        <w:rPr>
          <w:sz w:val="24"/>
          <w:szCs w:val="24"/>
          <w:lang w:val="en-US"/>
        </w:rPr>
      </w:pPr>
      <w:hyperlink w:anchor="bookmark2" w:tooltip="Current Document">
        <w:bookmarkStart w:id="3" w:name="bookmark2"/>
        <w:bookmarkStart w:id="4" w:name="bookmark3"/>
        <w:bookmarkStart w:id="5" w:name="bookmark4"/>
        <w:r w:rsidR="004F193D" w:rsidRPr="004F193D">
          <w:rPr>
            <w:sz w:val="24"/>
            <w:szCs w:val="24"/>
          </w:rPr>
          <w:t>молодого специалиста</w:t>
        </w:r>
        <w:r w:rsidR="004F193D" w:rsidRPr="004F193D">
          <w:rPr>
            <w:sz w:val="24"/>
            <w:szCs w:val="24"/>
          </w:rPr>
          <w:tab/>
        </w:r>
        <w:bookmarkEnd w:id="3"/>
        <w:bookmarkEnd w:id="4"/>
        <w:bookmarkEnd w:id="5"/>
      </w:hyperlink>
      <w:r>
        <w:rPr>
          <w:sz w:val="24"/>
          <w:szCs w:val="24"/>
          <w:lang w:val="en-US"/>
        </w:rPr>
        <w:t>18</w:t>
      </w:r>
    </w:p>
    <w:p w:rsidR="00BD3F8B" w:rsidRPr="004F193D" w:rsidRDefault="004F193D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bookmarkStart w:id="6" w:name="bookmark5"/>
      <w:r w:rsidRPr="004F193D">
        <w:rPr>
          <w:b/>
          <w:bCs/>
          <w:sz w:val="24"/>
          <w:szCs w:val="24"/>
        </w:rPr>
        <w:t>Приложение 6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>Отзыв о результатах профессионального развития</w:t>
      </w:r>
      <w:bookmarkEnd w:id="6"/>
    </w:p>
    <w:p w:rsidR="00BD3F8B" w:rsidRPr="00CF23A3" w:rsidRDefault="00CF23A3">
      <w:pPr>
        <w:pStyle w:val="a6"/>
        <w:shd w:val="clear" w:color="auto" w:fill="auto"/>
        <w:tabs>
          <w:tab w:val="right" w:leader="dot" w:pos="9571"/>
        </w:tabs>
        <w:ind w:left="2340"/>
        <w:jc w:val="both"/>
        <w:rPr>
          <w:sz w:val="24"/>
          <w:szCs w:val="24"/>
          <w:lang w:val="en-US"/>
        </w:rPr>
      </w:pPr>
      <w:hyperlink w:anchor="bookmark160" w:tooltip="Current Document">
        <w:r w:rsidR="004F193D" w:rsidRPr="004F193D">
          <w:rPr>
            <w:sz w:val="24"/>
            <w:szCs w:val="24"/>
          </w:rPr>
          <w:t>молодого специалиста</w:t>
        </w:r>
        <w:r w:rsidR="004F193D" w:rsidRPr="004F193D">
          <w:rPr>
            <w:sz w:val="24"/>
            <w:szCs w:val="24"/>
          </w:rPr>
          <w:tab/>
        </w:r>
      </w:hyperlink>
      <w:r>
        <w:rPr>
          <w:sz w:val="24"/>
          <w:szCs w:val="24"/>
          <w:lang w:val="en-US"/>
        </w:rPr>
        <w:t>19</w:t>
      </w:r>
    </w:p>
    <w:p w:rsidR="00BD3F8B" w:rsidRPr="004F193D" w:rsidRDefault="004F193D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7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 xml:space="preserve">Заключение о профессиональном развитии </w:t>
      </w:r>
      <w:proofErr w:type="gramStart"/>
      <w:r w:rsidRPr="004F193D">
        <w:rPr>
          <w:sz w:val="24"/>
          <w:szCs w:val="24"/>
        </w:rPr>
        <w:t>молодого</w:t>
      </w:r>
      <w:proofErr w:type="gramEnd"/>
    </w:p>
    <w:p w:rsidR="00BD3F8B" w:rsidRPr="00CF23A3" w:rsidRDefault="004F193D">
      <w:pPr>
        <w:pStyle w:val="a6"/>
        <w:shd w:val="clear" w:color="auto" w:fill="auto"/>
        <w:tabs>
          <w:tab w:val="right" w:leader="dot" w:pos="9571"/>
        </w:tabs>
        <w:ind w:left="2260"/>
        <w:jc w:val="both"/>
        <w:rPr>
          <w:sz w:val="24"/>
          <w:szCs w:val="24"/>
          <w:lang w:val="en-US"/>
        </w:rPr>
      </w:pPr>
      <w:r w:rsidRPr="004F193D">
        <w:rPr>
          <w:sz w:val="24"/>
          <w:szCs w:val="24"/>
        </w:rPr>
        <w:t>специалиста</w:t>
      </w:r>
      <w:r w:rsidRPr="004F193D">
        <w:rPr>
          <w:sz w:val="24"/>
          <w:szCs w:val="24"/>
        </w:rPr>
        <w:tab/>
        <w:t>2</w:t>
      </w:r>
      <w:r w:rsidR="00CF23A3">
        <w:rPr>
          <w:sz w:val="24"/>
          <w:szCs w:val="24"/>
          <w:lang w:val="en-US"/>
        </w:rPr>
        <w:t>0</w:t>
      </w:r>
    </w:p>
    <w:p w:rsidR="00BD3F8B" w:rsidRPr="004F193D" w:rsidRDefault="004F193D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8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>Индивидуальный план развития потенциала молодого</w:t>
      </w:r>
    </w:p>
    <w:p w:rsidR="00BD3F8B" w:rsidRPr="00CF23A3" w:rsidRDefault="00CF23A3">
      <w:pPr>
        <w:pStyle w:val="a6"/>
        <w:shd w:val="clear" w:color="auto" w:fill="auto"/>
        <w:tabs>
          <w:tab w:val="right" w:leader="dot" w:pos="9571"/>
        </w:tabs>
        <w:ind w:left="2260"/>
        <w:jc w:val="both"/>
        <w:rPr>
          <w:sz w:val="24"/>
          <w:szCs w:val="24"/>
          <w:lang w:val="en-US"/>
        </w:rPr>
      </w:pPr>
      <w:hyperlink w:anchor="bookmark115" w:tooltip="Current Document">
        <w:r w:rsidR="004F193D" w:rsidRPr="004F193D">
          <w:rPr>
            <w:sz w:val="24"/>
            <w:szCs w:val="24"/>
          </w:rPr>
          <w:t>специалиста</w:t>
        </w:r>
        <w:r w:rsidR="004F193D" w:rsidRPr="004F193D">
          <w:rPr>
            <w:sz w:val="24"/>
            <w:szCs w:val="24"/>
          </w:rPr>
          <w:tab/>
          <w:t>2</w:t>
        </w:r>
      </w:hyperlink>
      <w:r>
        <w:rPr>
          <w:sz w:val="24"/>
          <w:szCs w:val="24"/>
          <w:lang w:val="en-US"/>
        </w:rPr>
        <w:t>1</w:t>
      </w:r>
    </w:p>
    <w:p w:rsidR="00BD3F8B" w:rsidRPr="004F193D" w:rsidRDefault="004F193D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9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>Заключение о развитии потенциала молодого</w:t>
      </w:r>
    </w:p>
    <w:p w:rsidR="00BD3F8B" w:rsidRPr="00CF23A3" w:rsidRDefault="004F193D">
      <w:pPr>
        <w:pStyle w:val="a6"/>
        <w:shd w:val="clear" w:color="auto" w:fill="auto"/>
        <w:tabs>
          <w:tab w:val="right" w:leader="dot" w:pos="9571"/>
        </w:tabs>
        <w:ind w:left="2260"/>
        <w:jc w:val="both"/>
        <w:rPr>
          <w:sz w:val="24"/>
          <w:szCs w:val="24"/>
          <w:lang w:val="en-US"/>
        </w:rPr>
      </w:pPr>
      <w:r w:rsidRPr="004F193D">
        <w:rPr>
          <w:sz w:val="24"/>
          <w:szCs w:val="24"/>
        </w:rPr>
        <w:t>специалиста</w:t>
      </w:r>
      <w:r w:rsidRPr="004F193D">
        <w:rPr>
          <w:sz w:val="24"/>
          <w:szCs w:val="24"/>
        </w:rPr>
        <w:tab/>
        <w:t>2</w:t>
      </w:r>
      <w:r w:rsidR="00CF23A3">
        <w:rPr>
          <w:sz w:val="24"/>
          <w:szCs w:val="24"/>
          <w:lang w:val="en-US"/>
        </w:rPr>
        <w:t>2</w:t>
      </w:r>
      <w:r w:rsidRPr="004F193D">
        <w:rPr>
          <w:sz w:val="24"/>
          <w:szCs w:val="24"/>
        </w:rPr>
        <w:t>-2</w:t>
      </w:r>
      <w:r w:rsidR="00CF23A3">
        <w:rPr>
          <w:sz w:val="24"/>
          <w:szCs w:val="24"/>
          <w:lang w:val="en-US"/>
        </w:rPr>
        <w:t>3</w:t>
      </w:r>
    </w:p>
    <w:p w:rsidR="00BD3F8B" w:rsidRPr="004F193D" w:rsidRDefault="004F193D">
      <w:pPr>
        <w:pStyle w:val="a6"/>
        <w:shd w:val="clear" w:color="auto" w:fill="auto"/>
        <w:tabs>
          <w:tab w:val="left" w:pos="2158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10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>Критерии оценивания педагогической деятельности</w:t>
      </w:r>
    </w:p>
    <w:p w:rsidR="00BD3F8B" w:rsidRPr="00CF23A3" w:rsidRDefault="004F193D">
      <w:pPr>
        <w:pStyle w:val="a6"/>
        <w:shd w:val="clear" w:color="auto" w:fill="auto"/>
        <w:tabs>
          <w:tab w:val="right" w:leader="dot" w:pos="9571"/>
        </w:tabs>
        <w:ind w:left="2260"/>
        <w:jc w:val="both"/>
        <w:rPr>
          <w:sz w:val="24"/>
          <w:szCs w:val="24"/>
          <w:lang w:val="en-US"/>
        </w:rPr>
      </w:pPr>
      <w:r w:rsidRPr="004F193D">
        <w:rPr>
          <w:sz w:val="24"/>
          <w:szCs w:val="24"/>
        </w:rPr>
        <w:t>молодого учителя учителем-наставником</w:t>
      </w:r>
      <w:r w:rsidRPr="004F193D">
        <w:rPr>
          <w:sz w:val="24"/>
          <w:szCs w:val="24"/>
        </w:rPr>
        <w:tab/>
        <w:t>2</w:t>
      </w:r>
      <w:r w:rsidR="00CF23A3">
        <w:rPr>
          <w:sz w:val="24"/>
          <w:szCs w:val="24"/>
          <w:lang w:val="en-US"/>
        </w:rPr>
        <w:t>4</w:t>
      </w:r>
      <w:r w:rsidRPr="004F193D">
        <w:rPr>
          <w:sz w:val="24"/>
          <w:szCs w:val="24"/>
        </w:rPr>
        <w:t>-</w:t>
      </w:r>
      <w:r w:rsidR="00CF23A3">
        <w:rPr>
          <w:sz w:val="24"/>
          <w:szCs w:val="24"/>
          <w:lang w:val="en-US"/>
        </w:rPr>
        <w:t>25</w:t>
      </w:r>
    </w:p>
    <w:p w:rsidR="00BD3F8B" w:rsidRPr="004F193D" w:rsidRDefault="004F193D">
      <w:pPr>
        <w:pStyle w:val="a6"/>
        <w:shd w:val="clear" w:color="auto" w:fill="auto"/>
        <w:tabs>
          <w:tab w:val="left" w:pos="2156"/>
        </w:tabs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Приложение 11</w:t>
      </w:r>
      <w:r w:rsidRPr="004F193D">
        <w:rPr>
          <w:b/>
          <w:bCs/>
          <w:sz w:val="24"/>
          <w:szCs w:val="24"/>
        </w:rPr>
        <w:tab/>
      </w:r>
      <w:r w:rsidRPr="004F193D">
        <w:rPr>
          <w:sz w:val="24"/>
          <w:szCs w:val="24"/>
        </w:rPr>
        <w:t xml:space="preserve">Оценка педагогической деятельности </w:t>
      </w:r>
      <w:proofErr w:type="gramStart"/>
      <w:r w:rsidRPr="004F193D">
        <w:rPr>
          <w:sz w:val="24"/>
          <w:szCs w:val="24"/>
        </w:rPr>
        <w:t>молодого</w:t>
      </w:r>
      <w:proofErr w:type="gramEnd"/>
    </w:p>
    <w:p w:rsidR="00BD3F8B" w:rsidRPr="00CF23A3" w:rsidRDefault="004F193D">
      <w:pPr>
        <w:pStyle w:val="a6"/>
        <w:shd w:val="clear" w:color="auto" w:fill="auto"/>
        <w:tabs>
          <w:tab w:val="left" w:leader="dot" w:pos="8767"/>
        </w:tabs>
        <w:ind w:left="2260"/>
        <w:rPr>
          <w:sz w:val="24"/>
          <w:szCs w:val="24"/>
        </w:rPr>
      </w:pPr>
      <w:r w:rsidRPr="004F193D">
        <w:rPr>
          <w:sz w:val="24"/>
          <w:szCs w:val="24"/>
        </w:rPr>
        <w:t>специалиста учителем наставником</w:t>
      </w:r>
      <w:r w:rsidRPr="004F193D">
        <w:rPr>
          <w:sz w:val="24"/>
          <w:szCs w:val="24"/>
        </w:rPr>
        <w:tab/>
      </w:r>
      <w:r w:rsidR="00D20AEB">
        <w:rPr>
          <w:sz w:val="24"/>
          <w:szCs w:val="24"/>
        </w:rPr>
        <w:t xml:space="preserve">  </w:t>
      </w:r>
      <w:r w:rsidR="00CF23A3" w:rsidRPr="00CF23A3">
        <w:rPr>
          <w:sz w:val="24"/>
          <w:szCs w:val="24"/>
        </w:rPr>
        <w:t>26</w:t>
      </w:r>
      <w:r w:rsidRPr="004F193D">
        <w:rPr>
          <w:sz w:val="24"/>
          <w:szCs w:val="24"/>
        </w:rPr>
        <w:t xml:space="preserve"> -2</w:t>
      </w:r>
      <w:r w:rsidR="00CF23A3" w:rsidRPr="00CF23A3">
        <w:rPr>
          <w:sz w:val="24"/>
          <w:szCs w:val="24"/>
        </w:rPr>
        <w:t>7</w:t>
      </w:r>
    </w:p>
    <w:p w:rsidR="004904B0" w:rsidRPr="00CF23A3" w:rsidRDefault="004F193D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 xml:space="preserve">Приложение 12 </w:t>
      </w:r>
      <w:r>
        <w:rPr>
          <w:b/>
          <w:bCs/>
          <w:sz w:val="24"/>
          <w:szCs w:val="24"/>
        </w:rPr>
        <w:t xml:space="preserve">      </w:t>
      </w:r>
      <w:r w:rsidRPr="004F193D">
        <w:rPr>
          <w:sz w:val="24"/>
          <w:szCs w:val="24"/>
        </w:rPr>
        <w:t>Анкета «Изучение затруднений</w:t>
      </w:r>
      <w:r w:rsidR="00D20AEB">
        <w:rPr>
          <w:sz w:val="24"/>
          <w:szCs w:val="24"/>
        </w:rPr>
        <w:t xml:space="preserve"> в работе начинающего педагога»    </w:t>
      </w:r>
      <w:r w:rsidR="00CF23A3" w:rsidRPr="00CF23A3">
        <w:rPr>
          <w:sz w:val="24"/>
          <w:szCs w:val="24"/>
        </w:rPr>
        <w:t>28</w:t>
      </w:r>
      <w:r w:rsidRPr="004F193D">
        <w:rPr>
          <w:sz w:val="24"/>
          <w:szCs w:val="24"/>
        </w:rPr>
        <w:t>-</w:t>
      </w:r>
      <w:r w:rsidRPr="004F193D">
        <w:rPr>
          <w:sz w:val="24"/>
          <w:szCs w:val="24"/>
        </w:rPr>
        <w:fldChar w:fldCharType="end"/>
      </w:r>
      <w:bookmarkStart w:id="7" w:name="bookmark6"/>
      <w:bookmarkStart w:id="8" w:name="bookmark7"/>
      <w:r w:rsidR="00CF23A3" w:rsidRPr="00CF23A3">
        <w:rPr>
          <w:sz w:val="24"/>
          <w:szCs w:val="24"/>
        </w:rPr>
        <w:t>29</w:t>
      </w: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4904B0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rPr>
          <w:sz w:val="24"/>
          <w:szCs w:val="24"/>
        </w:rPr>
      </w:pPr>
    </w:p>
    <w:p w:rsidR="004904B0" w:rsidRDefault="008419C2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:rsidR="00BD3F8B" w:rsidRPr="004904B0" w:rsidRDefault="004F193D" w:rsidP="004904B0">
      <w:pPr>
        <w:pStyle w:val="a6"/>
        <w:shd w:val="clear" w:color="auto" w:fill="auto"/>
        <w:tabs>
          <w:tab w:val="left" w:leader="dot" w:pos="8767"/>
        </w:tabs>
        <w:spacing w:after="140"/>
        <w:ind w:left="2260" w:hanging="2260"/>
        <w:jc w:val="center"/>
        <w:rPr>
          <w:b/>
          <w:sz w:val="24"/>
          <w:szCs w:val="24"/>
        </w:rPr>
      </w:pPr>
      <w:r w:rsidRPr="004904B0">
        <w:rPr>
          <w:b/>
          <w:sz w:val="24"/>
          <w:szCs w:val="24"/>
        </w:rPr>
        <w:t>Пояснительная записка</w:t>
      </w:r>
      <w:bookmarkEnd w:id="7"/>
      <w:bookmarkEnd w:id="8"/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lastRenderedPageBreak/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20" w:hanging="34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20" w:hanging="34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различие взглядов молодого и старшего поколений педагогов иногда переходит в нежелательное их противостояние;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20" w:hanging="34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 путь.</w:t>
      </w:r>
    </w:p>
    <w:p w:rsidR="00BD3F8B" w:rsidRPr="004F193D" w:rsidRDefault="004F193D" w:rsidP="00C50E0A">
      <w:pPr>
        <w:pStyle w:val="11"/>
        <w:shd w:val="clear" w:color="auto" w:fill="auto"/>
        <w:spacing w:after="360" w:line="240" w:lineRule="auto"/>
        <w:ind w:firstLine="3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Становление молодого учителя, его активной позиции -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 «Наставничество» призвана помочь становлению молодого педагога и закреплению его в образовательной организации.</w:t>
      </w:r>
    </w:p>
    <w:p w:rsidR="00BD3F8B" w:rsidRPr="004F193D" w:rsidRDefault="004F193D">
      <w:pPr>
        <w:pStyle w:val="11"/>
        <w:shd w:val="clear" w:color="auto" w:fill="auto"/>
        <w:spacing w:after="260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Актуальность</w:t>
      </w:r>
    </w:p>
    <w:p w:rsidR="00BD3F8B" w:rsidRPr="004F193D" w:rsidRDefault="004F193D" w:rsidP="00C50E0A">
      <w:pPr>
        <w:pStyle w:val="11"/>
        <w:shd w:val="clear" w:color="auto" w:fill="auto"/>
        <w:tabs>
          <w:tab w:val="left" w:pos="1891"/>
        </w:tabs>
        <w:spacing w:line="240" w:lineRule="auto"/>
        <w:ind w:firstLine="5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Любой человек, начинающий свой профессиональный путь, испытывает затруднения, проблемы из-за отсутствия необходимого опыта. Программа «Наставничество» предусматривает организацию системной работы учителя- наставника</w:t>
      </w:r>
      <w:r w:rsidRPr="004F193D">
        <w:rPr>
          <w:sz w:val="24"/>
          <w:szCs w:val="24"/>
        </w:rPr>
        <w:tab/>
        <w:t>с целью помощи молодому учителю в процессе его</w:t>
      </w:r>
      <w:r w:rsidR="00306F7D">
        <w:rPr>
          <w:sz w:val="24"/>
          <w:szCs w:val="24"/>
        </w:rPr>
        <w:t xml:space="preserve"> </w:t>
      </w:r>
      <w:r w:rsidRPr="004F193D">
        <w:rPr>
          <w:sz w:val="24"/>
          <w:szCs w:val="24"/>
        </w:rPr>
        <w:t>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постоянная помощь опытных коллег, наставников. Школьное наставничество предусматривает си</w:t>
      </w:r>
      <w:r w:rsidRPr="004F193D">
        <w:rPr>
          <w:sz w:val="24"/>
          <w:szCs w:val="24"/>
        </w:rPr>
        <w:softHyphen/>
        <w:t>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BD3F8B" w:rsidRPr="004F193D" w:rsidRDefault="0093156D" w:rsidP="00C50E0A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4F193D" w:rsidRPr="004F193D">
        <w:rPr>
          <w:b/>
          <w:bCs/>
          <w:sz w:val="24"/>
          <w:szCs w:val="24"/>
        </w:rPr>
        <w:t xml:space="preserve">Наставничество - </w:t>
      </w:r>
      <w:r w:rsidR="004F193D" w:rsidRPr="004F193D">
        <w:rPr>
          <w:sz w:val="24"/>
          <w:szCs w:val="24"/>
        </w:rP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 педагога-мастера.</w:t>
      </w:r>
    </w:p>
    <w:p w:rsidR="00BD3F8B" w:rsidRPr="004F193D" w:rsidRDefault="0093156D" w:rsidP="00C50E0A">
      <w:pPr>
        <w:pStyle w:val="11"/>
        <w:shd w:val="clear" w:color="auto" w:fill="auto"/>
        <w:spacing w:after="36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F193D" w:rsidRPr="004F193D">
        <w:rPr>
          <w:b/>
          <w:bCs/>
          <w:sz w:val="24"/>
          <w:szCs w:val="24"/>
        </w:rPr>
        <w:t xml:space="preserve">Наставничество в образовании </w:t>
      </w:r>
      <w:r w:rsidR="004F193D" w:rsidRPr="004F193D">
        <w:rPr>
          <w:sz w:val="24"/>
          <w:szCs w:val="24"/>
        </w:rPr>
        <w:t>- форма индивидуального обучения и воспитания молодого педагога в одной из сложных областей интеллектуально</w:t>
      </w:r>
      <w:r w:rsidR="004F193D">
        <w:rPr>
          <w:sz w:val="24"/>
          <w:szCs w:val="24"/>
        </w:rPr>
        <w:t>-</w:t>
      </w:r>
      <w:r w:rsidR="004F193D" w:rsidRPr="004F193D">
        <w:rPr>
          <w:sz w:val="24"/>
          <w:szCs w:val="24"/>
        </w:rPr>
        <w:softHyphen/>
        <w:t>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BD3F8B" w:rsidRPr="004F193D" w:rsidRDefault="004F193D">
      <w:pPr>
        <w:pStyle w:val="11"/>
        <w:shd w:val="clear" w:color="auto" w:fill="auto"/>
        <w:spacing w:after="360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Основные принципы организации наставничества: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добровольности и целеустремленности работы наставника;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 xml:space="preserve">морально-психологической </w:t>
      </w:r>
      <w:proofErr w:type="spellStart"/>
      <w:r w:rsidRPr="004F193D">
        <w:rPr>
          <w:sz w:val="24"/>
          <w:szCs w:val="24"/>
        </w:rPr>
        <w:t>контактируемости</w:t>
      </w:r>
      <w:proofErr w:type="spellEnd"/>
      <w:r w:rsidRPr="004F193D">
        <w:rPr>
          <w:sz w:val="24"/>
          <w:szCs w:val="24"/>
        </w:rPr>
        <w:t xml:space="preserve"> наставника и подшефного;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личной примерности наставника;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доброжелательности и взаимного уважения;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lastRenderedPageBreak/>
        <w:t xml:space="preserve">• </w:t>
      </w:r>
      <w:r w:rsidRPr="004F193D">
        <w:rPr>
          <w:sz w:val="24"/>
          <w:szCs w:val="24"/>
        </w:rPr>
        <w:t>уважительного отношения к мнению подшефного;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4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согласованности содержания работы наставника по профессиональному становлению подшефного с содержанием календарно-тематического плана по предмету и плану работы структурного подразделения;</w:t>
      </w:r>
    </w:p>
    <w:p w:rsidR="00BD3F8B" w:rsidRPr="004F193D" w:rsidRDefault="004F193D" w:rsidP="00C50E0A">
      <w:pPr>
        <w:pStyle w:val="11"/>
        <w:shd w:val="clear" w:color="auto" w:fill="auto"/>
        <w:spacing w:after="280" w:line="240" w:lineRule="auto"/>
        <w:ind w:left="740" w:hanging="34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направленности плановой деятельности наставника на воспитание и профессиональное становление подшефного.</w:t>
      </w:r>
    </w:p>
    <w:p w:rsidR="00BD3F8B" w:rsidRPr="004F193D" w:rsidRDefault="004F193D" w:rsidP="00084568">
      <w:pPr>
        <w:pStyle w:val="11"/>
        <w:shd w:val="clear" w:color="auto" w:fill="auto"/>
        <w:spacing w:after="360" w:line="240" w:lineRule="auto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Параметры реализации программы</w:t>
      </w:r>
    </w:p>
    <w:p w:rsidR="00BD3F8B" w:rsidRPr="004F193D" w:rsidRDefault="004F193D" w:rsidP="00084568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Программа «</w:t>
      </w:r>
      <w:r w:rsidRPr="004F193D">
        <w:rPr>
          <w:sz w:val="24"/>
          <w:szCs w:val="24"/>
        </w:rPr>
        <w:t>Наставничество» должна помочь становлению молодого педагога на всех уровнях данного процесса:</w:t>
      </w:r>
    </w:p>
    <w:p w:rsidR="00BD3F8B" w:rsidRPr="004F193D" w:rsidRDefault="004F193D" w:rsidP="00C50E0A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вхождение в профессиональное образовательное пространство,</w:t>
      </w:r>
    </w:p>
    <w:p w:rsidR="00BD3F8B" w:rsidRPr="004F193D" w:rsidRDefault="004F193D" w:rsidP="00C50E0A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380"/>
        <w:rPr>
          <w:sz w:val="24"/>
          <w:szCs w:val="24"/>
        </w:rPr>
      </w:pPr>
      <w:r w:rsidRPr="004F193D">
        <w:rPr>
          <w:sz w:val="24"/>
          <w:szCs w:val="24"/>
        </w:rPr>
        <w:t>профессиональное самоопределение,</w:t>
      </w:r>
    </w:p>
    <w:p w:rsidR="00BD3F8B" w:rsidRPr="004F193D" w:rsidRDefault="004F193D" w:rsidP="00C50E0A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творческая самореализация,</w:t>
      </w:r>
    </w:p>
    <w:p w:rsidR="00BD3F8B" w:rsidRPr="004F193D" w:rsidRDefault="004F193D" w:rsidP="00C50E0A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проектирование профессиональной карьеры,</w:t>
      </w:r>
    </w:p>
    <w:p w:rsidR="00BD3F8B" w:rsidRPr="004F193D" w:rsidRDefault="004F193D" w:rsidP="00C50E0A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вхождение в профессиональную самостоятельную деятельность.</w:t>
      </w:r>
    </w:p>
    <w:p w:rsidR="004F193D" w:rsidRPr="00306F7D" w:rsidRDefault="004F193D" w:rsidP="00C50E0A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after="320" w:line="240" w:lineRule="auto"/>
        <w:ind w:firstLine="38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самоорганизация и развитие профессиональной карьеры.</w:t>
      </w:r>
    </w:p>
    <w:p w:rsidR="00BD3F8B" w:rsidRPr="004F193D" w:rsidRDefault="004F193D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619"/>
        </w:tabs>
        <w:spacing w:after="140" w:line="240" w:lineRule="auto"/>
        <w:jc w:val="center"/>
        <w:rPr>
          <w:sz w:val="24"/>
          <w:szCs w:val="24"/>
        </w:rPr>
      </w:pPr>
      <w:bookmarkStart w:id="9" w:name="bookmark8"/>
      <w:bookmarkStart w:id="10" w:name="bookmark9"/>
      <w:r w:rsidRPr="004F193D">
        <w:rPr>
          <w:b/>
          <w:bCs/>
          <w:sz w:val="24"/>
          <w:szCs w:val="24"/>
        </w:rPr>
        <w:t>Общие положения</w:t>
      </w:r>
      <w:bookmarkEnd w:id="9"/>
      <w:bookmarkEnd w:id="10"/>
    </w:p>
    <w:p w:rsidR="00BD3F8B" w:rsidRPr="004F193D" w:rsidRDefault="004F193D" w:rsidP="00C50E0A">
      <w:pPr>
        <w:pStyle w:val="11"/>
        <w:shd w:val="clear" w:color="auto" w:fill="auto"/>
        <w:spacing w:after="280" w:line="240" w:lineRule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Цель программы</w:t>
      </w:r>
      <w:r w:rsidRPr="004F193D">
        <w:rPr>
          <w:sz w:val="24"/>
          <w:szCs w:val="24"/>
        </w:rPr>
        <w:t>: организация наставничества с целью оказания помощи молодому учителю в профессиональном становлении</w:t>
      </w:r>
    </w:p>
    <w:p w:rsidR="00BD3F8B" w:rsidRPr="004F193D" w:rsidRDefault="004F193D">
      <w:pPr>
        <w:pStyle w:val="11"/>
        <w:shd w:val="clear" w:color="auto" w:fill="auto"/>
        <w:spacing w:after="280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Задачи программы</w:t>
      </w:r>
      <w:r w:rsidRPr="004F193D">
        <w:rPr>
          <w:sz w:val="24"/>
          <w:szCs w:val="24"/>
        </w:rPr>
        <w:t>: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6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обеспечить быструю и эффективную адаптацию молодого учителя, привить интерес к педагогической деятельности и закрепить учителей в образовательном учреждении;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6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дифференцированно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6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повышать профессиональный уровень педагога с учетом его потребностей, затруднений, достижений;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6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 педагога;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6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повышать продуктивность работы педагога и результативность учебно-</w:t>
      </w:r>
      <w:r w:rsidRPr="004F193D">
        <w:rPr>
          <w:sz w:val="24"/>
          <w:szCs w:val="24"/>
        </w:rPr>
        <w:softHyphen/>
        <w:t>воспитательного процесса в образовательном учреждении;</w:t>
      </w:r>
    </w:p>
    <w:p w:rsidR="00BD3F8B" w:rsidRPr="004F193D" w:rsidRDefault="004F193D" w:rsidP="00C50E0A">
      <w:pPr>
        <w:pStyle w:val="11"/>
        <w:shd w:val="clear" w:color="auto" w:fill="auto"/>
        <w:spacing w:line="240" w:lineRule="auto"/>
        <w:ind w:left="740" w:hanging="36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создать условия для удовлетворения запросов по самообразованию начинающих педагогов</w:t>
      </w:r>
    </w:p>
    <w:p w:rsidR="00084568" w:rsidRDefault="00084568" w:rsidP="00C50E0A">
      <w:pPr>
        <w:pStyle w:val="11"/>
        <w:shd w:val="clear" w:color="auto" w:fill="auto"/>
        <w:spacing w:after="140" w:line="240" w:lineRule="auto"/>
        <w:ind w:firstLine="380"/>
        <w:jc w:val="both"/>
        <w:rPr>
          <w:sz w:val="24"/>
          <w:szCs w:val="24"/>
        </w:rPr>
      </w:pPr>
    </w:p>
    <w:p w:rsidR="00C50E0A" w:rsidRDefault="004F193D" w:rsidP="00C50E0A">
      <w:pPr>
        <w:pStyle w:val="11"/>
        <w:shd w:val="clear" w:color="auto" w:fill="auto"/>
        <w:spacing w:after="140" w:line="240" w:lineRule="auto"/>
        <w:ind w:firstLine="380"/>
        <w:jc w:val="both"/>
        <w:rPr>
          <w:b/>
          <w:bCs/>
          <w:sz w:val="24"/>
          <w:szCs w:val="24"/>
        </w:rPr>
      </w:pPr>
      <w:r w:rsidRPr="004F193D">
        <w:rPr>
          <w:sz w:val="24"/>
          <w:szCs w:val="24"/>
        </w:rPr>
        <w:t xml:space="preserve">Осуществляя руководство молодыми специалистами, наставник выполняет следующие </w:t>
      </w:r>
      <w:r w:rsidRPr="004F193D">
        <w:rPr>
          <w:b/>
          <w:bCs/>
          <w:sz w:val="24"/>
          <w:szCs w:val="24"/>
        </w:rPr>
        <w:t>функции:</w:t>
      </w:r>
      <w:bookmarkStart w:id="11" w:name="bookmark10"/>
      <w:bookmarkStart w:id="12" w:name="bookmark11"/>
    </w:p>
    <w:p w:rsidR="00C50E0A" w:rsidRDefault="004F193D" w:rsidP="00C50E0A">
      <w:pPr>
        <w:pStyle w:val="11"/>
        <w:shd w:val="clear" w:color="auto" w:fill="auto"/>
        <w:spacing w:after="140"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b/>
          <w:bCs/>
          <w:sz w:val="24"/>
          <w:szCs w:val="24"/>
        </w:rPr>
        <w:t xml:space="preserve">планирование деятельности молодого специалиста </w:t>
      </w:r>
      <w:r w:rsidRPr="004F193D">
        <w:rPr>
          <w:sz w:val="24"/>
          <w:szCs w:val="24"/>
        </w:rPr>
        <w:t>(определяет методику обучения молодого специалиста, вместе с ним формирует план профессиональных становлений);</w:t>
      </w:r>
      <w:bookmarkStart w:id="13" w:name="bookmark12"/>
      <w:bookmarkStart w:id="14" w:name="bookmark13"/>
      <w:bookmarkEnd w:id="11"/>
      <w:bookmarkEnd w:id="12"/>
    </w:p>
    <w:p w:rsidR="00C50E0A" w:rsidRDefault="004F193D" w:rsidP="00C50E0A">
      <w:pPr>
        <w:pStyle w:val="11"/>
        <w:shd w:val="clear" w:color="auto" w:fill="auto"/>
        <w:spacing w:after="140"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b/>
          <w:bCs/>
          <w:sz w:val="24"/>
          <w:szCs w:val="24"/>
        </w:rPr>
        <w:t xml:space="preserve">консультирование молодого специалиста </w:t>
      </w:r>
      <w:r>
        <w:rPr>
          <w:sz w:val="24"/>
          <w:szCs w:val="24"/>
        </w:rPr>
        <w:t>(</w:t>
      </w:r>
      <w:r w:rsidRPr="004F193D">
        <w:rPr>
          <w:sz w:val="24"/>
          <w:szCs w:val="24"/>
        </w:rPr>
        <w:t>знакомит с нормативными документами по организации УВП, с гигиеническими требованиями к условиям обучения обуча</w:t>
      </w:r>
      <w:r w:rsidR="00C50E0A">
        <w:rPr>
          <w:sz w:val="24"/>
          <w:szCs w:val="24"/>
        </w:rPr>
        <w:t xml:space="preserve">ющихся; совместно разрабатывает </w:t>
      </w:r>
      <w:r w:rsidRPr="004F193D">
        <w:rPr>
          <w:sz w:val="24"/>
          <w:szCs w:val="24"/>
        </w:rPr>
        <w:t>рабочие</w:t>
      </w:r>
      <w:bookmarkStart w:id="15" w:name="bookmark14"/>
      <w:bookmarkEnd w:id="13"/>
      <w:bookmarkEnd w:id="14"/>
      <w:r w:rsidR="00C50E0A">
        <w:rPr>
          <w:sz w:val="24"/>
          <w:szCs w:val="24"/>
        </w:rPr>
        <w:t xml:space="preserve"> </w:t>
      </w:r>
      <w:r w:rsidRPr="004F193D">
        <w:rPr>
          <w:sz w:val="24"/>
          <w:szCs w:val="24"/>
        </w:rPr>
        <w:t>программы и другие учебно-методических документов по предмету;</w:t>
      </w:r>
      <w:bookmarkStart w:id="16" w:name="bookmark15"/>
      <w:bookmarkStart w:id="17" w:name="bookmark16"/>
      <w:bookmarkEnd w:id="15"/>
    </w:p>
    <w:p w:rsidR="00E36B51" w:rsidRDefault="004F193D" w:rsidP="00E36B51">
      <w:pPr>
        <w:pStyle w:val="11"/>
        <w:shd w:val="clear" w:color="auto" w:fill="auto"/>
        <w:spacing w:after="140"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b/>
          <w:bCs/>
          <w:sz w:val="24"/>
          <w:szCs w:val="24"/>
        </w:rPr>
        <w:t xml:space="preserve">оказание всесторонней помощи молодому специалисту </w:t>
      </w:r>
      <w:r w:rsidRPr="004F193D">
        <w:rPr>
          <w:sz w:val="24"/>
          <w:szCs w:val="24"/>
        </w:rPr>
        <w:t xml:space="preserve">в решении возникающих в </w:t>
      </w:r>
      <w:r w:rsidRPr="004F193D">
        <w:rPr>
          <w:sz w:val="24"/>
          <w:szCs w:val="24"/>
        </w:rPr>
        <w:lastRenderedPageBreak/>
        <w:t>процессе работы проблем;</w:t>
      </w:r>
      <w:bookmarkStart w:id="18" w:name="bookmark17"/>
      <w:bookmarkStart w:id="19" w:name="bookmark18"/>
      <w:bookmarkEnd w:id="16"/>
      <w:bookmarkEnd w:id="17"/>
    </w:p>
    <w:p w:rsidR="00BD3F8B" w:rsidRPr="004F193D" w:rsidRDefault="004F193D" w:rsidP="00E36B51">
      <w:pPr>
        <w:pStyle w:val="11"/>
        <w:shd w:val="clear" w:color="auto" w:fill="auto"/>
        <w:spacing w:after="140" w:line="240" w:lineRule="auto"/>
        <w:ind w:firstLine="380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b/>
          <w:bCs/>
          <w:sz w:val="24"/>
          <w:szCs w:val="24"/>
        </w:rPr>
        <w:t xml:space="preserve">посещение занятий </w:t>
      </w:r>
      <w:r w:rsidRPr="004F193D">
        <w:rPr>
          <w:sz w:val="24"/>
          <w:szCs w:val="24"/>
        </w:rPr>
        <w:t>вместе с молодым специалистом у опытных педагогов и педагогов-новаторов, а затем анализирует их.</w:t>
      </w:r>
      <w:bookmarkEnd w:id="18"/>
      <w:bookmarkEnd w:id="19"/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 xml:space="preserve">Основной подход </w:t>
      </w:r>
      <w:r w:rsidRPr="004F193D">
        <w:rPr>
          <w:sz w:val="24"/>
          <w:szCs w:val="24"/>
        </w:rPr>
        <w:t>в оказании помощи молодым учителям - амбивалентный, при нём проявляется взаимная заинтересованность опытных и начинающих учителей.</w:t>
      </w:r>
    </w:p>
    <w:p w:rsidR="00C50E0A" w:rsidRDefault="00C50E0A">
      <w:pPr>
        <w:pStyle w:val="11"/>
        <w:shd w:val="clear" w:color="auto" w:fill="auto"/>
        <w:jc w:val="both"/>
        <w:rPr>
          <w:b/>
          <w:bCs/>
          <w:sz w:val="24"/>
          <w:szCs w:val="24"/>
        </w:rPr>
      </w:pPr>
    </w:p>
    <w:p w:rsidR="00BD3F8B" w:rsidRPr="004F193D" w:rsidRDefault="004F193D">
      <w:pPr>
        <w:pStyle w:val="11"/>
        <w:shd w:val="clear" w:color="auto" w:fill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Сроки реализации программы: 3 года</w:t>
      </w:r>
    </w:p>
    <w:p w:rsidR="00C50E0A" w:rsidRDefault="00C50E0A" w:rsidP="00E36B51">
      <w:pPr>
        <w:pStyle w:val="11"/>
        <w:shd w:val="clear" w:color="auto" w:fill="auto"/>
        <w:spacing w:line="240" w:lineRule="auto"/>
        <w:jc w:val="both"/>
        <w:rPr>
          <w:b/>
          <w:bCs/>
          <w:sz w:val="24"/>
          <w:szCs w:val="24"/>
        </w:rPr>
      </w:pP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Организационные основы наставничества</w:t>
      </w:r>
    </w:p>
    <w:p w:rsidR="00BD3F8B" w:rsidRPr="004F193D" w:rsidRDefault="004F193D" w:rsidP="00E36B51">
      <w:pPr>
        <w:pStyle w:val="11"/>
        <w:numPr>
          <w:ilvl w:val="0"/>
          <w:numId w:val="4"/>
        </w:numPr>
        <w:shd w:val="clear" w:color="auto" w:fill="auto"/>
        <w:tabs>
          <w:tab w:val="left" w:pos="416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Школьное наставничество организуется на основании приказа директора школы</w:t>
      </w:r>
    </w:p>
    <w:p w:rsidR="00BD3F8B" w:rsidRPr="004F193D" w:rsidRDefault="00084568" w:rsidP="00E36B51">
      <w:pPr>
        <w:pStyle w:val="11"/>
        <w:numPr>
          <w:ilvl w:val="0"/>
          <w:numId w:val="4"/>
        </w:numPr>
        <w:shd w:val="clear" w:color="auto" w:fill="auto"/>
        <w:tabs>
          <w:tab w:val="left" w:pos="416"/>
          <w:tab w:val="left" w:pos="204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</w:t>
      </w:r>
      <w:r w:rsidR="004F193D" w:rsidRPr="004F193D">
        <w:rPr>
          <w:sz w:val="24"/>
          <w:szCs w:val="24"/>
        </w:rPr>
        <w:t>деятельностью наставников осуществляют заместитель</w:t>
      </w:r>
    </w:p>
    <w:p w:rsidR="00BD3F8B" w:rsidRPr="004F193D" w:rsidRDefault="00084568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директора по учебно-воспитательной работе</w:t>
      </w:r>
      <w:r w:rsidR="004F193D" w:rsidRPr="004F193D">
        <w:rPr>
          <w:sz w:val="24"/>
          <w:szCs w:val="24"/>
        </w:rPr>
        <w:t>.</w:t>
      </w:r>
    </w:p>
    <w:p w:rsidR="004F193D" w:rsidRPr="00C50E0A" w:rsidRDefault="004F193D" w:rsidP="00E36B51">
      <w:pPr>
        <w:pStyle w:val="11"/>
        <w:numPr>
          <w:ilvl w:val="0"/>
          <w:numId w:val="4"/>
        </w:numPr>
        <w:shd w:val="clear" w:color="auto" w:fill="auto"/>
        <w:tabs>
          <w:tab w:val="left" w:pos="416"/>
        </w:tabs>
        <w:spacing w:after="3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Деятельность наставника регламентируется Положением о наставничестве.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Требования, предъявляемые к наставнику: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475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BD3F8B" w:rsidRPr="004F193D" w:rsidRDefault="00112353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193D" w:rsidRPr="004F193D">
        <w:rPr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93156D" w:rsidRDefault="004F193D" w:rsidP="0093156D">
      <w:pPr>
        <w:pStyle w:val="11"/>
        <w:shd w:val="clear" w:color="auto" w:fill="auto"/>
        <w:spacing w:after="3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BD3F8B" w:rsidRPr="004F193D" w:rsidRDefault="004F193D" w:rsidP="0093156D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lastRenderedPageBreak/>
        <w:t>Требования к молодому специалисту:</w:t>
      </w:r>
    </w:p>
    <w:p w:rsidR="00BD3F8B" w:rsidRPr="004F193D" w:rsidRDefault="004F193D" w:rsidP="0093156D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выполнять план профессионального становления в установленные сроки;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совершенствовать свой общеобразовательный и культурный уровень;</w:t>
      </w:r>
    </w:p>
    <w:p w:rsidR="00BD3F8B" w:rsidRPr="004F193D" w:rsidRDefault="004F193D" w:rsidP="00E36B51">
      <w:pPr>
        <w:pStyle w:val="11"/>
        <w:shd w:val="clear" w:color="auto" w:fill="auto"/>
        <w:spacing w:after="3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BD3F8B" w:rsidRPr="004F193D" w:rsidRDefault="004F193D">
      <w:pPr>
        <w:pStyle w:val="11"/>
        <w:shd w:val="clear" w:color="auto" w:fill="auto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Виды контроля работы молодого специалиста</w:t>
      </w:r>
      <w:r w:rsidRPr="004F193D">
        <w:rPr>
          <w:sz w:val="24"/>
          <w:szCs w:val="24"/>
        </w:rPr>
        <w:t>.</w:t>
      </w:r>
    </w:p>
    <w:p w:rsidR="00084568" w:rsidRDefault="004F193D" w:rsidP="00084568">
      <w:pPr>
        <w:pStyle w:val="11"/>
        <w:shd w:val="clear" w:color="auto" w:fill="auto"/>
        <w:spacing w:line="240" w:lineRule="auto"/>
        <w:ind w:firstLine="30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В работе с молодым педагогом правомерны все виды контроля, которые действуют в ОУ. В начале педагогической деятельности, в первый месяц, проводится </w:t>
      </w:r>
      <w:r w:rsidRPr="004F193D">
        <w:rPr>
          <w:b/>
          <w:bCs/>
          <w:i/>
          <w:iCs/>
          <w:sz w:val="24"/>
          <w:szCs w:val="24"/>
        </w:rPr>
        <w:t>обзорный контроль</w:t>
      </w:r>
      <w:r w:rsidRPr="004F193D">
        <w:rPr>
          <w:sz w:val="24"/>
          <w:szCs w:val="24"/>
        </w:rPr>
        <w:t xml:space="preserve">. Он проводится путем посещения всех уроков и внеклассных мероприятий по предмету по какой-либо теме. Его цель - общее ознакомление с профессиональным уровнем работы молодого педагога. Затем в течение первого года работы проводится </w:t>
      </w:r>
      <w:r w:rsidRPr="004F193D">
        <w:rPr>
          <w:b/>
          <w:bCs/>
          <w:i/>
          <w:iCs/>
          <w:sz w:val="24"/>
          <w:szCs w:val="24"/>
        </w:rPr>
        <w:t>предупредительный контроль</w:t>
      </w:r>
      <w:r w:rsidRPr="004F193D">
        <w:rPr>
          <w:sz w:val="24"/>
          <w:szCs w:val="24"/>
        </w:rPr>
        <w:t>. Его цель - выявить и предупредить ошибки в работе молодого педагога.</w:t>
      </w:r>
    </w:p>
    <w:p w:rsidR="00BD3F8B" w:rsidRPr="004F193D" w:rsidRDefault="004F193D" w:rsidP="00084568">
      <w:pPr>
        <w:pStyle w:val="11"/>
        <w:shd w:val="clear" w:color="auto" w:fill="auto"/>
        <w:spacing w:line="240" w:lineRule="auto"/>
        <w:ind w:firstLine="30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Повторный контроль позволяет провернуть устранение недостатков при обзорном и предупредительном контроле.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На второй год работы молодой специалист ставится на </w:t>
      </w:r>
      <w:r w:rsidRPr="004F193D">
        <w:rPr>
          <w:b/>
          <w:bCs/>
          <w:sz w:val="24"/>
          <w:szCs w:val="24"/>
        </w:rPr>
        <w:t>персональный контроль</w:t>
      </w:r>
      <w:r w:rsidRPr="004F193D">
        <w:rPr>
          <w:sz w:val="24"/>
          <w:szCs w:val="24"/>
        </w:rPr>
        <w:t>, который позволяет изучить всю работу молодого педагога за определенный период времени.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На третий год работы целесообразно проведение </w:t>
      </w:r>
      <w:r w:rsidRPr="004F193D">
        <w:rPr>
          <w:b/>
          <w:bCs/>
          <w:i/>
          <w:iCs/>
          <w:sz w:val="24"/>
          <w:szCs w:val="24"/>
        </w:rPr>
        <w:t>фронтального контроля</w:t>
      </w:r>
      <w:r w:rsidRPr="004F193D">
        <w:rPr>
          <w:sz w:val="24"/>
          <w:szCs w:val="24"/>
        </w:rPr>
        <w:t>, при котором проверяются знания, умения и навыки учащихся, состояние и ведение документации (планы, записи в журналах и т.д.). Если в одной группе работает несколько молодых педагогов, то рекомендуется проведение классно - обобщающего контроля.</w:t>
      </w:r>
    </w:p>
    <w:p w:rsidR="004F193D" w:rsidRDefault="004F193D">
      <w:pPr>
        <w:pStyle w:val="11"/>
        <w:shd w:val="clear" w:color="auto" w:fill="auto"/>
        <w:jc w:val="both"/>
        <w:rPr>
          <w:b/>
          <w:bCs/>
          <w:sz w:val="24"/>
          <w:szCs w:val="24"/>
        </w:rPr>
      </w:pPr>
    </w:p>
    <w:p w:rsidR="00BD3F8B" w:rsidRPr="004F193D" w:rsidRDefault="004F193D">
      <w:pPr>
        <w:pStyle w:val="11"/>
        <w:shd w:val="clear" w:color="auto" w:fill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Ожидаемые результаты: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left="560" w:hanging="340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eastAsia="en-US" w:bidi="en-US"/>
        </w:rPr>
        <w:t xml:space="preserve"> - </w:t>
      </w:r>
      <w:r w:rsidRPr="004F193D">
        <w:rPr>
          <w:sz w:val="24"/>
          <w:szCs w:val="24"/>
        </w:rPr>
        <w:t xml:space="preserve">адаптация начинающих педагогов в </w:t>
      </w:r>
      <w:r>
        <w:rPr>
          <w:sz w:val="24"/>
          <w:szCs w:val="24"/>
        </w:rPr>
        <w:t>учреждении и</w:t>
      </w:r>
      <w:r w:rsidRPr="004F193D">
        <w:rPr>
          <w:sz w:val="24"/>
          <w:szCs w:val="24"/>
        </w:rPr>
        <w:t>, как результат, закрепление молодых специалистов в школе;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left="560" w:hanging="340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eastAsia="en-US" w:bidi="en-US"/>
        </w:rPr>
        <w:t xml:space="preserve"> </w:t>
      </w:r>
      <w:r w:rsidRPr="004F193D">
        <w:rPr>
          <w:i/>
          <w:iCs/>
          <w:sz w:val="24"/>
          <w:szCs w:val="24"/>
          <w:lang w:eastAsia="en-US" w:bidi="en-US"/>
        </w:rPr>
        <w:t xml:space="preserve">- </w:t>
      </w:r>
      <w:r w:rsidRPr="004F193D">
        <w:rPr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left="560" w:hanging="340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eastAsia="en-US" w:bidi="en-US"/>
        </w:rPr>
        <w:t xml:space="preserve"> - </w:t>
      </w:r>
      <w:r w:rsidRPr="004F193D">
        <w:rPr>
          <w:sz w:val="24"/>
          <w:szCs w:val="24"/>
        </w:rPr>
        <w:t>повышению профессиональной компетентности молодых педагогов в вопросах педагогики и психологии;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220"/>
        <w:jc w:val="both"/>
        <w:rPr>
          <w:sz w:val="24"/>
          <w:szCs w:val="24"/>
        </w:rPr>
      </w:pPr>
      <w:r w:rsidRPr="004F193D">
        <w:rPr>
          <w:i/>
          <w:iCs/>
          <w:sz w:val="24"/>
          <w:szCs w:val="24"/>
          <w:lang w:eastAsia="en-US" w:bidi="en-US"/>
        </w:rPr>
        <w:t xml:space="preserve"> - </w:t>
      </w:r>
      <w:r w:rsidRPr="004F193D">
        <w:rPr>
          <w:sz w:val="24"/>
          <w:szCs w:val="24"/>
        </w:rPr>
        <w:t>обеспечению непрерывного совершенствования качества преподавания;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left="560" w:hanging="340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eastAsia="en-US" w:bidi="en-US"/>
        </w:rPr>
        <w:t xml:space="preserve"> - </w:t>
      </w:r>
      <w:r w:rsidRPr="004F193D">
        <w:rPr>
          <w:sz w:val="24"/>
          <w:szCs w:val="24"/>
        </w:rPr>
        <w:t>совершенствованию методов работы по развитию творческой и самостоятельной деятельности обучающихся;</w:t>
      </w:r>
    </w:p>
    <w:p w:rsidR="00C9150C" w:rsidRDefault="004F193D" w:rsidP="00E36B51">
      <w:pPr>
        <w:pStyle w:val="11"/>
        <w:shd w:val="clear" w:color="auto" w:fill="auto"/>
        <w:spacing w:line="240" w:lineRule="auto"/>
        <w:ind w:left="560" w:hanging="340"/>
        <w:jc w:val="both"/>
        <w:rPr>
          <w:sz w:val="24"/>
          <w:szCs w:val="24"/>
        </w:rPr>
      </w:pPr>
      <w:r w:rsidRPr="004F193D">
        <w:rPr>
          <w:i/>
          <w:iCs/>
          <w:sz w:val="24"/>
          <w:szCs w:val="24"/>
          <w:lang w:eastAsia="en-US" w:bidi="en-US"/>
        </w:rPr>
        <w:t xml:space="preserve"> - </w:t>
      </w:r>
      <w:r w:rsidRPr="004F193D">
        <w:rPr>
          <w:sz w:val="24"/>
          <w:szCs w:val="24"/>
        </w:rPr>
        <w:t>использованию в работе начинающих педагогов новых педагогических технологий.</w:t>
      </w:r>
    </w:p>
    <w:p w:rsidR="00C9150C" w:rsidRDefault="00C9150C" w:rsidP="00C9150C">
      <w:pPr>
        <w:pStyle w:val="11"/>
        <w:shd w:val="clear" w:color="auto" w:fill="auto"/>
        <w:ind w:left="560" w:hanging="340"/>
        <w:jc w:val="both"/>
        <w:rPr>
          <w:b/>
          <w:bCs/>
          <w:sz w:val="24"/>
          <w:szCs w:val="24"/>
        </w:rPr>
      </w:pPr>
    </w:p>
    <w:p w:rsidR="00BD3F8B" w:rsidRPr="004F193D" w:rsidRDefault="004F193D" w:rsidP="00C9150C">
      <w:pPr>
        <w:pStyle w:val="11"/>
        <w:shd w:val="clear" w:color="auto" w:fill="auto"/>
        <w:ind w:left="560" w:hanging="340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2.Организация наставничества</w:t>
      </w:r>
    </w:p>
    <w:p w:rsidR="00E36B51" w:rsidRPr="004F193D" w:rsidRDefault="004F193D" w:rsidP="00084568">
      <w:pPr>
        <w:pStyle w:val="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 w:rsidRPr="004F193D">
        <w:rPr>
          <w:b/>
          <w:bCs/>
          <w:sz w:val="24"/>
          <w:szCs w:val="24"/>
        </w:rPr>
        <w:t xml:space="preserve">три этапа </w:t>
      </w:r>
      <w:r w:rsidRPr="004F193D">
        <w:rPr>
          <w:sz w:val="24"/>
          <w:szCs w:val="24"/>
        </w:rPr>
        <w:t>в соответствии с этапами становления молодого учителя:</w:t>
      </w:r>
    </w:p>
    <w:p w:rsidR="00BD3F8B" w:rsidRPr="004F193D" w:rsidRDefault="004F193D" w:rsidP="00E36B51">
      <w:pPr>
        <w:pStyle w:val="11"/>
        <w:numPr>
          <w:ilvl w:val="0"/>
          <w:numId w:val="6"/>
        </w:numPr>
        <w:shd w:val="clear" w:color="auto" w:fill="auto"/>
        <w:tabs>
          <w:tab w:val="left" w:pos="779"/>
        </w:tabs>
        <w:spacing w:line="240" w:lineRule="auto"/>
        <w:ind w:left="720" w:hanging="32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адаптация (освоение норм профессии, её ценностей, приобретение автономности);</w:t>
      </w:r>
    </w:p>
    <w:p w:rsidR="00BD3F8B" w:rsidRPr="004F193D" w:rsidRDefault="004F193D" w:rsidP="00E36B51">
      <w:pPr>
        <w:pStyle w:val="11"/>
        <w:numPr>
          <w:ilvl w:val="0"/>
          <w:numId w:val="6"/>
        </w:numPr>
        <w:shd w:val="clear" w:color="auto" w:fill="auto"/>
        <w:tabs>
          <w:tab w:val="left" w:pos="779"/>
        </w:tabs>
        <w:spacing w:line="240" w:lineRule="auto"/>
        <w:ind w:left="720" w:hanging="32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стабилизация (приобретение профессиональной компетентности, успешности, соответствия занимаемой должности);</w:t>
      </w:r>
    </w:p>
    <w:p w:rsidR="00C50E0A" w:rsidRPr="0093156D" w:rsidRDefault="004F193D" w:rsidP="0093156D">
      <w:pPr>
        <w:pStyle w:val="11"/>
        <w:numPr>
          <w:ilvl w:val="0"/>
          <w:numId w:val="6"/>
        </w:numPr>
        <w:shd w:val="clear" w:color="auto" w:fill="auto"/>
        <w:tabs>
          <w:tab w:val="left" w:pos="779"/>
        </w:tabs>
        <w:spacing w:after="120" w:line="240" w:lineRule="auto"/>
        <w:ind w:left="720" w:hanging="320"/>
        <w:jc w:val="both"/>
        <w:rPr>
          <w:sz w:val="24"/>
          <w:szCs w:val="24"/>
        </w:rPr>
      </w:pPr>
      <w:r w:rsidRPr="004F193D">
        <w:rPr>
          <w:sz w:val="24"/>
          <w:szCs w:val="24"/>
        </w:rPr>
        <w:lastRenderedPageBreak/>
        <w:t>преобразование (достижение целостности, самодостаточности, автономности и способности к инновационной деятельности).</w:t>
      </w:r>
      <w:bookmarkStart w:id="20" w:name="bookmark19"/>
      <w:bookmarkStart w:id="21" w:name="bookmark20"/>
    </w:p>
    <w:p w:rsidR="00BD3F8B" w:rsidRPr="004F193D" w:rsidRDefault="004F193D">
      <w:pPr>
        <w:pStyle w:val="24"/>
        <w:keepNext/>
        <w:keepLines/>
        <w:shd w:val="clear" w:color="auto" w:fill="auto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Этап 1 (первый год).</w:t>
      </w:r>
      <w:bookmarkEnd w:id="20"/>
      <w:bookmarkEnd w:id="21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22" w:name="bookmark21"/>
      <w:bookmarkStart w:id="23" w:name="bookmark22"/>
      <w:r w:rsidRPr="004F193D">
        <w:rPr>
          <w:b/>
          <w:bCs/>
          <w:sz w:val="24"/>
          <w:szCs w:val="24"/>
        </w:rPr>
        <w:t>Адаптация молодого специалиста.</w:t>
      </w:r>
      <w:bookmarkEnd w:id="22"/>
      <w:bookmarkEnd w:id="23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bookmarkStart w:id="24" w:name="bookmark23"/>
      <w:bookmarkStart w:id="25" w:name="bookmark24"/>
      <w:r w:rsidRPr="004F193D">
        <w:rPr>
          <w:sz w:val="24"/>
          <w:szCs w:val="24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  <w:bookmarkEnd w:id="24"/>
      <w:bookmarkEnd w:id="25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0" w:line="240" w:lineRule="auto"/>
        <w:ind w:firstLine="260"/>
        <w:jc w:val="both"/>
        <w:rPr>
          <w:sz w:val="24"/>
          <w:szCs w:val="24"/>
        </w:rPr>
      </w:pPr>
      <w:bookmarkStart w:id="26" w:name="bookmark25"/>
      <w:bookmarkStart w:id="27" w:name="bookmark26"/>
      <w:r w:rsidRPr="004F193D">
        <w:rPr>
          <w:b/>
          <w:bCs/>
          <w:sz w:val="24"/>
          <w:szCs w:val="24"/>
        </w:rPr>
        <w:t xml:space="preserve">Цель этапа </w:t>
      </w:r>
      <w:r w:rsidRPr="004F193D">
        <w:rPr>
          <w:sz w:val="24"/>
          <w:szCs w:val="24"/>
        </w:rPr>
        <w:t>- ознакомить молодого специалис</w:t>
      </w:r>
      <w:r w:rsidR="00C50E0A">
        <w:rPr>
          <w:sz w:val="24"/>
          <w:szCs w:val="24"/>
        </w:rPr>
        <w:t>та с деятельностью МБОУ СОШ №2</w:t>
      </w:r>
      <w:r w:rsidRPr="004F193D">
        <w:rPr>
          <w:sz w:val="24"/>
          <w:szCs w:val="24"/>
        </w:rPr>
        <w:t xml:space="preserve"> и предстоящей работой, обеспечить быстрое и эффективное вхождение работника в образовательный процесс.</w:t>
      </w:r>
      <w:bookmarkEnd w:id="26"/>
      <w:bookmarkEnd w:id="27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bookmarkStart w:id="28" w:name="bookmark27"/>
      <w:bookmarkStart w:id="29" w:name="bookmark28"/>
      <w:r w:rsidRPr="004F193D">
        <w:rPr>
          <w:sz w:val="24"/>
          <w:szCs w:val="24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 w:rsidRPr="004F193D">
        <w:rPr>
          <w:b/>
          <w:bCs/>
          <w:sz w:val="24"/>
          <w:szCs w:val="24"/>
        </w:rPr>
        <w:t xml:space="preserve">индивидуальный план адаптации </w:t>
      </w:r>
      <w:r w:rsidRPr="004F193D">
        <w:rPr>
          <w:b/>
          <w:bCs/>
          <w:i/>
          <w:iCs/>
          <w:sz w:val="24"/>
          <w:szCs w:val="24"/>
        </w:rPr>
        <w:t>(Приложение 1)</w:t>
      </w:r>
      <w:r w:rsidRPr="004F193D">
        <w:rPr>
          <w:sz w:val="24"/>
          <w:szCs w:val="24"/>
        </w:rPr>
        <w:t xml:space="preserve"> молодого специалиста (на 3 месяца - с августа по октябрь).</w:t>
      </w:r>
      <w:bookmarkEnd w:id="28"/>
      <w:bookmarkEnd w:id="29"/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26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Мероприятия по адаптации проводится в </w:t>
      </w:r>
      <w:r w:rsidRPr="004F193D">
        <w:rPr>
          <w:sz w:val="24"/>
          <w:szCs w:val="24"/>
          <w:u w:val="single"/>
        </w:rPr>
        <w:t>первые 3 месяца</w:t>
      </w:r>
      <w:r w:rsidRPr="004F193D">
        <w:rPr>
          <w:sz w:val="24"/>
          <w:szCs w:val="24"/>
        </w:rPr>
        <w:t xml:space="preserve"> работы молодого специалиста.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Работа с молодым специалистом на этапе адаптации строится по двум направлениям: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1. Подготовительная часть перед встречей с молодым педагогом наставнику необходимо:</w:t>
      </w:r>
    </w:p>
    <w:p w:rsidR="00BD3F8B" w:rsidRPr="004F193D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убедиться, что должностная инструкция педагога подготовлена и соответствует действительности;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подготовить все информационные материалы, которые должны быть выданы молодому и педагогу в первый день работы;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составить план работы наставника по адаптации молодого педагога к педагогической деятельности.</w:t>
      </w:r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30" w:name="bookmark29"/>
      <w:bookmarkStart w:id="31" w:name="bookmark30"/>
      <w:r w:rsidRPr="004F193D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F193D">
        <w:rPr>
          <w:sz w:val="24"/>
          <w:szCs w:val="24"/>
        </w:rPr>
        <w:t xml:space="preserve">Общая часть предполагает </w:t>
      </w:r>
      <w:r w:rsidRPr="004F193D">
        <w:rPr>
          <w:b/>
          <w:bCs/>
          <w:i/>
          <w:iCs/>
          <w:sz w:val="24"/>
          <w:szCs w:val="24"/>
        </w:rPr>
        <w:t xml:space="preserve">введение в Должность </w:t>
      </w:r>
      <w:r w:rsidRPr="004F193D">
        <w:rPr>
          <w:i/>
          <w:iCs/>
          <w:sz w:val="24"/>
          <w:szCs w:val="24"/>
        </w:rPr>
        <w:t>-</w:t>
      </w:r>
      <w:r w:rsidRPr="004F193D">
        <w:rPr>
          <w:sz w:val="24"/>
          <w:szCs w:val="24"/>
        </w:rPr>
        <w:t xml:space="preserve"> мероприятия, направленные на знакомство молодого специалиста с условиями и содержанием его профессиональной деятельности, требованиями к работе:</w:t>
      </w:r>
      <w:bookmarkEnd w:id="30"/>
      <w:bookmarkEnd w:id="31"/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160"/>
        <w:rPr>
          <w:sz w:val="24"/>
          <w:szCs w:val="24"/>
        </w:rPr>
      </w:pPr>
      <w:r w:rsidRPr="004F193D">
        <w:rPr>
          <w:sz w:val="24"/>
          <w:szCs w:val="24"/>
        </w:rPr>
        <w:t>Беседа может проводиться по следующим вопросам: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история учреждения и его развитие;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администрация (должность, Ф.И.О., телефоны, № кабинета);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наиболее важные документы учреждения, например</w:t>
      </w:r>
      <w:r>
        <w:rPr>
          <w:sz w:val="24"/>
          <w:szCs w:val="24"/>
        </w:rPr>
        <w:t>,</w:t>
      </w:r>
      <w:r w:rsidRPr="004F193D">
        <w:rPr>
          <w:sz w:val="24"/>
          <w:szCs w:val="24"/>
        </w:rPr>
        <w:t xml:space="preserve"> миссия, Устав, Программа развития и т.д.;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политика в области работы с родителями;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техника безопасности н рабочем месте (вводный инструктаж).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Затем наставник представляет молодого педагога коллегам и знакомит его с учреждением.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ind w:firstLine="16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Ознакомление молодого педагога с учреждением проводится по следующему алгоритму: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вместе с молодым специалистом проанализировать его должностные обязанности;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ознакомить с правилами внутреннего распорядка;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обсудить стиль управления, особенности культуры, традиции, нормы и т.п., принятые в данном учреждении;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ознакомить с организационной структурой школы;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провести инструктаж по оказанию неотложной помощи;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ознакомить с правилами и действиями в чрезвычайных ситуациях, показать пожарные выходы на случай эвакуации;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ознакомить с требованиями к внешнему виду;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ознакомить с требованиями пропускной системы, порядком открывания и закрывания кабинета;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предоставить информацию личного плана: местонахождение столовой, туалетов, места для </w:t>
      </w:r>
      <w:r w:rsidRPr="004F193D">
        <w:rPr>
          <w:sz w:val="24"/>
          <w:szCs w:val="24"/>
        </w:rPr>
        <w:lastRenderedPageBreak/>
        <w:t>отдыха и т.д.;</w:t>
      </w:r>
    </w:p>
    <w:p w:rsidR="00BD3F8B" w:rsidRPr="004F193D" w:rsidRDefault="004F193D" w:rsidP="00E36B51">
      <w:pPr>
        <w:pStyle w:val="11"/>
        <w:numPr>
          <w:ilvl w:val="0"/>
          <w:numId w:val="5"/>
        </w:numPr>
        <w:shd w:val="clear" w:color="auto" w:fill="auto"/>
        <w:tabs>
          <w:tab w:val="left" w:pos="291"/>
        </w:tabs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предоставить информацию о традициях методического объединения, в котором молодой и вновь прибывший педагог будет работать;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объяснить, как действует административно-хозяйственная, библиотечно</w:t>
      </w:r>
      <w:r>
        <w:rPr>
          <w:sz w:val="24"/>
          <w:szCs w:val="24"/>
        </w:rPr>
        <w:t>-</w:t>
      </w:r>
      <w:r w:rsidRPr="004F193D">
        <w:rPr>
          <w:sz w:val="24"/>
          <w:szCs w:val="24"/>
        </w:rPr>
        <w:softHyphen/>
        <w:t>информационная и социально-психологическая системы учреждения. Существующие правила и процедуры;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ознакомить с требованиями и стандартами образования;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ознакомить с системой отчетности: форма, периодичность, содержание;</w:t>
      </w:r>
    </w:p>
    <w:p w:rsidR="00BD3F8B" w:rsidRPr="004F193D" w:rsidRDefault="004F193D" w:rsidP="00E36B5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ознакомить с контактными лицами вне учреждения;</w:t>
      </w:r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</w:t>
      </w:r>
      <w:r>
        <w:t xml:space="preserve"> </w:t>
      </w:r>
      <w:r w:rsidRPr="004F193D">
        <w:rPr>
          <w:sz w:val="24"/>
          <w:szCs w:val="24"/>
        </w:rPr>
        <w:t>продуктами.</w:t>
      </w:r>
      <w:bookmarkStart w:id="32" w:name="bookmark31"/>
      <w:bookmarkStart w:id="33" w:name="bookmark32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 xml:space="preserve">Оценка адаптации молодого специалиста </w:t>
      </w:r>
      <w:r w:rsidRPr="004F193D">
        <w:rPr>
          <w:sz w:val="24"/>
          <w:szCs w:val="24"/>
        </w:rPr>
        <w:t>проводится не позднее, чем за 1 неделю до окончания этапа адаптации.</w:t>
      </w:r>
      <w:bookmarkStart w:id="34" w:name="bookmark33"/>
      <w:bookmarkStart w:id="35" w:name="bookmark34"/>
      <w:bookmarkEnd w:id="32"/>
      <w:bookmarkEnd w:id="33"/>
      <w:r w:rsidR="00E36B51">
        <w:rPr>
          <w:sz w:val="24"/>
          <w:szCs w:val="24"/>
        </w:rPr>
        <w:t xml:space="preserve"> </w:t>
      </w:r>
      <w:r w:rsidRPr="004F193D">
        <w:rPr>
          <w:sz w:val="24"/>
          <w:szCs w:val="24"/>
        </w:rP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  <w:bookmarkStart w:id="36" w:name="bookmark35"/>
      <w:bookmarkStart w:id="37" w:name="bookmark36"/>
      <w:bookmarkEnd w:id="34"/>
      <w:bookmarkEnd w:id="35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На процедуру оценки предоставляются следующие документы:</w:t>
      </w:r>
      <w:bookmarkStart w:id="38" w:name="bookmark37"/>
      <w:bookmarkStart w:id="39" w:name="bookmark38"/>
      <w:bookmarkEnd w:id="36"/>
      <w:bookmarkEnd w:id="37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b/>
          <w:bCs/>
          <w:i/>
          <w:iCs/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B36F9C">
        <w:rPr>
          <w:b/>
          <w:sz w:val="24"/>
          <w:szCs w:val="24"/>
        </w:rPr>
        <w:t>Анкета</w:t>
      </w:r>
      <w:r w:rsidRPr="004F193D">
        <w:rPr>
          <w:sz w:val="24"/>
          <w:szCs w:val="24"/>
        </w:rPr>
        <w:t xml:space="preserve">, заполненная молодым специалистом </w:t>
      </w:r>
      <w:r w:rsidRPr="004F193D">
        <w:rPr>
          <w:b/>
          <w:bCs/>
          <w:i/>
          <w:iCs/>
          <w:sz w:val="24"/>
          <w:szCs w:val="24"/>
        </w:rPr>
        <w:t>(Приложение 2);</w:t>
      </w:r>
      <w:bookmarkStart w:id="40" w:name="bookmark39"/>
      <w:bookmarkStart w:id="41" w:name="bookmark40"/>
      <w:bookmarkEnd w:id="38"/>
      <w:bookmarkEnd w:id="39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b/>
          <w:bCs/>
          <w:i/>
          <w:iCs/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B36F9C">
        <w:rPr>
          <w:b/>
          <w:sz w:val="24"/>
          <w:szCs w:val="24"/>
        </w:rPr>
        <w:t>Отзыв наставника о результатах адаптации</w:t>
      </w:r>
      <w:r w:rsidRPr="004F193D">
        <w:rPr>
          <w:sz w:val="24"/>
          <w:szCs w:val="24"/>
        </w:rPr>
        <w:t xml:space="preserve"> молодого специалиста </w:t>
      </w:r>
      <w:r w:rsidRPr="004F193D">
        <w:rPr>
          <w:b/>
          <w:bCs/>
          <w:i/>
          <w:iCs/>
          <w:sz w:val="24"/>
          <w:szCs w:val="24"/>
        </w:rPr>
        <w:t>(Приложение 3);</w:t>
      </w:r>
      <w:bookmarkStart w:id="42" w:name="bookmark41"/>
      <w:bookmarkStart w:id="43" w:name="bookmark42"/>
      <w:bookmarkEnd w:id="40"/>
      <w:bookmarkEnd w:id="41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Индивидуальный план адаптации молодого специалиста;</w:t>
      </w:r>
      <w:bookmarkStart w:id="44" w:name="bookmark43"/>
      <w:bookmarkStart w:id="45" w:name="bookmark44"/>
      <w:bookmarkEnd w:id="42"/>
      <w:bookmarkEnd w:id="43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Зам. директора по </w:t>
      </w:r>
      <w:r w:rsidR="00C50E0A">
        <w:rPr>
          <w:sz w:val="24"/>
          <w:szCs w:val="24"/>
        </w:rPr>
        <w:t>учебно-</w:t>
      </w:r>
      <w:r w:rsidRPr="004F193D">
        <w:rPr>
          <w:sz w:val="24"/>
          <w:szCs w:val="24"/>
        </w:rPr>
        <w:t>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  <w:bookmarkStart w:id="46" w:name="bookmark45"/>
      <w:bookmarkStart w:id="47" w:name="bookmark46"/>
      <w:bookmarkEnd w:id="44"/>
      <w:bookmarkEnd w:id="45"/>
    </w:p>
    <w:p w:rsidR="00E36B51" w:rsidRPr="00B36F9C" w:rsidRDefault="004F193D" w:rsidP="00E36B51">
      <w:pPr>
        <w:pStyle w:val="11"/>
        <w:shd w:val="clear" w:color="auto" w:fill="auto"/>
        <w:spacing w:after="120" w:line="240" w:lineRule="auto"/>
        <w:jc w:val="both"/>
        <w:rPr>
          <w:b/>
          <w:bCs/>
          <w:i/>
          <w:iCs/>
          <w:sz w:val="24"/>
          <w:szCs w:val="24"/>
        </w:rPr>
      </w:pPr>
      <w:r w:rsidRPr="004F193D">
        <w:rPr>
          <w:sz w:val="24"/>
          <w:szCs w:val="24"/>
        </w:rPr>
        <w:t xml:space="preserve">Результаты оценки адаптации молодого специалиста оформляются в виде </w:t>
      </w:r>
      <w:r w:rsidRPr="00B36F9C">
        <w:rPr>
          <w:b/>
          <w:sz w:val="24"/>
          <w:szCs w:val="24"/>
        </w:rPr>
        <w:t xml:space="preserve">заключения об адаптации молодого специалиста </w:t>
      </w:r>
      <w:r w:rsidRPr="00B36F9C">
        <w:rPr>
          <w:b/>
          <w:bCs/>
          <w:i/>
          <w:iCs/>
          <w:sz w:val="24"/>
          <w:szCs w:val="24"/>
        </w:rPr>
        <w:t>(Приложение 4).</w:t>
      </w:r>
      <w:bookmarkStart w:id="48" w:name="bookmark47"/>
      <w:bookmarkStart w:id="49" w:name="bookmark48"/>
      <w:bookmarkEnd w:id="46"/>
      <w:bookmarkEnd w:id="47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  <w:bookmarkStart w:id="50" w:name="bookmark49"/>
      <w:bookmarkStart w:id="51" w:name="bookmark50"/>
      <w:bookmarkEnd w:id="48"/>
      <w:bookmarkEnd w:id="49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  <w:bookmarkStart w:id="52" w:name="bookmark51"/>
      <w:bookmarkStart w:id="53" w:name="bookmark52"/>
      <w:bookmarkEnd w:id="50"/>
      <w:bookmarkEnd w:id="51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сообщает молодому специалисту результаты оценки;</w:t>
      </w:r>
      <w:bookmarkStart w:id="54" w:name="bookmark53"/>
      <w:bookmarkStart w:id="55" w:name="bookmark54"/>
      <w:bookmarkEnd w:id="52"/>
      <w:bookmarkEnd w:id="53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обсуждает и согласовывает способы улучшения работы молодого специалиста;</w:t>
      </w:r>
      <w:bookmarkStart w:id="56" w:name="bookmark55"/>
      <w:bookmarkStart w:id="57" w:name="bookmark56"/>
      <w:bookmarkEnd w:id="54"/>
      <w:bookmarkEnd w:id="55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согласовывает и вносит изменения в индивидуальный план профессионального развития молодого специалиста;</w:t>
      </w:r>
      <w:bookmarkStart w:id="58" w:name="bookmark57"/>
      <w:bookmarkStart w:id="59" w:name="bookmark58"/>
      <w:bookmarkEnd w:id="56"/>
      <w:bookmarkEnd w:id="57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при необходимости вносит изменения в процесс кураторства.</w:t>
      </w:r>
      <w:bookmarkStart w:id="60" w:name="bookmark59"/>
      <w:bookmarkStart w:id="61" w:name="bookmark60"/>
      <w:bookmarkEnd w:id="58"/>
      <w:bookmarkEnd w:id="59"/>
    </w:p>
    <w:p w:rsidR="00E36B51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знакомит с заключением об адаптации.</w:t>
      </w:r>
      <w:bookmarkStart w:id="62" w:name="bookmark61"/>
      <w:bookmarkStart w:id="63" w:name="bookmark62"/>
      <w:bookmarkEnd w:id="60"/>
      <w:bookmarkEnd w:id="61"/>
    </w:p>
    <w:p w:rsidR="00155F77" w:rsidRDefault="004F193D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  <w:bookmarkStart w:id="64" w:name="bookmark63"/>
      <w:bookmarkStart w:id="65" w:name="bookmark64"/>
      <w:bookmarkEnd w:id="62"/>
      <w:bookmarkEnd w:id="63"/>
    </w:p>
    <w:p w:rsidR="00B36F9C" w:rsidRPr="00E36B51" w:rsidRDefault="00B36F9C" w:rsidP="00E36B51">
      <w:pPr>
        <w:pStyle w:val="11"/>
        <w:shd w:val="clear" w:color="auto" w:fill="auto"/>
        <w:spacing w:after="120" w:line="240" w:lineRule="auto"/>
        <w:jc w:val="both"/>
        <w:rPr>
          <w:sz w:val="24"/>
          <w:szCs w:val="24"/>
        </w:rPr>
      </w:pPr>
    </w:p>
    <w:p w:rsidR="00155F77" w:rsidRDefault="004F193D">
      <w:pPr>
        <w:pStyle w:val="24"/>
        <w:keepNext/>
        <w:keepLines/>
        <w:shd w:val="clear" w:color="auto" w:fill="auto"/>
        <w:spacing w:after="2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 (</w:t>
      </w:r>
      <w:r w:rsidRPr="004F193D">
        <w:rPr>
          <w:b/>
          <w:bCs/>
          <w:sz w:val="24"/>
          <w:szCs w:val="24"/>
        </w:rPr>
        <w:t xml:space="preserve">первый-второй год). </w:t>
      </w:r>
    </w:p>
    <w:p w:rsidR="00BD3F8B" w:rsidRPr="004F193D" w:rsidRDefault="004F193D">
      <w:pPr>
        <w:pStyle w:val="24"/>
        <w:keepNext/>
        <w:keepLines/>
        <w:shd w:val="clear" w:color="auto" w:fill="auto"/>
        <w:spacing w:after="260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Про</w:t>
      </w:r>
      <w:r w:rsidR="00155F77">
        <w:rPr>
          <w:b/>
          <w:bCs/>
          <w:sz w:val="24"/>
          <w:szCs w:val="24"/>
        </w:rPr>
        <w:t xml:space="preserve">фессиональное развитие молодого </w:t>
      </w:r>
      <w:r w:rsidRPr="004F193D">
        <w:rPr>
          <w:b/>
          <w:bCs/>
          <w:sz w:val="24"/>
          <w:szCs w:val="24"/>
        </w:rPr>
        <w:t>специалиста</w:t>
      </w:r>
      <w:bookmarkEnd w:id="64"/>
      <w:bookmarkEnd w:id="65"/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 xml:space="preserve">Цель этапа - </w:t>
      </w:r>
      <w:r w:rsidRPr="004F193D">
        <w:rPr>
          <w:sz w:val="24"/>
          <w:szCs w:val="24"/>
        </w:rPr>
        <w:t xml:space="preserve">проанализировать компетенцию молодого и вновь прибывшего педагога, </w:t>
      </w:r>
      <w:r w:rsidRPr="004F193D">
        <w:rPr>
          <w:sz w:val="24"/>
          <w:szCs w:val="24"/>
        </w:rPr>
        <w:lastRenderedPageBreak/>
        <w:t>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ind w:firstLine="40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Важный момент -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ind w:firstLine="560"/>
        <w:jc w:val="both"/>
        <w:rPr>
          <w:sz w:val="24"/>
          <w:szCs w:val="24"/>
        </w:rPr>
      </w:pPr>
      <w:bookmarkStart w:id="66" w:name="bookmark65"/>
      <w:bookmarkStart w:id="67" w:name="bookmark66"/>
      <w:r w:rsidRPr="004F193D">
        <w:rPr>
          <w:sz w:val="24"/>
          <w:szCs w:val="24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 w:rsidRPr="004F193D">
        <w:rPr>
          <w:b/>
          <w:bCs/>
          <w:sz w:val="24"/>
          <w:szCs w:val="24"/>
        </w:rPr>
        <w:t xml:space="preserve">проект индивидуального плана профессионального развития </w:t>
      </w:r>
      <w:r w:rsidRPr="004F193D">
        <w:rPr>
          <w:sz w:val="24"/>
          <w:szCs w:val="24"/>
        </w:rPr>
        <w:t>(</w:t>
      </w:r>
      <w:r w:rsidRPr="004F193D">
        <w:rPr>
          <w:b/>
          <w:bCs/>
          <w:i/>
          <w:iCs/>
          <w:sz w:val="24"/>
          <w:szCs w:val="24"/>
        </w:rPr>
        <w:t>Приложение 5)</w:t>
      </w:r>
      <w:r w:rsidRPr="004F193D">
        <w:rPr>
          <w:sz w:val="24"/>
          <w:szCs w:val="24"/>
        </w:rPr>
        <w:t xml:space="preserve"> до конца второго года работы молодого специалиста.</w:t>
      </w:r>
      <w:bookmarkEnd w:id="66"/>
      <w:bookmarkEnd w:id="67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jc w:val="both"/>
        <w:rPr>
          <w:sz w:val="24"/>
          <w:szCs w:val="24"/>
        </w:rPr>
      </w:pPr>
      <w:bookmarkStart w:id="68" w:name="bookmark67"/>
      <w:bookmarkStart w:id="69" w:name="bookmark68"/>
      <w:r w:rsidRPr="004F193D">
        <w:rPr>
          <w:sz w:val="24"/>
          <w:szCs w:val="24"/>
        </w:rPr>
        <w:t>Мероприятия по развитию молодого специалиста проводятся с ноября по май.</w:t>
      </w:r>
      <w:bookmarkEnd w:id="68"/>
      <w:bookmarkEnd w:id="69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ind w:firstLine="300"/>
        <w:jc w:val="both"/>
        <w:rPr>
          <w:sz w:val="24"/>
          <w:szCs w:val="24"/>
        </w:rPr>
      </w:pPr>
      <w:bookmarkStart w:id="70" w:name="bookmark69"/>
      <w:bookmarkStart w:id="71" w:name="bookmark70"/>
      <w:r w:rsidRPr="004F193D">
        <w:rPr>
          <w:sz w:val="24"/>
          <w:szCs w:val="24"/>
        </w:rP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  <w:bookmarkEnd w:id="70"/>
      <w:bookmarkEnd w:id="71"/>
    </w:p>
    <w:p w:rsidR="00C50E0A" w:rsidRDefault="00C9150C" w:rsidP="00E36B51">
      <w:pPr>
        <w:pStyle w:val="11"/>
        <w:shd w:val="clear" w:color="auto" w:fill="auto"/>
        <w:spacing w:after="100" w:line="240" w:lineRule="auto"/>
        <w:ind w:firstLine="50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4F193D" w:rsidRPr="004F193D">
        <w:rPr>
          <w:rFonts w:ascii="Arial" w:eastAsia="Arial" w:hAnsi="Arial" w:cs="Arial"/>
          <w:sz w:val="24"/>
          <w:szCs w:val="24"/>
        </w:rPr>
        <w:t xml:space="preserve">• </w:t>
      </w:r>
      <w:r w:rsidR="004F193D" w:rsidRPr="004F193D">
        <w:rPr>
          <w:sz w:val="24"/>
          <w:szCs w:val="24"/>
        </w:rPr>
        <w:t>самообучение;</w:t>
      </w:r>
      <w:r>
        <w:rPr>
          <w:sz w:val="24"/>
          <w:szCs w:val="24"/>
        </w:rPr>
        <w:br/>
        <w:t xml:space="preserve">         </w:t>
      </w:r>
      <w:r w:rsidR="004F193D" w:rsidRPr="004F193D">
        <w:rPr>
          <w:rFonts w:ascii="Arial" w:eastAsia="Arial" w:hAnsi="Arial" w:cs="Arial"/>
          <w:sz w:val="24"/>
          <w:szCs w:val="24"/>
        </w:rPr>
        <w:t xml:space="preserve">• </w:t>
      </w:r>
      <w:r w:rsidR="004F193D" w:rsidRPr="004F193D">
        <w:rPr>
          <w:sz w:val="24"/>
          <w:szCs w:val="24"/>
        </w:rPr>
        <w:t>наставничество;</w:t>
      </w:r>
      <w:r>
        <w:rPr>
          <w:sz w:val="24"/>
          <w:szCs w:val="24"/>
        </w:rPr>
        <w:br/>
        <w:t xml:space="preserve">         </w:t>
      </w:r>
      <w:r w:rsidR="004F193D" w:rsidRPr="004F193D">
        <w:rPr>
          <w:rFonts w:ascii="Arial" w:eastAsia="Arial" w:hAnsi="Arial" w:cs="Arial"/>
          <w:sz w:val="24"/>
          <w:szCs w:val="24"/>
        </w:rPr>
        <w:t xml:space="preserve">• </w:t>
      </w:r>
      <w:r w:rsidR="004F193D" w:rsidRPr="004F193D">
        <w:rPr>
          <w:sz w:val="24"/>
          <w:szCs w:val="24"/>
        </w:rPr>
        <w:t>участие в молодежных профессиональных конкурсах;</w:t>
      </w:r>
      <w:r>
        <w:rPr>
          <w:sz w:val="24"/>
          <w:szCs w:val="24"/>
        </w:rPr>
        <w:br/>
        <w:t xml:space="preserve">         </w:t>
      </w:r>
      <w:r w:rsidR="004F193D" w:rsidRPr="004F193D">
        <w:rPr>
          <w:rFonts w:ascii="Arial" w:eastAsia="Arial" w:hAnsi="Arial" w:cs="Arial"/>
          <w:sz w:val="24"/>
          <w:szCs w:val="24"/>
        </w:rPr>
        <w:t xml:space="preserve">• </w:t>
      </w:r>
      <w:r w:rsidR="004F193D" w:rsidRPr="004F193D">
        <w:rPr>
          <w:sz w:val="24"/>
          <w:szCs w:val="24"/>
        </w:rPr>
        <w:t>участие в мероп</w:t>
      </w:r>
      <w:r w:rsidR="00155F77">
        <w:rPr>
          <w:sz w:val="24"/>
          <w:szCs w:val="24"/>
        </w:rPr>
        <w:t>риятиях, организованных в МБОУ СОШ № 2</w:t>
      </w:r>
      <w:r w:rsidR="004F193D" w:rsidRPr="004F193D">
        <w:rPr>
          <w:sz w:val="24"/>
          <w:szCs w:val="24"/>
        </w:rPr>
        <w:t xml:space="preserve">. </w:t>
      </w:r>
    </w:p>
    <w:p w:rsidR="00BD3F8B" w:rsidRPr="004F193D" w:rsidRDefault="004F193D" w:rsidP="00E36B51">
      <w:pPr>
        <w:pStyle w:val="11"/>
        <w:shd w:val="clear" w:color="auto" w:fill="auto"/>
        <w:spacing w:after="100" w:line="240" w:lineRule="auto"/>
        <w:ind w:firstLine="50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Примерны</w:t>
      </w:r>
      <w:r w:rsidR="00C50E0A">
        <w:rPr>
          <w:sz w:val="24"/>
          <w:szCs w:val="24"/>
        </w:rPr>
        <w:t>й</w:t>
      </w:r>
      <w:r w:rsidRPr="004F193D">
        <w:rPr>
          <w:sz w:val="24"/>
          <w:szCs w:val="24"/>
        </w:rPr>
        <w:t xml:space="preserve"> перечень мероприятий: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0"/>
      </w:tblGrid>
      <w:tr w:rsidR="00BD3F8B">
        <w:trPr>
          <w:trHeight w:hRule="exact" w:val="648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разработка планов-конспектов уроков по теме, занятий по внеурочной деятельности, внеклассного мероприятия</w:t>
            </w:r>
          </w:p>
        </w:tc>
      </w:tr>
      <w:tr w:rsidR="00BD3F8B">
        <w:trPr>
          <w:trHeight w:hRule="exact" w:val="326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подготовка и отбор дидактического материала для уроков и занятий</w:t>
            </w:r>
          </w:p>
        </w:tc>
      </w:tr>
      <w:tr w:rsidR="00BD3F8B">
        <w:trPr>
          <w:trHeight w:hRule="exact" w:val="648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выборе методической темы. Планирование работы над методической темой на год.</w:t>
            </w:r>
          </w:p>
        </w:tc>
      </w:tr>
      <w:tr w:rsidR="00BD3F8B">
        <w:trPr>
          <w:trHeight w:hRule="exact" w:val="326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новинок методической литературы по предметам</w:t>
            </w:r>
          </w:p>
        </w:tc>
      </w:tr>
      <w:tr w:rsidR="00BD3F8B">
        <w:trPr>
          <w:trHeight w:hRule="exact" w:val="643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 и занятий, внеклассных мероприятий и их последующий подробный анализ</w:t>
            </w:r>
          </w:p>
        </w:tc>
      </w:tr>
      <w:tr w:rsidR="00BD3F8B">
        <w:trPr>
          <w:trHeight w:hRule="exact" w:val="326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классного руководителя.</w:t>
            </w:r>
          </w:p>
        </w:tc>
      </w:tr>
      <w:tr w:rsidR="00BD3F8B">
        <w:trPr>
          <w:trHeight w:hRule="exact" w:val="965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методических разработок «Анализ внеклассного мероприятия», «Методика проведения родительского собрания», «Тематика родительских собраний», «Тематические классные часы»</w:t>
            </w:r>
          </w:p>
        </w:tc>
      </w:tr>
      <w:tr w:rsidR="00BD3F8B">
        <w:trPr>
          <w:trHeight w:hRule="exact" w:val="643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Обсудить виды диагностики результатов обучения, анализа полученных результатов</w:t>
            </w:r>
            <w:r w:rsidR="0011235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сравнивать и планировать шаги по улучшению.</w:t>
            </w:r>
          </w:p>
        </w:tc>
      </w:tr>
      <w:tr w:rsidR="00BD3F8B" w:rsidTr="00155F77">
        <w:trPr>
          <w:trHeight w:hRule="exact" w:val="2229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after="320" w:line="240" w:lineRule="auto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и проанализировать памятки:</w:t>
            </w:r>
          </w:p>
          <w:p w:rsidR="00BD3F8B" w:rsidRDefault="004F193D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самоанализ урока;</w:t>
            </w:r>
          </w:p>
          <w:p w:rsidR="00BD3F8B" w:rsidRDefault="004F193D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810"/>
              </w:tabs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классного руководителя;</w:t>
            </w:r>
          </w:p>
          <w:p w:rsidR="00BD3F8B" w:rsidRDefault="004F193D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810"/>
              </w:tabs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родителями;</w:t>
            </w:r>
          </w:p>
          <w:p w:rsidR="00BD3F8B" w:rsidRDefault="004F193D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800"/>
              </w:tabs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проведению внеклассных мероприятий;</w:t>
            </w:r>
          </w:p>
          <w:p w:rsidR="00BD3F8B" w:rsidRDefault="004F193D">
            <w:pPr>
              <w:pStyle w:val="a9"/>
              <w:numPr>
                <w:ilvl w:val="0"/>
                <w:numId w:val="7"/>
              </w:numPr>
              <w:shd w:val="clear" w:color="auto" w:fill="auto"/>
              <w:tabs>
                <w:tab w:val="left" w:pos="810"/>
              </w:tabs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неуспевающими.</w:t>
            </w:r>
          </w:p>
        </w:tc>
      </w:tr>
      <w:tr w:rsidR="00BD3F8B">
        <w:trPr>
          <w:trHeight w:hRule="exact" w:val="322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Обсудить контроль оценки знаний учащихся.</w:t>
            </w:r>
          </w:p>
        </w:tc>
      </w:tr>
      <w:tr w:rsidR="00BD3F8B">
        <w:trPr>
          <w:trHeight w:hRule="exact" w:val="331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помощи в подготовке и проведении открытого урока</w:t>
            </w:r>
          </w:p>
        </w:tc>
      </w:tr>
      <w:tr w:rsidR="00BD3F8B">
        <w:trPr>
          <w:trHeight w:hRule="exact" w:val="643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портфолио наставника. Познакомить с требованиями и вариантами оформления профессионального портфолио.</w:t>
            </w:r>
          </w:p>
        </w:tc>
      </w:tr>
      <w:tr w:rsidR="00BD3F8B">
        <w:trPr>
          <w:trHeight w:hRule="exact" w:val="648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молодого специалиста в общешкольных мероприятиях, семинарах, совещаниях и т. д.</w:t>
            </w:r>
          </w:p>
        </w:tc>
      </w:tr>
      <w:tr w:rsidR="00BD3F8B">
        <w:trPr>
          <w:trHeight w:hRule="exact" w:val="643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молодым специалистом по определенным разделам педагогики, научному содержанию предмета, частной методике преподавания</w:t>
            </w:r>
          </w:p>
        </w:tc>
      </w:tr>
      <w:tr w:rsidR="00BD3F8B">
        <w:trPr>
          <w:trHeight w:hRule="exact" w:val="643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частным вопросам методики преподавания и проведения внеклассных мероприятий</w:t>
            </w:r>
          </w:p>
        </w:tc>
      </w:tr>
      <w:tr w:rsidR="00BD3F8B">
        <w:trPr>
          <w:trHeight w:hRule="exact" w:val="346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проделанной работе на заседании методического объединения</w:t>
            </w:r>
          </w:p>
        </w:tc>
      </w:tr>
    </w:tbl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firstLine="440"/>
        <w:jc w:val="both"/>
        <w:rPr>
          <w:sz w:val="24"/>
          <w:szCs w:val="24"/>
        </w:rPr>
      </w:pPr>
      <w:bookmarkStart w:id="72" w:name="bookmark71"/>
      <w:bookmarkStart w:id="73" w:name="bookmark72"/>
      <w:r w:rsidRPr="004F193D">
        <w:rPr>
          <w:sz w:val="24"/>
          <w:szCs w:val="24"/>
        </w:rPr>
        <w:t>Оценка профессионального развития молодого специалиста проводится не позднее, чем за одну неделю до окончания данного этапа.</w:t>
      </w:r>
      <w:bookmarkEnd w:id="72"/>
      <w:bookmarkEnd w:id="73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74" w:name="bookmark73"/>
      <w:bookmarkStart w:id="75" w:name="bookmark74"/>
      <w:r w:rsidRPr="004F193D">
        <w:rPr>
          <w:sz w:val="24"/>
          <w:szCs w:val="24"/>
        </w:rPr>
        <w:t>Организация работ</w:t>
      </w:r>
      <w:r w:rsidR="00462491">
        <w:rPr>
          <w:sz w:val="24"/>
          <w:szCs w:val="24"/>
        </w:rPr>
        <w:t>ы</w:t>
      </w:r>
      <w:r w:rsidRPr="004F193D">
        <w:rPr>
          <w:sz w:val="24"/>
          <w:szCs w:val="24"/>
        </w:rPr>
        <w:t xml:space="preserve"> по оценке профессионального развития молодого специалиста осуществляется зам. директора </w:t>
      </w:r>
      <w:r w:rsidR="00462491">
        <w:rPr>
          <w:sz w:val="24"/>
          <w:szCs w:val="24"/>
        </w:rPr>
        <w:t xml:space="preserve">школы </w:t>
      </w:r>
      <w:r w:rsidRPr="004F193D">
        <w:rPr>
          <w:sz w:val="24"/>
          <w:szCs w:val="24"/>
        </w:rPr>
        <w:t xml:space="preserve">по </w:t>
      </w:r>
      <w:r w:rsidR="00462491">
        <w:rPr>
          <w:sz w:val="24"/>
          <w:szCs w:val="24"/>
        </w:rPr>
        <w:t>учебно-воспитательн</w:t>
      </w:r>
      <w:r w:rsidRPr="004F193D">
        <w:rPr>
          <w:sz w:val="24"/>
          <w:szCs w:val="24"/>
        </w:rPr>
        <w:t>ой работе.</w:t>
      </w:r>
      <w:bookmarkEnd w:id="74"/>
      <w:bookmarkEnd w:id="75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76" w:name="bookmark75"/>
      <w:bookmarkStart w:id="77" w:name="bookmark76"/>
      <w:r w:rsidRPr="004F193D">
        <w:rPr>
          <w:sz w:val="24"/>
          <w:szCs w:val="24"/>
        </w:rPr>
        <w:t>На процедуру оценки представляются следующие документы:</w:t>
      </w:r>
      <w:bookmarkEnd w:id="76"/>
      <w:bookmarkEnd w:id="77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left="860" w:hanging="280"/>
        <w:jc w:val="both"/>
        <w:rPr>
          <w:sz w:val="24"/>
          <w:szCs w:val="24"/>
        </w:rPr>
      </w:pPr>
      <w:bookmarkStart w:id="78" w:name="bookmark77"/>
      <w:bookmarkStart w:id="79" w:name="bookmark78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B36F9C">
        <w:rPr>
          <w:b/>
          <w:sz w:val="24"/>
          <w:szCs w:val="24"/>
        </w:rPr>
        <w:t>Отзыв учителя-наставника о результатах профессионального развития молодого специалиста</w:t>
      </w:r>
      <w:r w:rsidRPr="004F193D">
        <w:rPr>
          <w:sz w:val="24"/>
          <w:szCs w:val="24"/>
        </w:rPr>
        <w:t xml:space="preserve"> </w:t>
      </w:r>
      <w:r w:rsidRPr="004F193D">
        <w:rPr>
          <w:b/>
          <w:bCs/>
          <w:i/>
          <w:iCs/>
          <w:sz w:val="24"/>
          <w:szCs w:val="24"/>
        </w:rPr>
        <w:t>(Приложение 6);</w:t>
      </w:r>
      <w:bookmarkEnd w:id="78"/>
      <w:bookmarkEnd w:id="79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left="860" w:hanging="280"/>
        <w:jc w:val="both"/>
        <w:rPr>
          <w:sz w:val="24"/>
          <w:szCs w:val="24"/>
        </w:rPr>
      </w:pPr>
      <w:bookmarkStart w:id="80" w:name="bookmark79"/>
      <w:bookmarkStart w:id="81" w:name="bookmark80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 планом)</w:t>
      </w:r>
      <w:bookmarkEnd w:id="80"/>
      <w:bookmarkEnd w:id="81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left="860" w:hanging="280"/>
        <w:jc w:val="both"/>
        <w:rPr>
          <w:sz w:val="24"/>
          <w:szCs w:val="24"/>
        </w:rPr>
      </w:pPr>
      <w:bookmarkStart w:id="82" w:name="bookmark81"/>
      <w:bookmarkStart w:id="83" w:name="bookmark82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Проект индивидуального плана развития потенциала молодого специалиста.</w:t>
      </w:r>
      <w:bookmarkEnd w:id="82"/>
      <w:bookmarkEnd w:id="83"/>
    </w:p>
    <w:p w:rsidR="00BD3F8B" w:rsidRPr="00B36F9C" w:rsidRDefault="004F193D" w:rsidP="00E36B51">
      <w:pPr>
        <w:pStyle w:val="24"/>
        <w:keepNext/>
        <w:keepLines/>
        <w:shd w:val="clear" w:color="auto" w:fill="auto"/>
        <w:spacing w:line="240" w:lineRule="auto"/>
        <w:jc w:val="both"/>
        <w:rPr>
          <w:b/>
          <w:sz w:val="24"/>
          <w:szCs w:val="24"/>
        </w:rPr>
      </w:pPr>
      <w:bookmarkStart w:id="84" w:name="bookmark83"/>
      <w:bookmarkStart w:id="85" w:name="bookmark84"/>
      <w:r w:rsidRPr="004F193D">
        <w:rPr>
          <w:sz w:val="24"/>
          <w:szCs w:val="24"/>
        </w:rPr>
        <w:t xml:space="preserve">Результаты оценки оформляются в виде </w:t>
      </w:r>
      <w:r w:rsidRPr="00B36F9C">
        <w:rPr>
          <w:b/>
          <w:sz w:val="24"/>
          <w:szCs w:val="24"/>
        </w:rPr>
        <w:t xml:space="preserve">заключения о профессиональном развитии молодого специалиста </w:t>
      </w:r>
      <w:r w:rsidRPr="00B36F9C">
        <w:rPr>
          <w:b/>
          <w:bCs/>
          <w:i/>
          <w:iCs/>
          <w:sz w:val="24"/>
          <w:szCs w:val="24"/>
        </w:rPr>
        <w:t>(Приложение 7).</w:t>
      </w:r>
      <w:bookmarkEnd w:id="84"/>
      <w:bookmarkEnd w:id="85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86" w:name="bookmark85"/>
      <w:bookmarkStart w:id="87" w:name="bookmark86"/>
      <w:r w:rsidRPr="004F193D">
        <w:rPr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  <w:bookmarkEnd w:id="86"/>
      <w:bookmarkEnd w:id="87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88" w:name="bookmark87"/>
      <w:bookmarkStart w:id="89" w:name="bookmark88"/>
      <w:r w:rsidRPr="004F193D">
        <w:rPr>
          <w:sz w:val="24"/>
          <w:szCs w:val="24"/>
        </w:rPr>
        <w:t>Собеседование с молодым специалистом по результатам оценки проводит за</w:t>
      </w:r>
      <w:r w:rsidR="00B36F9C">
        <w:rPr>
          <w:sz w:val="24"/>
          <w:szCs w:val="24"/>
        </w:rPr>
        <w:t>м. директора по учебно-воспитательн</w:t>
      </w:r>
      <w:r w:rsidRPr="004F193D">
        <w:rPr>
          <w:sz w:val="24"/>
          <w:szCs w:val="24"/>
        </w:rPr>
        <w:t>ой работе, в ходе которого:</w:t>
      </w:r>
      <w:bookmarkEnd w:id="88"/>
      <w:bookmarkEnd w:id="89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90" w:name="bookmark89"/>
      <w:bookmarkStart w:id="91" w:name="bookmark90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сообщает молодому специалисту результаты оценки;</w:t>
      </w:r>
      <w:bookmarkEnd w:id="90"/>
      <w:bookmarkEnd w:id="91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left="860" w:hanging="280"/>
        <w:jc w:val="both"/>
        <w:rPr>
          <w:sz w:val="24"/>
          <w:szCs w:val="24"/>
        </w:rPr>
      </w:pPr>
      <w:bookmarkStart w:id="92" w:name="bookmark91"/>
      <w:bookmarkStart w:id="93" w:name="bookmark92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обсуждает и согласовывает способы улучшения работы молодого специалиста.</w:t>
      </w:r>
      <w:bookmarkEnd w:id="92"/>
      <w:bookmarkEnd w:id="93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94" w:name="bookmark93"/>
      <w:bookmarkStart w:id="95" w:name="bookmark94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знакомит с заключением о профессиональном развитии.</w:t>
      </w:r>
      <w:bookmarkEnd w:id="94"/>
      <w:bookmarkEnd w:id="95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480" w:line="240" w:lineRule="auto"/>
        <w:jc w:val="both"/>
        <w:rPr>
          <w:sz w:val="24"/>
          <w:szCs w:val="24"/>
        </w:rPr>
      </w:pPr>
      <w:bookmarkStart w:id="96" w:name="bookmark95"/>
      <w:bookmarkStart w:id="97" w:name="bookmark96"/>
      <w:r w:rsidRPr="004F193D">
        <w:rPr>
          <w:sz w:val="24"/>
          <w:szCs w:val="24"/>
        </w:rPr>
        <w:t>Все материалы, представленные на оценку, и ее результаты после проведения собеседования помещаются в дело молодого специалиста.</w:t>
      </w:r>
      <w:bookmarkEnd w:id="96"/>
      <w:bookmarkEnd w:id="97"/>
    </w:p>
    <w:p w:rsidR="00155F77" w:rsidRDefault="004F193D">
      <w:pPr>
        <w:pStyle w:val="24"/>
        <w:keepNext/>
        <w:keepLines/>
        <w:shd w:val="clear" w:color="auto" w:fill="auto"/>
        <w:jc w:val="center"/>
        <w:rPr>
          <w:b/>
          <w:bCs/>
          <w:sz w:val="24"/>
          <w:szCs w:val="24"/>
        </w:rPr>
      </w:pPr>
      <w:bookmarkStart w:id="98" w:name="bookmark97"/>
      <w:bookmarkStart w:id="99" w:name="bookmark98"/>
      <w:r w:rsidRPr="004F193D">
        <w:rPr>
          <w:b/>
          <w:bCs/>
          <w:sz w:val="24"/>
          <w:szCs w:val="24"/>
        </w:rPr>
        <w:t xml:space="preserve">Этап 3 (второй-третий год). </w:t>
      </w:r>
    </w:p>
    <w:p w:rsidR="00BD3F8B" w:rsidRPr="004F193D" w:rsidRDefault="004F193D">
      <w:pPr>
        <w:pStyle w:val="24"/>
        <w:keepNext/>
        <w:keepLines/>
        <w:shd w:val="clear" w:color="auto" w:fill="auto"/>
        <w:jc w:val="center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>Развитие потенциала молодого специалиста</w:t>
      </w:r>
      <w:bookmarkEnd w:id="98"/>
      <w:bookmarkEnd w:id="99"/>
    </w:p>
    <w:p w:rsidR="00BD3F8B" w:rsidRPr="004F193D" w:rsidRDefault="00B36F9C" w:rsidP="00C50E0A">
      <w:pPr>
        <w:pStyle w:val="24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100" w:name="bookmark100"/>
      <w:bookmarkStart w:id="101" w:name="bookmark99"/>
      <w:r>
        <w:rPr>
          <w:b/>
          <w:bCs/>
          <w:sz w:val="24"/>
          <w:szCs w:val="24"/>
        </w:rPr>
        <w:t xml:space="preserve">    </w:t>
      </w:r>
      <w:r w:rsidR="004F193D" w:rsidRPr="004F193D">
        <w:rPr>
          <w:b/>
          <w:bCs/>
          <w:sz w:val="24"/>
          <w:szCs w:val="24"/>
        </w:rPr>
        <w:t xml:space="preserve">Цель этапа </w:t>
      </w:r>
      <w:r w:rsidR="004F193D" w:rsidRPr="004F193D">
        <w:rPr>
          <w:sz w:val="24"/>
          <w:szCs w:val="24"/>
        </w:rPr>
        <w:t>-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</w:t>
      </w:r>
      <w:bookmarkEnd w:id="100"/>
      <w:bookmarkEnd w:id="101"/>
    </w:p>
    <w:p w:rsidR="00BD3F8B" w:rsidRPr="004F193D" w:rsidRDefault="004F193D">
      <w:pPr>
        <w:pStyle w:val="24"/>
        <w:keepNext/>
        <w:keepLines/>
        <w:shd w:val="clear" w:color="auto" w:fill="auto"/>
        <w:spacing w:after="100"/>
        <w:jc w:val="both"/>
        <w:rPr>
          <w:sz w:val="24"/>
          <w:szCs w:val="24"/>
        </w:rPr>
      </w:pPr>
      <w:bookmarkStart w:id="102" w:name="bookmark101"/>
      <w:bookmarkStart w:id="103" w:name="bookmark102"/>
      <w:r w:rsidRPr="004F193D">
        <w:rPr>
          <w:sz w:val="24"/>
          <w:szCs w:val="24"/>
        </w:rPr>
        <w:t>Мероприятия по развитию молодого специалиста проводятся на протяжении второго и третьего года работы в ОУ.</w:t>
      </w:r>
      <w:bookmarkEnd w:id="102"/>
      <w:bookmarkEnd w:id="103"/>
    </w:p>
    <w:p w:rsidR="00BD3F8B" w:rsidRPr="004F193D" w:rsidRDefault="004F193D">
      <w:pPr>
        <w:pStyle w:val="11"/>
        <w:shd w:val="clear" w:color="auto" w:fill="auto"/>
        <w:spacing w:after="100" w:line="293" w:lineRule="auto"/>
        <w:ind w:firstLine="220"/>
        <w:jc w:val="both"/>
        <w:rPr>
          <w:sz w:val="24"/>
          <w:szCs w:val="24"/>
        </w:rPr>
      </w:pPr>
      <w:bookmarkStart w:id="104" w:name="bookmark103"/>
      <w:r w:rsidRPr="004F193D">
        <w:rPr>
          <w:sz w:val="24"/>
          <w:szCs w:val="24"/>
        </w:rPr>
        <w:t xml:space="preserve">Учитель-наставник совместно с молодым специалистом составляет </w:t>
      </w:r>
      <w:r w:rsidRPr="00F95D92">
        <w:rPr>
          <w:b/>
          <w:sz w:val="24"/>
          <w:szCs w:val="24"/>
        </w:rPr>
        <w:t xml:space="preserve">индивидуальный план </w:t>
      </w:r>
      <w:r w:rsidRPr="00F95D92">
        <w:rPr>
          <w:b/>
          <w:sz w:val="24"/>
          <w:szCs w:val="24"/>
        </w:rPr>
        <w:lastRenderedPageBreak/>
        <w:t xml:space="preserve">развития потенциала </w:t>
      </w:r>
      <w:r w:rsidRPr="00F95D92">
        <w:rPr>
          <w:b/>
          <w:bCs/>
          <w:i/>
          <w:iCs/>
          <w:sz w:val="24"/>
          <w:szCs w:val="24"/>
        </w:rPr>
        <w:t>(Приложение 8).</w:t>
      </w:r>
      <w:r w:rsidRPr="004F193D">
        <w:rPr>
          <w:sz w:val="24"/>
          <w:szCs w:val="24"/>
        </w:rPr>
        <w:t xml:space="preserve"> В процессе работы индивидуальный план молодого специалиста может быть откорректирован по инициативе учителя-наставника или самого специалиста. Работа с молодым специалистом на данном этапе строится в соответствии с индивидуальным планом и может включать следующие формы:</w:t>
      </w:r>
      <w:bookmarkEnd w:id="104"/>
    </w:p>
    <w:p w:rsidR="00BD3F8B" w:rsidRPr="004F193D" w:rsidRDefault="004F193D" w:rsidP="00E36B51">
      <w:pPr>
        <w:pStyle w:val="11"/>
        <w:shd w:val="clear" w:color="auto" w:fill="auto"/>
        <w:spacing w:after="100" w:line="240" w:lineRule="auto"/>
        <w:ind w:firstLine="580"/>
        <w:jc w:val="both"/>
        <w:rPr>
          <w:sz w:val="24"/>
          <w:szCs w:val="24"/>
        </w:rPr>
      </w:pPr>
      <w:bookmarkStart w:id="105" w:name="bookmark104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обучение;</w:t>
      </w:r>
      <w:bookmarkEnd w:id="105"/>
    </w:p>
    <w:p w:rsidR="00BD3F8B" w:rsidRPr="004F193D" w:rsidRDefault="004F193D" w:rsidP="00E36B51">
      <w:pPr>
        <w:pStyle w:val="11"/>
        <w:shd w:val="clear" w:color="auto" w:fill="auto"/>
        <w:spacing w:after="100" w:line="240" w:lineRule="auto"/>
        <w:ind w:firstLine="580"/>
        <w:jc w:val="both"/>
        <w:rPr>
          <w:sz w:val="24"/>
          <w:szCs w:val="24"/>
        </w:rPr>
      </w:pPr>
      <w:bookmarkStart w:id="106" w:name="bookmark105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самообучение;</w:t>
      </w:r>
      <w:bookmarkEnd w:id="106"/>
    </w:p>
    <w:p w:rsidR="00BD3F8B" w:rsidRPr="004F193D" w:rsidRDefault="004F193D" w:rsidP="00E36B51">
      <w:pPr>
        <w:pStyle w:val="11"/>
        <w:shd w:val="clear" w:color="auto" w:fill="auto"/>
        <w:spacing w:after="100" w:line="240" w:lineRule="auto"/>
        <w:ind w:firstLine="580"/>
        <w:jc w:val="both"/>
        <w:rPr>
          <w:sz w:val="24"/>
          <w:szCs w:val="24"/>
        </w:rPr>
      </w:pPr>
      <w:bookmarkStart w:id="107" w:name="bookmark106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участие в конкурсах молодежных разработок;</w:t>
      </w:r>
      <w:bookmarkEnd w:id="107"/>
    </w:p>
    <w:p w:rsidR="00BD3F8B" w:rsidRPr="004F193D" w:rsidRDefault="004F193D" w:rsidP="00E36B51">
      <w:pPr>
        <w:pStyle w:val="11"/>
        <w:shd w:val="clear" w:color="auto" w:fill="auto"/>
        <w:spacing w:after="100" w:line="240" w:lineRule="auto"/>
        <w:ind w:firstLine="580"/>
        <w:jc w:val="both"/>
        <w:rPr>
          <w:sz w:val="24"/>
          <w:szCs w:val="24"/>
        </w:rPr>
      </w:pPr>
      <w:bookmarkStart w:id="108" w:name="bookmark107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участие в мероприятиях, организованных ОУ.</w:t>
      </w:r>
      <w:bookmarkEnd w:id="108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jc w:val="both"/>
        <w:rPr>
          <w:sz w:val="24"/>
          <w:szCs w:val="24"/>
        </w:rPr>
      </w:pPr>
      <w:bookmarkStart w:id="109" w:name="bookmark108"/>
      <w:bookmarkStart w:id="110" w:name="bookmark109"/>
      <w:bookmarkStart w:id="111" w:name="bookmark110"/>
      <w:r w:rsidRPr="004F193D">
        <w:rPr>
          <w:sz w:val="24"/>
          <w:szCs w:val="24"/>
        </w:rPr>
        <w:t>Оценка развития потенциала молодого специалиста проводится в последний месяц данного этапа.</w:t>
      </w:r>
      <w:bookmarkEnd w:id="109"/>
      <w:bookmarkEnd w:id="110"/>
      <w:bookmarkEnd w:id="111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jc w:val="both"/>
        <w:rPr>
          <w:sz w:val="24"/>
          <w:szCs w:val="24"/>
        </w:rPr>
      </w:pPr>
      <w:bookmarkStart w:id="112" w:name="bookmark111"/>
      <w:bookmarkStart w:id="113" w:name="bookmark112"/>
      <w:r w:rsidRPr="004F193D">
        <w:rPr>
          <w:sz w:val="24"/>
          <w:szCs w:val="24"/>
        </w:rPr>
        <w:t>Организация работ по оценке развития потенциала молодого специалиста осуществляется зам. директора по методической работе.</w:t>
      </w:r>
      <w:bookmarkEnd w:id="112"/>
      <w:bookmarkEnd w:id="113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40" w:line="240" w:lineRule="auto"/>
        <w:jc w:val="both"/>
        <w:rPr>
          <w:sz w:val="24"/>
          <w:szCs w:val="24"/>
        </w:rPr>
      </w:pPr>
      <w:bookmarkStart w:id="114" w:name="bookmark113"/>
      <w:bookmarkStart w:id="115" w:name="bookmark114"/>
      <w:r w:rsidRPr="004F193D">
        <w:rPr>
          <w:sz w:val="24"/>
          <w:szCs w:val="24"/>
        </w:rPr>
        <w:t>На процедуру оценки представляются следующие документы:</w:t>
      </w:r>
      <w:bookmarkEnd w:id="114"/>
      <w:bookmarkEnd w:id="115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ind w:left="860" w:hanging="280"/>
        <w:jc w:val="both"/>
        <w:rPr>
          <w:sz w:val="24"/>
          <w:szCs w:val="24"/>
        </w:rPr>
      </w:pPr>
      <w:bookmarkStart w:id="116" w:name="bookmark115"/>
      <w:bookmarkStart w:id="117" w:name="bookmark116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Индивидуальный план развития потенциала молодого специалиста (с отметкой о выполнении);</w:t>
      </w:r>
      <w:bookmarkEnd w:id="116"/>
      <w:bookmarkEnd w:id="117"/>
    </w:p>
    <w:p w:rsidR="00BD3F8B" w:rsidRPr="00F95D92" w:rsidRDefault="004F193D" w:rsidP="00F95D92">
      <w:pPr>
        <w:pStyle w:val="24"/>
        <w:keepNext/>
        <w:keepLines/>
        <w:shd w:val="clear" w:color="auto" w:fill="auto"/>
        <w:spacing w:after="100" w:line="240" w:lineRule="auto"/>
        <w:jc w:val="both"/>
        <w:rPr>
          <w:b/>
          <w:sz w:val="24"/>
          <w:szCs w:val="24"/>
        </w:rPr>
      </w:pPr>
      <w:bookmarkStart w:id="118" w:name="bookmark117"/>
      <w:bookmarkStart w:id="119" w:name="bookmark118"/>
      <w:r w:rsidRPr="004F193D">
        <w:rPr>
          <w:sz w:val="24"/>
          <w:szCs w:val="24"/>
        </w:rPr>
        <w:t xml:space="preserve">Результаты оценки оформляются в виде </w:t>
      </w:r>
      <w:r w:rsidRPr="00F95D92">
        <w:rPr>
          <w:b/>
          <w:sz w:val="24"/>
          <w:szCs w:val="24"/>
        </w:rPr>
        <w:t>заключения о развитии потенциала молодого специалиста (</w:t>
      </w:r>
      <w:r w:rsidRPr="00F95D92">
        <w:rPr>
          <w:b/>
          <w:bCs/>
          <w:i/>
          <w:iCs/>
          <w:sz w:val="24"/>
          <w:szCs w:val="24"/>
        </w:rPr>
        <w:t>Приложение 9).</w:t>
      </w:r>
      <w:bookmarkEnd w:id="118"/>
      <w:bookmarkEnd w:id="119"/>
    </w:p>
    <w:p w:rsidR="00BD3F8B" w:rsidRPr="004F193D" w:rsidRDefault="004F193D" w:rsidP="00F95D92">
      <w:pPr>
        <w:pStyle w:val="24"/>
        <w:keepNext/>
        <w:keepLines/>
        <w:shd w:val="clear" w:color="auto" w:fill="auto"/>
        <w:spacing w:after="100" w:line="240" w:lineRule="auto"/>
        <w:jc w:val="both"/>
        <w:rPr>
          <w:sz w:val="24"/>
          <w:szCs w:val="24"/>
        </w:rPr>
      </w:pPr>
      <w:bookmarkStart w:id="120" w:name="bookmark119"/>
      <w:bookmarkStart w:id="121" w:name="bookmark120"/>
      <w:r w:rsidRPr="004F193D">
        <w:rPr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  <w:bookmarkEnd w:id="120"/>
      <w:bookmarkEnd w:id="121"/>
    </w:p>
    <w:p w:rsidR="00BD3F8B" w:rsidRPr="004F193D" w:rsidRDefault="004F193D" w:rsidP="00F95D92">
      <w:pPr>
        <w:pStyle w:val="24"/>
        <w:keepNext/>
        <w:keepLines/>
        <w:shd w:val="clear" w:color="auto" w:fill="auto"/>
        <w:spacing w:after="140" w:line="240" w:lineRule="auto"/>
        <w:jc w:val="both"/>
        <w:rPr>
          <w:sz w:val="24"/>
          <w:szCs w:val="24"/>
        </w:rPr>
      </w:pPr>
      <w:bookmarkStart w:id="122" w:name="bookmark121"/>
      <w:bookmarkStart w:id="123" w:name="bookmark122"/>
      <w:r w:rsidRPr="004F193D">
        <w:rPr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  <w:bookmarkEnd w:id="122"/>
      <w:bookmarkEnd w:id="123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40" w:line="240" w:lineRule="auto"/>
        <w:ind w:firstLine="580"/>
        <w:jc w:val="both"/>
        <w:rPr>
          <w:sz w:val="24"/>
          <w:szCs w:val="24"/>
        </w:rPr>
      </w:pPr>
      <w:bookmarkStart w:id="124" w:name="bookmark123"/>
      <w:bookmarkStart w:id="125" w:name="bookmark124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сообщает молодому специалисту результаты оценки;</w:t>
      </w:r>
      <w:bookmarkEnd w:id="124"/>
      <w:bookmarkEnd w:id="125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40" w:line="240" w:lineRule="auto"/>
        <w:ind w:firstLine="580"/>
        <w:jc w:val="both"/>
        <w:rPr>
          <w:sz w:val="24"/>
          <w:szCs w:val="24"/>
        </w:rPr>
      </w:pPr>
      <w:bookmarkStart w:id="126" w:name="bookmark125"/>
      <w:bookmarkStart w:id="127" w:name="bookmark126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обсуждает возможные перспективы развития специалиста.</w:t>
      </w:r>
      <w:bookmarkEnd w:id="126"/>
      <w:bookmarkEnd w:id="127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ind w:firstLine="580"/>
        <w:jc w:val="both"/>
        <w:rPr>
          <w:sz w:val="24"/>
          <w:szCs w:val="24"/>
        </w:rPr>
      </w:pPr>
      <w:bookmarkStart w:id="128" w:name="bookmark127"/>
      <w:bookmarkStart w:id="129" w:name="bookmark128"/>
      <w:r w:rsidRPr="004F193D">
        <w:rPr>
          <w:rFonts w:ascii="Arial" w:eastAsia="Arial" w:hAnsi="Arial" w:cs="Arial"/>
          <w:sz w:val="24"/>
          <w:szCs w:val="24"/>
        </w:rPr>
        <w:t xml:space="preserve">• </w:t>
      </w:r>
      <w:r w:rsidRPr="004F193D">
        <w:rPr>
          <w:sz w:val="24"/>
          <w:szCs w:val="24"/>
        </w:rPr>
        <w:t>знакомит с заключением о развитии потенциала.</w:t>
      </w:r>
      <w:bookmarkEnd w:id="128"/>
      <w:bookmarkEnd w:id="129"/>
    </w:p>
    <w:p w:rsidR="00BD3F8B" w:rsidRPr="004F193D" w:rsidRDefault="004F193D" w:rsidP="00E36B51">
      <w:pPr>
        <w:pStyle w:val="24"/>
        <w:keepNext/>
        <w:keepLines/>
        <w:shd w:val="clear" w:color="auto" w:fill="auto"/>
        <w:spacing w:after="100" w:line="240" w:lineRule="auto"/>
        <w:jc w:val="both"/>
        <w:rPr>
          <w:sz w:val="24"/>
          <w:szCs w:val="24"/>
        </w:rPr>
      </w:pPr>
      <w:bookmarkStart w:id="130" w:name="bookmark129"/>
      <w:bookmarkStart w:id="131" w:name="bookmark130"/>
      <w:r w:rsidRPr="004F193D">
        <w:rPr>
          <w:sz w:val="24"/>
          <w:szCs w:val="24"/>
        </w:rPr>
        <w:t>Все материалы, представленные на оценку и ее результаты в течение трех дней после проведения собеседования</w:t>
      </w:r>
      <w:r w:rsidR="00155F77">
        <w:rPr>
          <w:sz w:val="24"/>
          <w:szCs w:val="24"/>
        </w:rPr>
        <w:t>,</w:t>
      </w:r>
      <w:r w:rsidRPr="004F193D">
        <w:rPr>
          <w:sz w:val="24"/>
          <w:szCs w:val="24"/>
        </w:rPr>
        <w:t xml:space="preserve"> помещаются в дело молодого специалиста</w:t>
      </w:r>
      <w:bookmarkEnd w:id="130"/>
      <w:bookmarkEnd w:id="131"/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ind w:firstLine="520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отчет молодого специалиста о проделанной работе;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b/>
          <w:bCs/>
          <w:sz w:val="24"/>
          <w:szCs w:val="24"/>
        </w:rPr>
        <w:t xml:space="preserve">-оценка </w:t>
      </w:r>
      <w:r w:rsidRPr="00F95D92">
        <w:rPr>
          <w:b/>
          <w:sz w:val="24"/>
          <w:szCs w:val="24"/>
        </w:rPr>
        <w:t>педагогической деятельности молодого специалиста наставником</w:t>
      </w:r>
      <w:r w:rsidRPr="004F193D">
        <w:rPr>
          <w:sz w:val="24"/>
          <w:szCs w:val="24"/>
        </w:rPr>
        <w:t xml:space="preserve"> </w:t>
      </w:r>
      <w:r w:rsidR="00155F77">
        <w:rPr>
          <w:b/>
          <w:bCs/>
          <w:i/>
          <w:iCs/>
          <w:sz w:val="24"/>
          <w:szCs w:val="24"/>
        </w:rPr>
        <w:t>(</w:t>
      </w:r>
      <w:r w:rsidR="00C50E0A">
        <w:rPr>
          <w:b/>
          <w:bCs/>
          <w:i/>
          <w:iCs/>
          <w:sz w:val="24"/>
          <w:szCs w:val="24"/>
        </w:rPr>
        <w:t>Приложения</w:t>
      </w:r>
      <w:r w:rsidRPr="004F193D">
        <w:rPr>
          <w:b/>
          <w:bCs/>
          <w:i/>
          <w:iCs/>
          <w:sz w:val="24"/>
          <w:szCs w:val="24"/>
        </w:rPr>
        <w:t xml:space="preserve"> 10,11)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 xml:space="preserve">Деятельность наставника в работе с молодым специалистом считается </w:t>
      </w:r>
      <w:r w:rsidRPr="004F193D">
        <w:rPr>
          <w:b/>
          <w:bCs/>
          <w:i/>
          <w:iCs/>
          <w:sz w:val="24"/>
          <w:szCs w:val="24"/>
        </w:rPr>
        <w:t>эффективной,</w:t>
      </w:r>
      <w:r w:rsidRPr="004F193D">
        <w:rPr>
          <w:sz w:val="24"/>
          <w:szCs w:val="24"/>
        </w:rPr>
        <w:t xml:space="preserve"> если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молодой педагог овладел необходимыми теоретическими знаниями и практическими навыками организации учебной деятельности;</w:t>
      </w:r>
    </w:p>
    <w:p w:rsidR="00BD3F8B" w:rsidRPr="004F193D" w:rsidRDefault="004F193D" w:rsidP="00E36B51">
      <w:pPr>
        <w:pStyle w:val="11"/>
        <w:shd w:val="clear" w:color="auto" w:fill="auto"/>
        <w:spacing w:after="260" w:line="240" w:lineRule="auto"/>
        <w:jc w:val="both"/>
        <w:rPr>
          <w:sz w:val="24"/>
          <w:szCs w:val="24"/>
        </w:rPr>
      </w:pPr>
      <w:r w:rsidRPr="004F193D">
        <w:rPr>
          <w:sz w:val="24"/>
          <w:szCs w:val="24"/>
        </w:rPr>
        <w:t>- проведение занятий стало привычным, работа не вызывает чувства страха, неуверенности;</w:t>
      </w:r>
    </w:p>
    <w:p w:rsidR="00BD3F8B" w:rsidRDefault="004F193D" w:rsidP="00E36B51">
      <w:pPr>
        <w:pStyle w:val="11"/>
        <w:shd w:val="clear" w:color="auto" w:fill="auto"/>
        <w:spacing w:after="260" w:line="240" w:lineRule="auto"/>
        <w:jc w:val="both"/>
      </w:pPr>
      <w:r w:rsidRPr="004F193D">
        <w:rPr>
          <w:sz w:val="24"/>
          <w:szCs w:val="24"/>
        </w:rPr>
        <w:t xml:space="preserve">- показатели качества </w:t>
      </w:r>
      <w:proofErr w:type="spellStart"/>
      <w:r w:rsidRPr="004F193D">
        <w:rPr>
          <w:sz w:val="24"/>
          <w:szCs w:val="24"/>
        </w:rPr>
        <w:t>обученности</w:t>
      </w:r>
      <w:proofErr w:type="spellEnd"/>
      <w:r w:rsidRPr="004F193D">
        <w:rPr>
          <w:sz w:val="24"/>
          <w:szCs w:val="24"/>
        </w:rPr>
        <w:t xml:space="preserve"> учащихся находятся на базовом уровне.</w:t>
      </w:r>
      <w:r>
        <w:br w:type="page"/>
      </w:r>
    </w:p>
    <w:p w:rsidR="00BD3F8B" w:rsidRDefault="004F193D">
      <w:pPr>
        <w:pStyle w:val="11"/>
        <w:shd w:val="clear" w:color="auto" w:fill="auto"/>
        <w:spacing w:after="360"/>
        <w:jc w:val="center"/>
      </w:pPr>
      <w:r>
        <w:rPr>
          <w:b/>
          <w:bCs/>
        </w:rPr>
        <w:lastRenderedPageBreak/>
        <w:t>Примерный план работы</w:t>
      </w:r>
      <w:r>
        <w:rPr>
          <w:b/>
          <w:bCs/>
        </w:rPr>
        <w:br/>
        <w:t>наставника с молодым специалистом ( первый год)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4"/>
        <w:gridCol w:w="1814"/>
      </w:tblGrid>
      <w:tr w:rsidR="00BD3F8B">
        <w:trPr>
          <w:trHeight w:hRule="exact" w:val="682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6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Срок исполнения</w:t>
            </w:r>
          </w:p>
        </w:tc>
      </w:tr>
      <w:tr w:rsidR="00BD3F8B" w:rsidTr="0031085F">
        <w:trPr>
          <w:trHeight w:hRule="exact" w:val="3793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791"/>
              </w:tabs>
              <w:spacing w:line="264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Традиции школы. Ближайшие и перспективные планы школы.</w:t>
            </w:r>
          </w:p>
          <w:p w:rsidR="00BD3F8B" w:rsidRDefault="004F193D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791"/>
              </w:tabs>
              <w:spacing w:line="266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Инструктаж: Нор</w:t>
            </w:r>
            <w:r w:rsidR="00155F77">
              <w:rPr>
                <w:sz w:val="24"/>
                <w:szCs w:val="24"/>
              </w:rPr>
              <w:t>мативно - правовая база школы (</w:t>
            </w:r>
            <w:r>
              <w:rPr>
                <w:sz w:val="24"/>
                <w:szCs w:val="24"/>
              </w:rPr>
              <w:t>программы, методические записки, государственные стандарты), правила внутреннего распорядка школы;</w:t>
            </w:r>
          </w:p>
          <w:p w:rsidR="00BD3F8B" w:rsidRDefault="004F193D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771"/>
              </w:tabs>
              <w:spacing w:line="252" w:lineRule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занятие: Планирование и организация работы по</w:t>
            </w:r>
          </w:p>
          <w:p w:rsidR="00BD3F8B" w:rsidRDefault="004F193D">
            <w:pPr>
              <w:pStyle w:val="a9"/>
              <w:shd w:val="clear" w:color="auto" w:fill="auto"/>
              <w:tabs>
                <w:tab w:val="left" w:pos="5629"/>
              </w:tabs>
              <w:ind w:left="80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предмету (изучение основных тем программ, составление календарно-тематического планирования,</w:t>
            </w:r>
            <w:r>
              <w:rPr>
                <w:sz w:val="24"/>
                <w:szCs w:val="24"/>
              </w:rPr>
              <w:tab/>
              <w:t>знакомство с УМК,</w:t>
            </w:r>
          </w:p>
          <w:p w:rsidR="00BD3F8B" w:rsidRDefault="004F193D">
            <w:pPr>
              <w:pStyle w:val="a9"/>
              <w:shd w:val="clear" w:color="auto" w:fill="auto"/>
              <w:ind w:left="80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 литературой, составление рабочих программ, поурочное планирование);</w:t>
            </w:r>
          </w:p>
          <w:p w:rsidR="00BD3F8B" w:rsidRDefault="004F193D">
            <w:pPr>
              <w:pStyle w:val="a9"/>
              <w:numPr>
                <w:ilvl w:val="0"/>
                <w:numId w:val="8"/>
              </w:numPr>
              <w:shd w:val="clear" w:color="auto" w:fill="auto"/>
              <w:tabs>
                <w:tab w:val="left" w:pos="791"/>
              </w:tabs>
              <w:spacing w:line="269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инструкций: Как вести классный журнал, личные дела обучающихся; Выполнение единых требований к ведению дневников и тетрадей;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680" w:line="271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август- сентябрь</w:t>
            </w:r>
          </w:p>
        </w:tc>
      </w:tr>
      <w:tr w:rsidR="00BD3F8B" w:rsidTr="0031085F">
        <w:trPr>
          <w:trHeight w:hRule="exact" w:val="2081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791"/>
              </w:tabs>
              <w:spacing w:line="264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молоды</w:t>
            </w:r>
            <w:r w:rsidR="00155F77">
              <w:rPr>
                <w:sz w:val="24"/>
                <w:szCs w:val="24"/>
              </w:rPr>
              <w:t>м специалистом уроков учителя-наставника</w:t>
            </w:r>
            <w:r>
              <w:rPr>
                <w:sz w:val="24"/>
                <w:szCs w:val="24"/>
              </w:rPr>
              <w:t>. Самоанализ урока наставником;</w:t>
            </w:r>
          </w:p>
          <w:p w:rsidR="00BD3F8B" w:rsidRDefault="004F193D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810"/>
              </w:tabs>
              <w:spacing w:line="233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 - лучшее образование. Оказание помощи в выборе методической темы по самообразованию;</w:t>
            </w:r>
          </w:p>
          <w:p w:rsidR="00BD3F8B" w:rsidRDefault="004F193D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968"/>
              </w:tabs>
              <w:spacing w:line="204" w:lineRule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темам "Разработка поурочных планов"</w:t>
            </w:r>
          </w:p>
          <w:p w:rsidR="00BD3F8B" w:rsidRDefault="004F193D">
            <w:pPr>
              <w:pStyle w:val="a9"/>
              <w:numPr>
                <w:ilvl w:val="0"/>
                <w:numId w:val="9"/>
              </w:numPr>
              <w:shd w:val="clear" w:color="auto" w:fill="auto"/>
              <w:tabs>
                <w:tab w:val="left" w:pos="791"/>
              </w:tabs>
              <w:spacing w:line="262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3130" w:lineRule="exact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Октябрь ноябрь</w:t>
            </w:r>
          </w:p>
        </w:tc>
      </w:tr>
      <w:tr w:rsidR="00BD3F8B" w:rsidTr="0031085F">
        <w:trPr>
          <w:trHeight w:hRule="exact" w:val="3491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791"/>
              </w:tabs>
              <w:spacing w:line="264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разработки: требования к анализу урока и деятельности учителя на уроке. Типы, виды, формы урока;</w:t>
            </w:r>
          </w:p>
          <w:p w:rsidR="00BD3F8B" w:rsidRDefault="004F193D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771"/>
                <w:tab w:val="left" w:pos="3109"/>
                <w:tab w:val="left" w:pos="3723"/>
              </w:tabs>
              <w:spacing w:line="254" w:lineRule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Занятие: Работа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школьной документацией; Обучение</w:t>
            </w:r>
          </w:p>
          <w:p w:rsidR="00BD3F8B" w:rsidRDefault="004F193D">
            <w:pPr>
              <w:pStyle w:val="a9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составлению отчетности по окончанию четверти;</w:t>
            </w:r>
          </w:p>
          <w:p w:rsidR="00BD3F8B" w:rsidRDefault="004F193D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791"/>
              </w:tabs>
              <w:spacing w:line="269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положения о текущем и итоговом контроле за знаниями учащихся;</w:t>
            </w:r>
          </w:p>
          <w:p w:rsidR="00BD3F8B" w:rsidRDefault="004F193D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834"/>
              </w:tabs>
              <w:spacing w:line="259" w:lineRule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Занятие: Современный урок и его организация;</w:t>
            </w:r>
          </w:p>
          <w:p w:rsidR="00BD3F8B" w:rsidRDefault="004F193D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791"/>
              </w:tabs>
              <w:spacing w:line="271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 предмету.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BD3F8B"/>
        </w:tc>
      </w:tr>
      <w:tr w:rsidR="00BD3F8B" w:rsidTr="0031085F">
        <w:trPr>
          <w:trHeight w:hRule="exact" w:val="2353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numPr>
                <w:ilvl w:val="0"/>
                <w:numId w:val="11"/>
              </w:numPr>
              <w:shd w:val="clear" w:color="auto" w:fill="auto"/>
              <w:tabs>
                <w:tab w:val="left" w:pos="791"/>
              </w:tabs>
              <w:spacing w:line="266" w:lineRule="auto"/>
              <w:ind w:left="800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:rsidR="0031085F" w:rsidRDefault="004F193D" w:rsidP="0031085F">
            <w:pPr>
              <w:pStyle w:val="a9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Тренинг: Учусь строить отношения; Анализ педагогических</w:t>
            </w:r>
            <w:r w:rsidR="0031085F">
              <w:rPr>
                <w:sz w:val="24"/>
                <w:szCs w:val="24"/>
              </w:rPr>
              <w:t xml:space="preserve"> ситуаций; Общая схема анализа причин конфликтных ситуаций;</w:t>
            </w:r>
          </w:p>
          <w:p w:rsidR="00BD3F8B" w:rsidRDefault="0031085F" w:rsidP="0031085F">
            <w:pPr>
              <w:pStyle w:val="a9"/>
              <w:numPr>
                <w:ilvl w:val="0"/>
                <w:numId w:val="11"/>
              </w:numPr>
              <w:shd w:val="clear" w:color="auto" w:fill="auto"/>
              <w:tabs>
                <w:tab w:val="left" w:pos="781"/>
              </w:tabs>
              <w:spacing w:line="252" w:lineRule="auto"/>
              <w:ind w:firstLine="440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■ </w:t>
            </w:r>
            <w:r>
              <w:rPr>
                <w:sz w:val="24"/>
                <w:szCs w:val="24"/>
              </w:rPr>
              <w:t>Посещение молодым специалистом уроков учителя - наставника в среднем и старшем звене;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декабрь</w:t>
            </w: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4"/>
        <w:gridCol w:w="1814"/>
      </w:tblGrid>
      <w:tr w:rsidR="00BD3F8B" w:rsidTr="0031085F">
        <w:trPr>
          <w:trHeight w:hRule="exact" w:val="90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BD3F8B">
            <w:pPr>
              <w:pStyle w:val="a9"/>
              <w:shd w:val="clear" w:color="auto" w:fill="auto"/>
              <w:spacing w:line="269" w:lineRule="auto"/>
              <w:ind w:left="800" w:hanging="32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685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numPr>
                <w:ilvl w:val="0"/>
                <w:numId w:val="12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r w:rsidR="00155F77">
              <w:rPr>
                <w:sz w:val="24"/>
                <w:szCs w:val="24"/>
              </w:rPr>
              <w:t>ивидуальная беседа: Психолого-</w:t>
            </w:r>
            <w:r>
              <w:rPr>
                <w:sz w:val="24"/>
                <w:szCs w:val="24"/>
              </w:rPr>
              <w:t>педагогические требования к проверке, учету и оценке знаний учащихся;</w:t>
            </w:r>
          </w:p>
          <w:p w:rsidR="00BD3F8B" w:rsidRDefault="004F193D">
            <w:pPr>
              <w:pStyle w:val="a9"/>
              <w:numPr>
                <w:ilvl w:val="0"/>
                <w:numId w:val="12"/>
              </w:numPr>
              <w:shd w:val="clear" w:color="auto" w:fill="auto"/>
              <w:tabs>
                <w:tab w:val="left" w:pos="791"/>
              </w:tabs>
              <w:spacing w:line="257" w:lineRule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Домашнее задание: как, сколько, когда;</w:t>
            </w:r>
          </w:p>
          <w:p w:rsidR="00BD3F8B" w:rsidRDefault="004F193D">
            <w:pPr>
              <w:pStyle w:val="a9"/>
              <w:numPr>
                <w:ilvl w:val="0"/>
                <w:numId w:val="12"/>
              </w:numPr>
              <w:shd w:val="clear" w:color="auto" w:fill="auto"/>
              <w:tabs>
                <w:tab w:val="left" w:pos="811"/>
              </w:tabs>
              <w:spacing w:line="269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январь</w:t>
            </w:r>
          </w:p>
        </w:tc>
      </w:tr>
      <w:tr w:rsidR="00BD3F8B">
        <w:trPr>
          <w:trHeight w:hRule="exact" w:val="3331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numPr>
                <w:ilvl w:val="0"/>
                <w:numId w:val="13"/>
              </w:numPr>
              <w:shd w:val="clear" w:color="auto" w:fill="auto"/>
              <w:tabs>
                <w:tab w:val="left" w:pos="816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Занятие: Формы контроля знаний, как помочь обучающимся подготовиться к экзаменам.</w:t>
            </w:r>
          </w:p>
          <w:p w:rsidR="00BD3F8B" w:rsidRDefault="004F193D">
            <w:pPr>
              <w:pStyle w:val="a9"/>
              <w:numPr>
                <w:ilvl w:val="0"/>
                <w:numId w:val="13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>
              <w:rPr>
                <w:i/>
                <w:iCs/>
                <w:sz w:val="24"/>
                <w:szCs w:val="24"/>
              </w:rPr>
              <w:t>;</w:t>
            </w:r>
          </w:p>
          <w:p w:rsidR="00BD3F8B" w:rsidRDefault="004F193D">
            <w:pPr>
              <w:pStyle w:val="a9"/>
              <w:numPr>
                <w:ilvl w:val="0"/>
                <w:numId w:val="13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помощи;</w:t>
            </w:r>
          </w:p>
          <w:p w:rsidR="00BD3F8B" w:rsidRDefault="004F193D">
            <w:pPr>
              <w:pStyle w:val="a9"/>
              <w:numPr>
                <w:ilvl w:val="0"/>
                <w:numId w:val="13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открытого урока молодого учителя-коллеги с целью знакомства с опытом работы. Анализ и самоанализ урока;</w:t>
            </w:r>
          </w:p>
          <w:p w:rsidR="00BD3F8B" w:rsidRDefault="004F193D">
            <w:pPr>
              <w:pStyle w:val="a9"/>
              <w:numPr>
                <w:ilvl w:val="0"/>
                <w:numId w:val="13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"Современные образовательные технологии, их использование в учебном процессе";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февраль</w:t>
            </w:r>
          </w:p>
        </w:tc>
      </w:tr>
      <w:tr w:rsidR="00BD3F8B">
        <w:trPr>
          <w:trHeight w:hRule="exact" w:val="2611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numPr>
                <w:ilvl w:val="0"/>
                <w:numId w:val="14"/>
              </w:numPr>
              <w:shd w:val="clear" w:color="auto" w:fill="auto"/>
              <w:tabs>
                <w:tab w:val="left" w:pos="791"/>
              </w:tabs>
              <w:spacing w:line="257" w:lineRule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Дискуссия: Трудная ситуация на занятии и ваш выход из неё;</w:t>
            </w:r>
          </w:p>
          <w:p w:rsidR="00BD3F8B" w:rsidRDefault="004F193D">
            <w:pPr>
              <w:pStyle w:val="a9"/>
              <w:shd w:val="clear" w:color="auto" w:fill="auto"/>
              <w:tabs>
                <w:tab w:val="left" w:pos="3061"/>
                <w:tab w:val="left" w:pos="3550"/>
                <w:tab w:val="left" w:pos="4510"/>
                <w:tab w:val="left" w:pos="6387"/>
                <w:tab w:val="left" w:pos="6656"/>
              </w:tabs>
              <w:ind w:left="80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педагогических ситуаций. Анализ различных стилей педагогического</w:t>
            </w:r>
            <w:r>
              <w:rPr>
                <w:sz w:val="24"/>
                <w:szCs w:val="24"/>
              </w:rPr>
              <w:tab/>
              <w:t>общения</w:t>
            </w:r>
            <w:r>
              <w:rPr>
                <w:sz w:val="24"/>
                <w:szCs w:val="24"/>
              </w:rPr>
              <w:tab/>
              <w:t>(авторитарный,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либерально</w:t>
            </w:r>
            <w:r>
              <w:rPr>
                <w:sz w:val="24"/>
                <w:szCs w:val="24"/>
              </w:rPr>
              <w:softHyphen/>
              <w:t>попустительский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демократический).</w:t>
            </w:r>
            <w:r>
              <w:rPr>
                <w:sz w:val="24"/>
                <w:szCs w:val="24"/>
              </w:rPr>
              <w:tab/>
              <w:t>Преимущества</w:t>
            </w:r>
          </w:p>
          <w:p w:rsidR="00BD3F8B" w:rsidRDefault="004F193D">
            <w:pPr>
              <w:pStyle w:val="a9"/>
              <w:shd w:val="clear" w:color="auto" w:fill="auto"/>
              <w:ind w:left="80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демократического стиля общения. Структура педагогических воздействий (организующее, оценивающее, дисциплинирующее);</w:t>
            </w:r>
          </w:p>
          <w:p w:rsidR="00BD3F8B" w:rsidRDefault="004F193D">
            <w:pPr>
              <w:pStyle w:val="a9"/>
              <w:numPr>
                <w:ilvl w:val="0"/>
                <w:numId w:val="14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март</w:t>
            </w:r>
          </w:p>
        </w:tc>
      </w:tr>
      <w:tr w:rsidR="00BD3F8B">
        <w:trPr>
          <w:trHeight w:hRule="exact" w:val="2006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numPr>
                <w:ilvl w:val="0"/>
                <w:numId w:val="15"/>
              </w:numPr>
              <w:shd w:val="clear" w:color="auto" w:fill="auto"/>
              <w:tabs>
                <w:tab w:val="left" w:pos="749"/>
              </w:tabs>
              <w:spacing w:line="262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занятие: Введение в активные методы обучения (превращение модели в игру, имитационные игры);</w:t>
            </w:r>
          </w:p>
          <w:p w:rsidR="00BD3F8B" w:rsidRDefault="004F193D">
            <w:pPr>
              <w:pStyle w:val="a9"/>
              <w:numPr>
                <w:ilvl w:val="0"/>
                <w:numId w:val="15"/>
              </w:numPr>
              <w:shd w:val="clear" w:color="auto" w:fill="auto"/>
              <w:tabs>
                <w:tab w:val="left" w:pos="749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молодого специалиста в заседании ШМО (выступление по теме самообразования);</w:t>
            </w:r>
          </w:p>
          <w:p w:rsidR="00BD3F8B" w:rsidRDefault="004F193D">
            <w:pPr>
              <w:pStyle w:val="a9"/>
              <w:numPr>
                <w:ilvl w:val="0"/>
                <w:numId w:val="15"/>
              </w:numPr>
              <w:shd w:val="clear" w:color="auto" w:fill="auto"/>
              <w:tabs>
                <w:tab w:val="left" w:pos="749"/>
                <w:tab w:val="left" w:pos="6658"/>
              </w:tabs>
              <w:spacing w:line="252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Содержание формы и методы работы</w:t>
            </w:r>
            <w:r>
              <w:rPr>
                <w:sz w:val="24"/>
                <w:szCs w:val="24"/>
              </w:rPr>
              <w:tab/>
              <w:t>педагога с</w:t>
            </w:r>
          </w:p>
          <w:p w:rsidR="00BD3F8B" w:rsidRDefault="004F193D">
            <w:pPr>
              <w:pStyle w:val="a9"/>
              <w:shd w:val="clear" w:color="auto" w:fill="auto"/>
              <w:ind w:firstLine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родителями;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апрель</w:t>
            </w:r>
          </w:p>
        </w:tc>
      </w:tr>
      <w:tr w:rsidR="00BD3F8B">
        <w:trPr>
          <w:trHeight w:hRule="exact" w:val="3312"/>
          <w:jc w:val="center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молодого специалиста на ШМО. Методическая выставка достижений учителя;</w:t>
            </w:r>
          </w:p>
          <w:p w:rsidR="00BD3F8B" w:rsidRDefault="004F193D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791"/>
                <w:tab w:val="left" w:pos="2874"/>
                <w:tab w:val="left" w:pos="5303"/>
                <w:tab w:val="left" w:pos="7065"/>
              </w:tabs>
              <w:spacing w:line="252" w:lineRule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Анкетирование:</w:t>
            </w:r>
            <w:r>
              <w:rPr>
                <w:sz w:val="24"/>
                <w:szCs w:val="24"/>
              </w:rPr>
              <w:tab/>
              <w:t>Профессиональные</w:t>
            </w:r>
            <w:r>
              <w:rPr>
                <w:sz w:val="24"/>
                <w:szCs w:val="24"/>
              </w:rPr>
              <w:tab/>
              <w:t>затруднения.</w:t>
            </w:r>
            <w:r>
              <w:rPr>
                <w:sz w:val="24"/>
                <w:szCs w:val="24"/>
              </w:rPr>
              <w:tab/>
              <w:t>Степень</w:t>
            </w:r>
          </w:p>
          <w:p w:rsidR="00BD3F8B" w:rsidRDefault="004F193D">
            <w:pPr>
              <w:pStyle w:val="a9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комфортности нахождения в коллективе;</w:t>
            </w:r>
          </w:p>
          <w:p w:rsidR="00BD3F8B" w:rsidRDefault="004F193D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811"/>
              </w:tabs>
              <w:spacing w:line="264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Анкетирование: Оценка собственного квалификационного уровня молодым учителем и педагогом наставником;</w:t>
            </w:r>
          </w:p>
          <w:p w:rsidR="00BD3F8B" w:rsidRDefault="004F193D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811"/>
              </w:tabs>
              <w:spacing w:line="266" w:lineRule="auto"/>
              <w:ind w:left="800" w:hanging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155F77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303030"/>
                <w:sz w:val="24"/>
                <w:szCs w:val="24"/>
              </w:rPr>
              <w:t>м</w:t>
            </w:r>
            <w:r w:rsidR="004F193D">
              <w:rPr>
                <w:color w:val="303030"/>
                <w:sz w:val="24"/>
                <w:szCs w:val="24"/>
              </w:rPr>
              <w:t>ай</w:t>
            </w:r>
          </w:p>
        </w:tc>
      </w:tr>
    </w:tbl>
    <w:p w:rsidR="00BD3F8B" w:rsidRDefault="00BD3F8B">
      <w:pPr>
        <w:sectPr w:rsidR="00BD3F8B" w:rsidSect="00084568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426" w:right="753" w:bottom="1551" w:left="1278" w:header="689" w:footer="3" w:gutter="0"/>
          <w:cols w:space="720"/>
          <w:noEndnote/>
          <w:docGrid w:linePitch="360"/>
        </w:sectPr>
      </w:pPr>
    </w:p>
    <w:p w:rsidR="00462491" w:rsidRDefault="00462491" w:rsidP="00462491">
      <w:pPr>
        <w:pStyle w:val="11"/>
        <w:shd w:val="clear" w:color="auto" w:fill="auto"/>
        <w:spacing w:before="620" w:after="300" w:line="374" w:lineRule="auto"/>
        <w:jc w:val="right"/>
        <w:rPr>
          <w:b/>
          <w:bCs/>
          <w:sz w:val="26"/>
          <w:szCs w:val="26"/>
        </w:rPr>
      </w:pPr>
      <w:bookmarkStart w:id="132" w:name="bookmark131"/>
      <w:bookmarkStart w:id="133" w:name="bookmark132"/>
      <w:r>
        <w:rPr>
          <w:b/>
          <w:bCs/>
          <w:sz w:val="26"/>
          <w:szCs w:val="26"/>
        </w:rPr>
        <w:lastRenderedPageBreak/>
        <w:t xml:space="preserve">Приложение 1 </w:t>
      </w:r>
    </w:p>
    <w:p w:rsidR="00BD3F8B" w:rsidRDefault="004F193D" w:rsidP="0031085F">
      <w:pPr>
        <w:pStyle w:val="11"/>
        <w:shd w:val="clear" w:color="auto" w:fill="auto"/>
        <w:spacing w:before="620" w:after="300" w:line="374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ИНДИВИДУАЛЬНЫЙ ПЛАН</w:t>
      </w:r>
      <w:r>
        <w:rPr>
          <w:b/>
          <w:bCs/>
          <w:sz w:val="26"/>
          <w:szCs w:val="26"/>
        </w:rPr>
        <w:br/>
        <w:t>адаптации молодого специалиста</w:t>
      </w:r>
      <w:bookmarkEnd w:id="132"/>
      <w:bookmarkEnd w:id="133"/>
    </w:p>
    <w:p w:rsidR="00BD3F8B" w:rsidRDefault="004F193D">
      <w:pPr>
        <w:pStyle w:val="ab"/>
        <w:shd w:val="clear" w:color="auto" w:fill="auto"/>
        <w:spacing w:after="100"/>
        <w:ind w:left="2237"/>
      </w:pPr>
      <w:bookmarkStart w:id="134" w:name="bookmark133"/>
      <w:bookmarkStart w:id="135" w:name="bookmark134"/>
      <w:r>
        <w:t>(Ф.И.О., должность, структурное подразделение)</w:t>
      </w:r>
      <w:bookmarkEnd w:id="134"/>
      <w:bookmarkEnd w:id="135"/>
    </w:p>
    <w:p w:rsidR="00BD3F8B" w:rsidRDefault="004F193D">
      <w:pPr>
        <w:pStyle w:val="ab"/>
        <w:shd w:val="clear" w:color="auto" w:fill="auto"/>
        <w:tabs>
          <w:tab w:val="left" w:leader="underscore" w:pos="5141"/>
          <w:tab w:val="left" w:leader="underscore" w:pos="6701"/>
        </w:tabs>
        <w:ind w:left="2237"/>
        <w:rPr>
          <w:sz w:val="26"/>
          <w:szCs w:val="26"/>
        </w:rPr>
      </w:pPr>
      <w:bookmarkStart w:id="136" w:name="bookmark135"/>
      <w:r>
        <w:rPr>
          <w:b/>
          <w:bCs/>
          <w:sz w:val="26"/>
          <w:szCs w:val="26"/>
        </w:rPr>
        <w:t>на период с</w:t>
      </w:r>
      <w:r>
        <w:rPr>
          <w:b/>
          <w:bCs/>
          <w:sz w:val="26"/>
          <w:szCs w:val="26"/>
        </w:rPr>
        <w:tab/>
        <w:t xml:space="preserve"> до </w:t>
      </w:r>
      <w:r>
        <w:rPr>
          <w:b/>
          <w:bCs/>
          <w:sz w:val="26"/>
          <w:szCs w:val="26"/>
        </w:rPr>
        <w:tab/>
        <w:t xml:space="preserve"> 200 </w:t>
      </w:r>
      <w:r w:rsidR="00155F77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г.</w:t>
      </w:r>
      <w:bookmarkEnd w:id="1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404"/>
        <w:gridCol w:w="1698"/>
        <w:gridCol w:w="299"/>
        <w:gridCol w:w="1400"/>
        <w:gridCol w:w="1718"/>
      </w:tblGrid>
      <w:tr w:rsidR="00BD3F8B">
        <w:trPr>
          <w:trHeight w:hRule="exact" w:val="8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(содержание работы)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69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выполнения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Мероприятия по введению в ОУ</w:t>
            </w:r>
          </w:p>
        </w:tc>
      </w:tr>
      <w:tr w:rsidR="00BD3F8B">
        <w:trPr>
          <w:trHeight w:hRule="exact" w:val="49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Мероприятия по введению в должность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Работы и задания в рамках профессиональной деятельности</w:t>
            </w:r>
          </w:p>
        </w:tc>
      </w:tr>
      <w:tr w:rsidR="00BD3F8B">
        <w:trPr>
          <w:trHeight w:hRule="exact" w:val="4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 Участие в мероприятиях, организованных МО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0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 Участие в мероприятиях, организованных ОУ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8419C2" w:rsidTr="008419C2">
        <w:trPr>
          <w:trHeight w:hRule="exact" w:val="465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9C2" w:rsidRDefault="008419C2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9C2" w:rsidRDefault="008419C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9C2" w:rsidRDefault="008419C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9C2" w:rsidRDefault="008419C2">
            <w:pPr>
              <w:rPr>
                <w:sz w:val="10"/>
                <w:szCs w:val="10"/>
              </w:rPr>
            </w:pPr>
          </w:p>
        </w:tc>
      </w:tr>
      <w:tr w:rsidR="008419C2" w:rsidTr="008419C2">
        <w:trPr>
          <w:trHeight w:hRule="exact" w:val="19"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19C2" w:rsidRDefault="008419C2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1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9C2" w:rsidRDefault="008419C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9C2" w:rsidRDefault="008419C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9C2" w:rsidRDefault="008419C2">
            <w:pPr>
              <w:rPr>
                <w:sz w:val="10"/>
                <w:szCs w:val="10"/>
              </w:rPr>
            </w:pPr>
          </w:p>
        </w:tc>
      </w:tr>
      <w:tr w:rsidR="00BD3F8B">
        <w:tblPrEx>
          <w:jc w:val="left"/>
        </w:tblPrEx>
        <w:trPr>
          <w:gridAfter w:val="2"/>
          <w:wAfter w:w="3118" w:type="dxa"/>
          <w:trHeight w:hRule="exact" w:val="475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Молодой специалист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blPrEx>
          <w:jc w:val="left"/>
        </w:tblPrEx>
        <w:trPr>
          <w:gridAfter w:val="2"/>
          <w:wAfter w:w="3118" w:type="dxa"/>
          <w:trHeight w:hRule="exact" w:val="485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F95D92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4F193D">
              <w:rPr>
                <w:sz w:val="26"/>
                <w:szCs w:val="26"/>
              </w:rPr>
              <w:t>читель-наставник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blPrEx>
          <w:jc w:val="left"/>
        </w:tblPrEx>
        <w:trPr>
          <w:gridAfter w:val="2"/>
          <w:wAfter w:w="3118" w:type="dxa"/>
          <w:trHeight w:hRule="exact" w:val="485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F95D92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</w:t>
            </w:r>
            <w:r w:rsidR="004F193D">
              <w:rPr>
                <w:sz w:val="26"/>
                <w:szCs w:val="26"/>
              </w:rPr>
              <w:t>Р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blPrEx>
          <w:jc w:val="left"/>
        </w:tblPrEx>
        <w:trPr>
          <w:gridAfter w:val="2"/>
          <w:wAfter w:w="3118" w:type="dxa"/>
          <w:trHeight w:hRule="exact" w:val="514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p w:rsidR="00462491" w:rsidRDefault="00462491">
      <w:pPr>
        <w:pStyle w:val="ab"/>
        <w:shd w:val="clear" w:color="auto" w:fill="auto"/>
        <w:ind w:left="4301"/>
        <w:rPr>
          <w:b/>
          <w:bCs/>
          <w:sz w:val="28"/>
          <w:szCs w:val="28"/>
        </w:rPr>
      </w:pPr>
      <w:bookmarkStart w:id="137" w:name="bookmark136"/>
    </w:p>
    <w:p w:rsidR="00462491" w:rsidRDefault="00462491" w:rsidP="00462491">
      <w:pPr>
        <w:pStyle w:val="ab"/>
        <w:shd w:val="clear" w:color="auto" w:fill="auto"/>
        <w:ind w:left="430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BD3F8B" w:rsidRDefault="004F193D">
      <w:pPr>
        <w:pStyle w:val="ab"/>
        <w:shd w:val="clear" w:color="auto" w:fill="auto"/>
        <w:ind w:left="4301"/>
        <w:rPr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  <w:bookmarkEnd w:id="1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138"/>
        <w:gridCol w:w="4517"/>
      </w:tblGrid>
      <w:tr w:rsidR="00BD3F8B">
        <w:trPr>
          <w:trHeight w:hRule="exact" w:val="49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8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</w:tc>
      </w:tr>
      <w:tr w:rsidR="00BD3F8B">
        <w:trPr>
          <w:trHeight w:hRule="exact" w:val="8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69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Структурное подразделение, должность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771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Кто оказал Вам наиболее ощутимую помощь в процессе адаптации? </w:t>
            </w:r>
            <w:r>
              <w:rPr>
                <w:i/>
                <w:iCs/>
                <w:sz w:val="26"/>
                <w:szCs w:val="26"/>
              </w:rPr>
              <w:t>(отметьте все необходимое)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Pr="00112353" w:rsidRDefault="004F193D">
            <w:pPr>
              <w:pStyle w:val="a9"/>
              <w:shd w:val="clear" w:color="auto" w:fill="auto"/>
              <w:spacing w:line="379" w:lineRule="auto"/>
              <w:rPr>
                <w:sz w:val="26"/>
                <w:szCs w:val="26"/>
              </w:rPr>
            </w:pPr>
            <w:r w:rsidRPr="00112353">
              <w:rPr>
                <w:sz w:val="26"/>
                <w:szCs w:val="26"/>
              </w:rPr>
              <w:t>Учитель-наставник Коллеги по работе Руководитель МО Администрация школы</w:t>
            </w:r>
          </w:p>
        </w:tc>
      </w:tr>
      <w:tr w:rsidR="00BD3F8B">
        <w:trPr>
          <w:trHeight w:hRule="exact" w:val="509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Pr="00112353" w:rsidRDefault="00112353">
            <w:pPr>
              <w:pStyle w:val="a9"/>
              <w:shd w:val="clear" w:color="auto" w:fill="auto"/>
              <w:spacing w:line="240" w:lineRule="auto"/>
            </w:pPr>
            <w:r w:rsidRPr="00112353">
              <w:rPr>
                <w:vertAlign w:val="superscript"/>
              </w:rPr>
              <w:t>Другое</w:t>
            </w:r>
          </w:p>
        </w:tc>
      </w:tr>
      <w:tr w:rsidR="00BD3F8B">
        <w:trPr>
          <w:trHeight w:hRule="exact" w:val="2563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 какими из перечисленных проблем Вам приходилось сталкиваться? </w:t>
            </w:r>
            <w:r>
              <w:rPr>
                <w:i/>
                <w:iCs/>
                <w:sz w:val="26"/>
                <w:szCs w:val="26"/>
              </w:rPr>
              <w:t>(отметьте все необходимое)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34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Взаимоотношения с коллегами Содержание проф. деятельности Взаимоотношения с учителем- наставником</w:t>
            </w:r>
          </w:p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Взаимоотношения с администрацией школы</w:t>
            </w:r>
          </w:p>
        </w:tc>
      </w:tr>
      <w:tr w:rsidR="00BD3F8B">
        <w:trPr>
          <w:trHeight w:hRule="exact" w:val="562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Другое</w:t>
            </w:r>
          </w:p>
        </w:tc>
      </w:tr>
      <w:tr w:rsidR="00BD3F8B">
        <w:trPr>
          <w:trHeight w:hRule="exact" w:val="1637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Что является для Вас наиболее важным в профессиональной деятельности? </w:t>
            </w:r>
            <w:r>
              <w:rPr>
                <w:i/>
                <w:iCs/>
                <w:sz w:val="26"/>
                <w:szCs w:val="26"/>
              </w:rPr>
              <w:t>(отметьте только один вариант)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30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характера работы Вашим способностям и склонностям Хорошие взаимоотношения с коллегами</w:t>
            </w:r>
          </w:p>
        </w:tc>
      </w:tr>
      <w:tr w:rsidR="00BD3F8B">
        <w:trPr>
          <w:trHeight w:hRule="exact" w:val="576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Pr="00F95D92" w:rsidRDefault="00F95D92">
            <w:pPr>
              <w:pStyle w:val="a9"/>
              <w:shd w:val="clear" w:color="auto" w:fill="auto"/>
              <w:spacing w:line="240" w:lineRule="auto"/>
            </w:pPr>
            <w:r w:rsidRPr="00F95D92">
              <w:rPr>
                <w:vertAlign w:val="superscript"/>
              </w:rPr>
              <w:t>Другое</w:t>
            </w:r>
          </w:p>
        </w:tc>
      </w:tr>
      <w:tr w:rsidR="00BD3F8B">
        <w:trPr>
          <w:trHeight w:hRule="exact" w:val="124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Как часто Вам нужна в работе помощь?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after="1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Часто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Иногда</w:t>
            </w:r>
          </w:p>
          <w:p w:rsidR="00BD3F8B" w:rsidRDefault="004F193D">
            <w:pPr>
              <w:pStyle w:val="a9"/>
              <w:shd w:val="clear" w:color="auto" w:fill="auto"/>
              <w:spacing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Редко</w:t>
            </w:r>
          </w:p>
        </w:tc>
      </w:tr>
      <w:tr w:rsidR="00BD3F8B">
        <w:trPr>
          <w:trHeight w:hRule="exact" w:val="18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71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Что помогло Вам в процессе адаптации? </w:t>
            </w:r>
            <w:r>
              <w:rPr>
                <w:i/>
                <w:iCs/>
                <w:sz w:val="26"/>
                <w:szCs w:val="26"/>
              </w:rPr>
              <w:t>(отметьте все необходимое)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Лекции, семинары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Просмотры видео- и фотоматериалов</w:t>
            </w:r>
          </w:p>
          <w:p w:rsidR="00BD3F8B" w:rsidRDefault="004F193D">
            <w:pPr>
              <w:pStyle w:val="a9"/>
              <w:shd w:val="clear" w:color="auto" w:fill="auto"/>
              <w:spacing w:after="8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Наставничество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Экскурсии</w:t>
            </w:r>
          </w:p>
        </w:tc>
      </w:tr>
      <w:tr w:rsidR="00BD3F8B">
        <w:trPr>
          <w:trHeight w:hRule="exact" w:val="418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Ваши предложения по организации работы с молодыми специалистами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BD3F8B"/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22"/>
          <w:jc w:val="center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/>
        </w:tc>
        <w:tc>
          <w:tcPr>
            <w:tcW w:w="4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F8B" w:rsidRDefault="00BD3F8B"/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p w:rsidR="00462491" w:rsidRDefault="00462491">
      <w:pPr>
        <w:pStyle w:val="24"/>
        <w:keepNext/>
        <w:keepLines/>
        <w:shd w:val="clear" w:color="auto" w:fill="auto"/>
        <w:spacing w:line="240" w:lineRule="auto"/>
        <w:jc w:val="center"/>
        <w:rPr>
          <w:b/>
          <w:bCs/>
          <w:sz w:val="26"/>
          <w:szCs w:val="26"/>
        </w:rPr>
      </w:pPr>
      <w:bookmarkStart w:id="138" w:name="bookmark137"/>
      <w:bookmarkStart w:id="139" w:name="bookmark138"/>
    </w:p>
    <w:p w:rsidR="00462491" w:rsidRPr="00462491" w:rsidRDefault="00462491" w:rsidP="00462491">
      <w:pPr>
        <w:pStyle w:val="24"/>
        <w:keepNext/>
        <w:keepLines/>
        <w:shd w:val="clear" w:color="auto" w:fill="auto"/>
        <w:spacing w:line="240" w:lineRule="auto"/>
        <w:jc w:val="right"/>
        <w:rPr>
          <w:b/>
          <w:bCs/>
        </w:rPr>
      </w:pPr>
      <w:r w:rsidRPr="00462491">
        <w:rPr>
          <w:b/>
          <w:bCs/>
        </w:rPr>
        <w:t>Приложение 3</w:t>
      </w:r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ОТЗЫВ</w:t>
      </w:r>
      <w:bookmarkEnd w:id="138"/>
      <w:bookmarkEnd w:id="139"/>
    </w:p>
    <w:p w:rsidR="00BD3F8B" w:rsidRDefault="004F193D">
      <w:pPr>
        <w:pStyle w:val="24"/>
        <w:keepNext/>
        <w:keepLines/>
        <w:pBdr>
          <w:bottom w:val="single" w:sz="4" w:space="0" w:color="auto"/>
        </w:pBdr>
        <w:shd w:val="clear" w:color="auto" w:fill="auto"/>
        <w:spacing w:after="460" w:line="240" w:lineRule="auto"/>
        <w:jc w:val="center"/>
        <w:rPr>
          <w:sz w:val="26"/>
          <w:szCs w:val="26"/>
        </w:rPr>
      </w:pPr>
      <w:bookmarkStart w:id="140" w:name="bookmark139"/>
      <w:bookmarkStart w:id="141" w:name="bookmark140"/>
      <w:r>
        <w:rPr>
          <w:b/>
          <w:bCs/>
          <w:sz w:val="26"/>
          <w:szCs w:val="26"/>
        </w:rPr>
        <w:t>о результатах адаптации молодого специалиста</w:t>
      </w:r>
      <w:bookmarkEnd w:id="140"/>
      <w:bookmarkEnd w:id="141"/>
    </w:p>
    <w:p w:rsidR="00BD3F8B" w:rsidRDefault="004F193D">
      <w:pPr>
        <w:pStyle w:val="ab"/>
        <w:shd w:val="clear" w:color="auto" w:fill="auto"/>
        <w:spacing w:after="100"/>
        <w:ind w:left="2232"/>
      </w:pPr>
      <w:bookmarkStart w:id="142" w:name="bookmark141"/>
      <w:bookmarkStart w:id="143" w:name="bookmark142"/>
      <w:r>
        <w:t>(Ф.И.О., должность, структурное подразделение)</w:t>
      </w:r>
      <w:bookmarkEnd w:id="142"/>
      <w:bookmarkEnd w:id="143"/>
    </w:p>
    <w:p w:rsidR="00BD3F8B" w:rsidRDefault="004F193D">
      <w:pPr>
        <w:pStyle w:val="ab"/>
        <w:shd w:val="clear" w:color="auto" w:fill="auto"/>
        <w:tabs>
          <w:tab w:val="left" w:leader="underscore" w:pos="5136"/>
          <w:tab w:val="left" w:leader="underscore" w:pos="6696"/>
        </w:tabs>
        <w:ind w:left="2232"/>
        <w:rPr>
          <w:sz w:val="26"/>
          <w:szCs w:val="26"/>
        </w:rPr>
      </w:pPr>
      <w:bookmarkStart w:id="144" w:name="bookmark143"/>
      <w:r>
        <w:rPr>
          <w:b/>
          <w:bCs/>
          <w:sz w:val="26"/>
          <w:szCs w:val="26"/>
        </w:rPr>
        <w:t>на период с</w:t>
      </w:r>
      <w:r>
        <w:rPr>
          <w:b/>
          <w:bCs/>
          <w:sz w:val="26"/>
          <w:szCs w:val="26"/>
        </w:rPr>
        <w:tab/>
        <w:t xml:space="preserve"> до </w:t>
      </w:r>
      <w:r>
        <w:rPr>
          <w:b/>
          <w:bCs/>
          <w:sz w:val="26"/>
          <w:szCs w:val="26"/>
        </w:rPr>
        <w:tab/>
        <w:t xml:space="preserve"> 200 г.</w:t>
      </w:r>
      <w:bookmarkEnd w:id="14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30"/>
        <w:gridCol w:w="2693"/>
        <w:gridCol w:w="1853"/>
      </w:tblGrid>
      <w:tr w:rsidR="00BD3F8B"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Критерии оценки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Оценка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5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0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Обучаемость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Низкая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21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Умение планировать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after="1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Отличное</w:t>
            </w:r>
          </w:p>
          <w:p w:rsidR="00BD3F8B" w:rsidRDefault="004F193D">
            <w:pPr>
              <w:pStyle w:val="a9"/>
              <w:shd w:val="clear" w:color="auto" w:fill="auto"/>
              <w:spacing w:after="1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Хорошее</w:t>
            </w:r>
          </w:p>
          <w:p w:rsidR="00BD3F8B" w:rsidRDefault="004F193D">
            <w:pPr>
              <w:pStyle w:val="a9"/>
              <w:shd w:val="clear" w:color="auto" w:fill="auto"/>
              <w:spacing w:after="1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  <w:p w:rsidR="00BD3F8B" w:rsidRDefault="004F193D">
            <w:pPr>
              <w:pStyle w:val="a9"/>
              <w:shd w:val="clear" w:color="auto" w:fill="auto"/>
              <w:spacing w:after="14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Плохое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15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Ответственность за результаты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Низкая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22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Отношение к другим работникам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34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Доброжелательное Преимущественно доброжелательное Противоречивое Конфликтное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1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Положение в коллективе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Авторитетное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Обычное рабочее</w:t>
            </w:r>
          </w:p>
          <w:p w:rsidR="00BD3F8B" w:rsidRDefault="004F193D">
            <w:pPr>
              <w:pStyle w:val="a9"/>
              <w:shd w:val="clear" w:color="auto" w:fill="auto"/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Неустойчивое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BD3F8B" w:rsidRDefault="00BD3F8B">
      <w:pPr>
        <w:spacing w:after="559" w:line="1" w:lineRule="exact"/>
      </w:pPr>
    </w:p>
    <w:p w:rsidR="0031085F" w:rsidRDefault="0031085F">
      <w:pPr>
        <w:pStyle w:val="11"/>
        <w:shd w:val="clear" w:color="auto" w:fill="auto"/>
        <w:spacing w:after="120" w:line="240" w:lineRule="auto"/>
        <w:rPr>
          <w:sz w:val="26"/>
          <w:szCs w:val="26"/>
        </w:rPr>
      </w:pPr>
    </w:p>
    <w:p w:rsidR="00BD3F8B" w:rsidRDefault="004F193D">
      <w:pPr>
        <w:pStyle w:val="11"/>
        <w:shd w:val="clear" w:color="auto" w:fill="auto"/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Учитель-наставник</w:t>
      </w:r>
    </w:p>
    <w:p w:rsidR="0031085F" w:rsidRDefault="0031085F">
      <w:pPr>
        <w:pStyle w:val="11"/>
        <w:shd w:val="clear" w:color="auto" w:fill="auto"/>
        <w:tabs>
          <w:tab w:val="left" w:leader="underscore" w:pos="782"/>
          <w:tab w:val="left" w:leader="underscore" w:pos="2861"/>
        </w:tabs>
        <w:spacing w:after="280" w:line="240" w:lineRule="auto"/>
        <w:rPr>
          <w:sz w:val="26"/>
          <w:szCs w:val="26"/>
        </w:rPr>
      </w:pPr>
    </w:p>
    <w:p w:rsidR="00BD3F8B" w:rsidRDefault="004F193D">
      <w:pPr>
        <w:pStyle w:val="11"/>
        <w:shd w:val="clear" w:color="auto" w:fill="auto"/>
        <w:tabs>
          <w:tab w:val="left" w:leader="underscore" w:pos="782"/>
          <w:tab w:val="left" w:leader="underscore" w:pos="2861"/>
        </w:tabs>
        <w:spacing w:after="280" w:line="240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 xml:space="preserve"> 20 </w:t>
      </w:r>
      <w:r w:rsidR="00F95D92">
        <w:rPr>
          <w:sz w:val="26"/>
          <w:szCs w:val="26"/>
        </w:rPr>
        <w:t xml:space="preserve">   </w:t>
      </w:r>
      <w:r>
        <w:rPr>
          <w:sz w:val="26"/>
          <w:szCs w:val="26"/>
        </w:rPr>
        <w:t>г.</w:t>
      </w:r>
      <w:r>
        <w:br w:type="page"/>
      </w:r>
    </w:p>
    <w:p w:rsidR="00462491" w:rsidRDefault="00462491">
      <w:pPr>
        <w:pStyle w:val="24"/>
        <w:keepNext/>
        <w:keepLines/>
        <w:shd w:val="clear" w:color="auto" w:fill="auto"/>
        <w:spacing w:line="240" w:lineRule="auto"/>
        <w:jc w:val="center"/>
        <w:rPr>
          <w:b/>
          <w:bCs/>
          <w:sz w:val="26"/>
          <w:szCs w:val="26"/>
        </w:rPr>
      </w:pPr>
      <w:bookmarkStart w:id="145" w:name="bookmark144"/>
      <w:bookmarkStart w:id="146" w:name="bookmark145"/>
    </w:p>
    <w:p w:rsidR="00462491" w:rsidRPr="00462491" w:rsidRDefault="00462491" w:rsidP="00462491">
      <w:pPr>
        <w:keepNext/>
        <w:keepLines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62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риложение 4</w:t>
      </w:r>
    </w:p>
    <w:p w:rsidR="00462491" w:rsidRDefault="00462491" w:rsidP="00462491">
      <w:pPr>
        <w:pStyle w:val="24"/>
        <w:keepNext/>
        <w:keepLines/>
        <w:shd w:val="clear" w:color="auto" w:fill="auto"/>
        <w:spacing w:line="240" w:lineRule="auto"/>
        <w:rPr>
          <w:b/>
          <w:bCs/>
          <w:sz w:val="26"/>
          <w:szCs w:val="26"/>
        </w:rPr>
      </w:pPr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bookmarkEnd w:id="145"/>
      <w:bookmarkEnd w:id="146"/>
    </w:p>
    <w:p w:rsidR="00BD3F8B" w:rsidRDefault="004F193D">
      <w:pPr>
        <w:pStyle w:val="24"/>
        <w:keepNext/>
        <w:keepLines/>
        <w:shd w:val="clear" w:color="auto" w:fill="auto"/>
        <w:spacing w:after="480" w:line="240" w:lineRule="auto"/>
        <w:jc w:val="center"/>
        <w:rPr>
          <w:sz w:val="26"/>
          <w:szCs w:val="26"/>
        </w:rPr>
      </w:pPr>
      <w:bookmarkStart w:id="147" w:name="bookmark146"/>
      <w:bookmarkStart w:id="148" w:name="bookmark147"/>
      <w:r>
        <w:rPr>
          <w:b/>
          <w:bCs/>
          <w:sz w:val="26"/>
          <w:szCs w:val="26"/>
        </w:rPr>
        <w:t>об адаптации молодого специалиста</w:t>
      </w:r>
      <w:bookmarkEnd w:id="147"/>
      <w:bookmarkEnd w:id="148"/>
    </w:p>
    <w:p w:rsidR="00BD3F8B" w:rsidRDefault="004F193D">
      <w:pPr>
        <w:pStyle w:val="50"/>
        <w:shd w:val="clear" w:color="auto" w:fill="auto"/>
        <w:spacing w:after="80"/>
        <w:ind w:left="3640"/>
      </w:pPr>
      <w:bookmarkStart w:id="149" w:name="bookmark148"/>
      <w:bookmarkStart w:id="150" w:name="bookmark149"/>
      <w:r>
        <w:t>(Ф.И.О., должность, структурное подразделение)</w:t>
      </w:r>
      <w:bookmarkEnd w:id="149"/>
      <w:bookmarkEnd w:id="150"/>
    </w:p>
    <w:p w:rsidR="00BD3F8B" w:rsidRDefault="004F193D">
      <w:pPr>
        <w:pStyle w:val="11"/>
        <w:shd w:val="clear" w:color="auto" w:fill="auto"/>
        <w:tabs>
          <w:tab w:val="left" w:leader="underscore" w:pos="2904"/>
          <w:tab w:val="left" w:leader="underscore" w:pos="4464"/>
        </w:tabs>
        <w:spacing w:after="260" w:line="240" w:lineRule="auto"/>
        <w:jc w:val="center"/>
        <w:rPr>
          <w:sz w:val="26"/>
          <w:szCs w:val="26"/>
        </w:rPr>
      </w:pPr>
      <w:bookmarkStart w:id="151" w:name="bookmark150"/>
      <w:r>
        <w:rPr>
          <w:b/>
          <w:bCs/>
          <w:sz w:val="26"/>
          <w:szCs w:val="26"/>
        </w:rPr>
        <w:t>на период с</w:t>
      </w:r>
      <w:r>
        <w:rPr>
          <w:b/>
          <w:bCs/>
          <w:sz w:val="26"/>
          <w:szCs w:val="26"/>
        </w:rPr>
        <w:tab/>
        <w:t xml:space="preserve"> до </w:t>
      </w:r>
      <w:r>
        <w:rPr>
          <w:b/>
          <w:bCs/>
          <w:sz w:val="26"/>
          <w:szCs w:val="26"/>
        </w:rPr>
        <w:tab/>
        <w:t xml:space="preserve"> 20 г.</w:t>
      </w:r>
      <w:bookmarkEnd w:id="15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258"/>
      </w:tblGrid>
      <w:tr w:rsidR="00BD3F8B">
        <w:trPr>
          <w:trHeight w:hRule="exact" w:val="480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Результаты адаптации</w:t>
            </w:r>
          </w:p>
        </w:tc>
      </w:tr>
      <w:tr w:rsidR="00BD3F8B">
        <w:trPr>
          <w:trHeight w:hRule="exact" w:val="65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Хорошие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6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Удовлетворительные*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6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Неудовлетворительные*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42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BD3F8B" w:rsidRDefault="00BD3F8B">
      <w:pPr>
        <w:spacing w:after="559" w:line="1" w:lineRule="exact"/>
      </w:pPr>
    </w:p>
    <w:p w:rsidR="00BD3F8B" w:rsidRDefault="004F193D">
      <w:pPr>
        <w:pStyle w:val="24"/>
        <w:keepNext/>
        <w:keepLines/>
        <w:shd w:val="clear" w:color="auto" w:fill="auto"/>
        <w:spacing w:after="480"/>
        <w:rPr>
          <w:sz w:val="26"/>
          <w:szCs w:val="26"/>
        </w:rPr>
      </w:pPr>
      <w:bookmarkStart w:id="152" w:name="bookmark151"/>
      <w:bookmarkStart w:id="153" w:name="bookmark152"/>
      <w:r>
        <w:rPr>
          <w:sz w:val="26"/>
          <w:szCs w:val="26"/>
        </w:rPr>
        <w:t>* При данных результатах адаптации в индивидуальном плане профессионального развития необходимо предусмотреть выполнение мероприятий, направленных на:</w:t>
      </w:r>
      <w:bookmarkEnd w:id="152"/>
      <w:bookmarkEnd w:id="15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5"/>
        <w:gridCol w:w="1262"/>
      </w:tblGrid>
      <w:tr w:rsidR="00BD3F8B">
        <w:trPr>
          <w:trHeight w:hRule="exact" w:val="485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уровня профессиональных знаний и умений,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336"/>
          <w:jc w:val="center"/>
        </w:trPr>
        <w:tc>
          <w:tcPr>
            <w:tcW w:w="8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необходимых для решения поставленных задач</w:t>
            </w:r>
          </w:p>
        </w:tc>
        <w:tc>
          <w:tcPr>
            <w:tcW w:w="12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BD3F8B"/>
        </w:tc>
      </w:tr>
      <w:tr w:rsidR="00BD3F8B">
        <w:trPr>
          <w:trHeight w:hRule="exact" w:val="821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ответственности за качество исполнения работ и результаты деятельности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821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дисциплинированности, соблюдение норм и правил Общества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811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Улучшение организации молодым специалистом своей деятельности (планирования, самоконтроля)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830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Улучшение взаимоотношений молодого специалиста с коллегами/руководством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BD3F8B" w:rsidRDefault="00BD3F8B">
      <w:pPr>
        <w:spacing w:after="559" w:line="1" w:lineRule="exact"/>
      </w:pPr>
    </w:p>
    <w:p w:rsidR="00BD3F8B" w:rsidRDefault="004F193D">
      <w:pPr>
        <w:pStyle w:val="11"/>
        <w:shd w:val="clear" w:color="auto" w:fill="auto"/>
        <w:spacing w:after="260" w:line="240" w:lineRule="auto"/>
        <w:rPr>
          <w:sz w:val="26"/>
          <w:szCs w:val="26"/>
        </w:rPr>
      </w:pPr>
      <w:r>
        <w:rPr>
          <w:sz w:val="26"/>
          <w:szCs w:val="26"/>
        </w:rPr>
        <w:t>Учитель-наставник</w:t>
      </w:r>
    </w:p>
    <w:p w:rsidR="00BD3F8B" w:rsidRDefault="00F95D92">
      <w:pPr>
        <w:pStyle w:val="11"/>
        <w:shd w:val="clear" w:color="auto" w:fill="auto"/>
        <w:spacing w:after="720" w:line="240" w:lineRule="auto"/>
        <w:rPr>
          <w:sz w:val="26"/>
          <w:szCs w:val="26"/>
        </w:rPr>
      </w:pPr>
      <w:r>
        <w:rPr>
          <w:sz w:val="26"/>
          <w:szCs w:val="26"/>
        </w:rPr>
        <w:t>Зам. директора по УВ</w:t>
      </w:r>
      <w:r w:rsidR="004F193D">
        <w:rPr>
          <w:sz w:val="26"/>
          <w:szCs w:val="26"/>
        </w:rPr>
        <w:t>Р</w:t>
      </w:r>
    </w:p>
    <w:p w:rsidR="00BD3F8B" w:rsidRDefault="004F193D">
      <w:pPr>
        <w:pStyle w:val="11"/>
        <w:shd w:val="clear" w:color="auto" w:fill="auto"/>
        <w:spacing w:after="80" w:line="240" w:lineRule="auto"/>
        <w:rPr>
          <w:sz w:val="26"/>
          <w:szCs w:val="26"/>
        </w:rPr>
      </w:pPr>
      <w:r>
        <w:rPr>
          <w:sz w:val="26"/>
          <w:szCs w:val="26"/>
        </w:rPr>
        <w:t>С заключением ознакомлен</w:t>
      </w:r>
    </w:p>
    <w:p w:rsidR="00BD3F8B" w:rsidRDefault="004F193D">
      <w:pPr>
        <w:pStyle w:val="40"/>
        <w:shd w:val="clear" w:color="auto" w:fill="auto"/>
        <w:spacing w:after="360" w:line="240" w:lineRule="auto"/>
        <w:ind w:left="4200" w:firstLine="0"/>
      </w:pPr>
      <w:r>
        <w:t>(подпись молодого специалиста)</w:t>
      </w:r>
      <w:r>
        <w:br w:type="page"/>
      </w:r>
    </w:p>
    <w:p w:rsidR="00462491" w:rsidRDefault="00462491" w:rsidP="00462491">
      <w:pPr>
        <w:pStyle w:val="11"/>
        <w:pBdr>
          <w:bottom w:val="single" w:sz="4" w:space="0" w:color="auto"/>
        </w:pBdr>
        <w:spacing w:after="300" w:line="374" w:lineRule="auto"/>
        <w:jc w:val="right"/>
        <w:rPr>
          <w:b/>
          <w:bCs/>
          <w:sz w:val="26"/>
          <w:szCs w:val="26"/>
        </w:rPr>
      </w:pPr>
      <w:bookmarkStart w:id="154" w:name="bookmark153"/>
      <w:bookmarkStart w:id="155" w:name="bookmark154"/>
    </w:p>
    <w:p w:rsidR="00462491" w:rsidRDefault="00462491" w:rsidP="00462491">
      <w:pPr>
        <w:pStyle w:val="11"/>
        <w:pBdr>
          <w:bottom w:val="single" w:sz="4" w:space="0" w:color="auto"/>
        </w:pBdr>
        <w:spacing w:after="300" w:line="374" w:lineRule="auto"/>
        <w:jc w:val="right"/>
        <w:rPr>
          <w:b/>
          <w:bCs/>
          <w:sz w:val="26"/>
          <w:szCs w:val="26"/>
        </w:rPr>
      </w:pPr>
      <w:r w:rsidRPr="00462491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>риложение 5</w:t>
      </w:r>
    </w:p>
    <w:p w:rsidR="00BD3F8B" w:rsidRDefault="004F193D">
      <w:pPr>
        <w:pStyle w:val="11"/>
        <w:pBdr>
          <w:bottom w:val="single" w:sz="4" w:space="0" w:color="auto"/>
        </w:pBdr>
        <w:shd w:val="clear" w:color="auto" w:fill="auto"/>
        <w:spacing w:after="300" w:line="374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ИНДИВИДУАЛЬНЫЙ ПЛАН</w:t>
      </w:r>
      <w:r>
        <w:rPr>
          <w:b/>
          <w:bCs/>
          <w:sz w:val="26"/>
          <w:szCs w:val="26"/>
        </w:rPr>
        <w:br/>
        <w:t>профессионального развития молодого специалиста</w:t>
      </w:r>
      <w:bookmarkEnd w:id="154"/>
      <w:bookmarkEnd w:id="155"/>
    </w:p>
    <w:p w:rsidR="00BD3F8B" w:rsidRDefault="004F193D">
      <w:pPr>
        <w:pStyle w:val="ab"/>
        <w:shd w:val="clear" w:color="auto" w:fill="auto"/>
        <w:spacing w:after="100"/>
        <w:ind w:left="2237"/>
      </w:pPr>
      <w:bookmarkStart w:id="156" w:name="bookmark155"/>
      <w:bookmarkStart w:id="157" w:name="bookmark156"/>
      <w:r>
        <w:t>(Ф.И.О., должность, структурное подразделение)</w:t>
      </w:r>
      <w:bookmarkEnd w:id="156"/>
      <w:bookmarkEnd w:id="157"/>
    </w:p>
    <w:p w:rsidR="00BD3F8B" w:rsidRDefault="004F193D">
      <w:pPr>
        <w:pStyle w:val="ab"/>
        <w:shd w:val="clear" w:color="auto" w:fill="auto"/>
        <w:tabs>
          <w:tab w:val="left" w:leader="underscore" w:pos="5141"/>
          <w:tab w:val="left" w:leader="underscore" w:pos="6701"/>
        </w:tabs>
        <w:ind w:left="2237"/>
        <w:rPr>
          <w:sz w:val="26"/>
          <w:szCs w:val="26"/>
        </w:rPr>
      </w:pPr>
      <w:bookmarkStart w:id="158" w:name="bookmark157"/>
      <w:r>
        <w:rPr>
          <w:b/>
          <w:bCs/>
          <w:sz w:val="26"/>
          <w:szCs w:val="26"/>
        </w:rPr>
        <w:t>на период с</w:t>
      </w:r>
      <w:r>
        <w:rPr>
          <w:b/>
          <w:bCs/>
          <w:sz w:val="26"/>
          <w:szCs w:val="26"/>
        </w:rPr>
        <w:tab/>
        <w:t xml:space="preserve"> до </w:t>
      </w:r>
      <w:r>
        <w:rPr>
          <w:b/>
          <w:bCs/>
          <w:sz w:val="26"/>
          <w:szCs w:val="26"/>
        </w:rPr>
        <w:tab/>
        <w:t xml:space="preserve"> 200 г.</w:t>
      </w:r>
      <w:bookmarkEnd w:id="15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589"/>
        <w:gridCol w:w="1699"/>
        <w:gridCol w:w="1718"/>
      </w:tblGrid>
      <w:tr w:rsidR="00BD3F8B">
        <w:trPr>
          <w:trHeight w:hRule="exact" w:val="8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4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(содержание 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69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выполнения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Самообучение</w:t>
            </w:r>
          </w:p>
        </w:tc>
      </w:tr>
      <w:tr w:rsidR="00BD3F8B">
        <w:trPr>
          <w:trHeight w:hRule="exact" w:val="49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Участие в конкурсе молодежных разработок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Участие в мероприятиях, организованных МО</w:t>
            </w:r>
          </w:p>
        </w:tc>
      </w:tr>
      <w:tr w:rsidR="00BD3F8B">
        <w:trPr>
          <w:trHeight w:hRule="exact" w:val="4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 Участие в мероприятиях, организованных ОУ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BD3F8B">
      <w:pPr>
        <w:spacing w:after="1019" w:line="1" w:lineRule="exact"/>
      </w:pPr>
    </w:p>
    <w:p w:rsidR="00BD3F8B" w:rsidRDefault="004F193D">
      <w:pPr>
        <w:pStyle w:val="11"/>
        <w:shd w:val="clear" w:color="auto" w:fill="auto"/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Молодой специалист</w:t>
      </w:r>
    </w:p>
    <w:p w:rsidR="00F95D92" w:rsidRDefault="00F95D92">
      <w:pPr>
        <w:pStyle w:val="11"/>
        <w:shd w:val="clear" w:color="auto" w:fill="auto"/>
        <w:spacing w:after="120" w:line="240" w:lineRule="auto"/>
        <w:rPr>
          <w:sz w:val="26"/>
          <w:szCs w:val="26"/>
        </w:rPr>
      </w:pPr>
    </w:p>
    <w:p w:rsidR="00BD3F8B" w:rsidRDefault="004F193D">
      <w:pPr>
        <w:pStyle w:val="11"/>
        <w:shd w:val="clear" w:color="auto" w:fill="auto"/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Учитель-наставник</w:t>
      </w:r>
    </w:p>
    <w:p w:rsidR="00F95D92" w:rsidRDefault="00F95D92">
      <w:pPr>
        <w:pStyle w:val="11"/>
        <w:shd w:val="clear" w:color="auto" w:fill="auto"/>
        <w:spacing w:after="220" w:line="240" w:lineRule="auto"/>
        <w:rPr>
          <w:sz w:val="26"/>
          <w:szCs w:val="26"/>
        </w:rPr>
      </w:pPr>
    </w:p>
    <w:p w:rsidR="00BD3F8B" w:rsidRDefault="004F193D">
      <w:pPr>
        <w:pStyle w:val="11"/>
        <w:shd w:val="clear" w:color="auto" w:fill="auto"/>
        <w:spacing w:after="220" w:line="240" w:lineRule="auto"/>
        <w:rPr>
          <w:sz w:val="26"/>
          <w:szCs w:val="26"/>
        </w:rPr>
      </w:pPr>
      <w:r>
        <w:rPr>
          <w:sz w:val="26"/>
          <w:szCs w:val="26"/>
        </w:rPr>
        <w:t>За</w:t>
      </w:r>
      <w:r w:rsidR="00F95D92">
        <w:rPr>
          <w:sz w:val="26"/>
          <w:szCs w:val="26"/>
        </w:rPr>
        <w:t>м. директора по УВ</w:t>
      </w:r>
      <w:r>
        <w:rPr>
          <w:sz w:val="26"/>
          <w:szCs w:val="26"/>
        </w:rPr>
        <w:t>Р</w:t>
      </w:r>
      <w:r>
        <w:br w:type="page"/>
      </w:r>
    </w:p>
    <w:p w:rsidR="00462491" w:rsidRDefault="00462491">
      <w:pPr>
        <w:pStyle w:val="24"/>
        <w:keepNext/>
        <w:keepLines/>
        <w:shd w:val="clear" w:color="auto" w:fill="auto"/>
        <w:spacing w:line="240" w:lineRule="auto"/>
        <w:jc w:val="center"/>
        <w:rPr>
          <w:b/>
          <w:bCs/>
          <w:sz w:val="26"/>
          <w:szCs w:val="26"/>
        </w:rPr>
      </w:pPr>
      <w:bookmarkStart w:id="159" w:name="bookmark158"/>
      <w:bookmarkStart w:id="160" w:name="bookmark159"/>
    </w:p>
    <w:p w:rsidR="00462491" w:rsidRPr="00462491" w:rsidRDefault="00462491" w:rsidP="00462491">
      <w:pPr>
        <w:keepNext/>
        <w:keepLines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62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риложение 6</w:t>
      </w:r>
    </w:p>
    <w:p w:rsidR="00462491" w:rsidRDefault="00462491" w:rsidP="00462491">
      <w:pPr>
        <w:pStyle w:val="24"/>
        <w:keepNext/>
        <w:keepLines/>
        <w:shd w:val="clear" w:color="auto" w:fill="auto"/>
        <w:spacing w:line="240" w:lineRule="auto"/>
        <w:rPr>
          <w:b/>
          <w:bCs/>
          <w:sz w:val="26"/>
          <w:szCs w:val="26"/>
        </w:rPr>
      </w:pPr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ОТЗЫВ</w:t>
      </w:r>
      <w:bookmarkEnd w:id="159"/>
      <w:bookmarkEnd w:id="160"/>
    </w:p>
    <w:p w:rsidR="00BD3F8B" w:rsidRDefault="004F193D">
      <w:pPr>
        <w:pStyle w:val="24"/>
        <w:keepNext/>
        <w:keepLines/>
        <w:pBdr>
          <w:bottom w:val="single" w:sz="4" w:space="0" w:color="auto"/>
        </w:pBdr>
        <w:shd w:val="clear" w:color="auto" w:fill="auto"/>
        <w:spacing w:after="480" w:line="240" w:lineRule="auto"/>
        <w:jc w:val="center"/>
        <w:rPr>
          <w:sz w:val="26"/>
          <w:szCs w:val="26"/>
        </w:rPr>
      </w:pPr>
      <w:bookmarkStart w:id="161" w:name="bookmark160"/>
      <w:bookmarkStart w:id="162" w:name="bookmark161"/>
      <w:bookmarkStart w:id="163" w:name="bookmark162"/>
      <w:r>
        <w:rPr>
          <w:b/>
          <w:bCs/>
          <w:sz w:val="26"/>
          <w:szCs w:val="26"/>
        </w:rPr>
        <w:t>о результатах профессионального развития молодого специалиста</w:t>
      </w:r>
      <w:bookmarkEnd w:id="161"/>
      <w:bookmarkEnd w:id="162"/>
      <w:bookmarkEnd w:id="163"/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jc w:val="center"/>
        <w:rPr>
          <w:sz w:val="16"/>
          <w:szCs w:val="16"/>
        </w:rPr>
      </w:pPr>
      <w:bookmarkStart w:id="164" w:name="bookmark163"/>
      <w:bookmarkStart w:id="165" w:name="bookmark164"/>
      <w:r>
        <w:rPr>
          <w:sz w:val="16"/>
          <w:szCs w:val="16"/>
        </w:rPr>
        <w:t>(Ф.И.О., должность, структурное подразделение)</w:t>
      </w:r>
      <w:bookmarkEnd w:id="164"/>
      <w:bookmarkEnd w:id="165"/>
    </w:p>
    <w:p w:rsidR="00BD3F8B" w:rsidRDefault="004F193D">
      <w:pPr>
        <w:pStyle w:val="ab"/>
        <w:shd w:val="clear" w:color="auto" w:fill="auto"/>
        <w:tabs>
          <w:tab w:val="left" w:leader="underscore" w:pos="5136"/>
          <w:tab w:val="left" w:leader="underscore" w:pos="6696"/>
        </w:tabs>
        <w:ind w:left="2232"/>
        <w:rPr>
          <w:sz w:val="26"/>
          <w:szCs w:val="26"/>
        </w:rPr>
      </w:pPr>
      <w:bookmarkStart w:id="166" w:name="bookmark165"/>
      <w:r>
        <w:rPr>
          <w:b/>
          <w:bCs/>
          <w:sz w:val="26"/>
          <w:szCs w:val="26"/>
        </w:rPr>
        <w:t>на период с</w:t>
      </w:r>
      <w:r>
        <w:rPr>
          <w:b/>
          <w:bCs/>
          <w:sz w:val="26"/>
          <w:szCs w:val="26"/>
        </w:rPr>
        <w:tab/>
        <w:t xml:space="preserve"> до </w:t>
      </w:r>
      <w:r>
        <w:rPr>
          <w:b/>
          <w:bCs/>
          <w:sz w:val="26"/>
          <w:szCs w:val="26"/>
        </w:rPr>
        <w:tab/>
        <w:t xml:space="preserve"> 200 г.</w:t>
      </w:r>
      <w:bookmarkEnd w:id="16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30"/>
        <w:gridCol w:w="2693"/>
        <w:gridCol w:w="1958"/>
      </w:tblGrid>
      <w:tr w:rsidR="00BD3F8B">
        <w:trPr>
          <w:trHeight w:hRule="exact" w:val="9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before="120" w:line="240" w:lineRule="auto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Критерии оценки профессионального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Оценка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5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Соблюдение сроков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78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Частичное соблюдение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3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Несоблюдение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Качество выполнения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Высокое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8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9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Низкое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Профессиональная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8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компетентность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Недостаточно полная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1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Неполная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Выполнение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85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функциональных обязанностей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Частичное выполнение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38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Невыполнение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Выполнение планов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18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Частичное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8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48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Невыполнение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31085F" w:rsidRDefault="0031085F">
      <w:pPr>
        <w:pStyle w:val="ab"/>
        <w:shd w:val="clear" w:color="auto" w:fill="auto"/>
        <w:ind w:left="77"/>
        <w:rPr>
          <w:sz w:val="26"/>
          <w:szCs w:val="26"/>
        </w:rPr>
      </w:pPr>
    </w:p>
    <w:p w:rsidR="0031085F" w:rsidRDefault="0031085F">
      <w:pPr>
        <w:pStyle w:val="ab"/>
        <w:shd w:val="clear" w:color="auto" w:fill="auto"/>
        <w:ind w:left="77"/>
        <w:rPr>
          <w:sz w:val="26"/>
          <w:szCs w:val="26"/>
        </w:rPr>
      </w:pPr>
    </w:p>
    <w:p w:rsidR="00462491" w:rsidRDefault="004F193D" w:rsidP="00462491">
      <w:pPr>
        <w:pStyle w:val="ab"/>
        <w:shd w:val="clear" w:color="auto" w:fill="auto"/>
        <w:ind w:left="77"/>
        <w:rPr>
          <w:sz w:val="26"/>
          <w:szCs w:val="26"/>
        </w:rPr>
      </w:pPr>
      <w:r>
        <w:rPr>
          <w:sz w:val="26"/>
          <w:szCs w:val="26"/>
        </w:rPr>
        <w:t>Учитель-наставник</w:t>
      </w:r>
    </w:p>
    <w:p w:rsidR="00BD3F8B" w:rsidRDefault="00BD3F8B">
      <w:pPr>
        <w:spacing w:after="119" w:line="1" w:lineRule="exact"/>
      </w:pPr>
    </w:p>
    <w:p w:rsidR="00BD3F8B" w:rsidRDefault="004F193D">
      <w:pPr>
        <w:pStyle w:val="11"/>
        <w:shd w:val="clear" w:color="auto" w:fill="auto"/>
        <w:tabs>
          <w:tab w:val="left" w:leader="underscore" w:pos="782"/>
          <w:tab w:val="left" w:leader="underscore" w:pos="2861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 xml:space="preserve"> 20 г.</w:t>
      </w:r>
      <w:r>
        <w:br w:type="page"/>
      </w:r>
    </w:p>
    <w:p w:rsidR="00462491" w:rsidRPr="00462491" w:rsidRDefault="00462491" w:rsidP="00462491">
      <w:pPr>
        <w:keepNext/>
        <w:keepLines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67" w:name="bookmark166"/>
      <w:bookmarkStart w:id="168" w:name="bookmark167"/>
      <w:r w:rsidRPr="00462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риложение 7</w:t>
      </w:r>
    </w:p>
    <w:p w:rsidR="00462491" w:rsidRDefault="00462491" w:rsidP="00462491">
      <w:pPr>
        <w:pStyle w:val="24"/>
        <w:keepNext/>
        <w:keepLines/>
        <w:shd w:val="clear" w:color="auto" w:fill="auto"/>
        <w:spacing w:line="240" w:lineRule="auto"/>
        <w:rPr>
          <w:b/>
          <w:bCs/>
          <w:sz w:val="26"/>
          <w:szCs w:val="26"/>
        </w:rPr>
      </w:pPr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bookmarkEnd w:id="167"/>
      <w:bookmarkEnd w:id="168"/>
    </w:p>
    <w:p w:rsidR="00BD3F8B" w:rsidRDefault="004F193D">
      <w:pPr>
        <w:pStyle w:val="24"/>
        <w:keepNext/>
        <w:keepLines/>
        <w:pBdr>
          <w:bottom w:val="single" w:sz="4" w:space="0" w:color="auto"/>
        </w:pBdr>
        <w:shd w:val="clear" w:color="auto" w:fill="auto"/>
        <w:spacing w:after="460" w:line="240" w:lineRule="auto"/>
        <w:jc w:val="center"/>
        <w:rPr>
          <w:sz w:val="26"/>
          <w:szCs w:val="26"/>
        </w:rPr>
      </w:pPr>
      <w:bookmarkStart w:id="169" w:name="bookmark168"/>
      <w:bookmarkStart w:id="170" w:name="bookmark169"/>
      <w:bookmarkStart w:id="171" w:name="bookmark170"/>
      <w:r>
        <w:rPr>
          <w:b/>
          <w:bCs/>
          <w:sz w:val="26"/>
          <w:szCs w:val="26"/>
        </w:rPr>
        <w:t>о профессиональном развитии молодого специалиста</w:t>
      </w:r>
      <w:bookmarkEnd w:id="169"/>
      <w:bookmarkEnd w:id="170"/>
      <w:bookmarkEnd w:id="171"/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ind w:left="3640"/>
        <w:rPr>
          <w:sz w:val="16"/>
          <w:szCs w:val="16"/>
        </w:rPr>
      </w:pPr>
      <w:bookmarkStart w:id="172" w:name="bookmark171"/>
      <w:bookmarkStart w:id="173" w:name="bookmark172"/>
      <w:r>
        <w:rPr>
          <w:sz w:val="16"/>
          <w:szCs w:val="16"/>
        </w:rPr>
        <w:t>(Ф.И.О., должность, структурное подразделение)</w:t>
      </w:r>
      <w:bookmarkEnd w:id="172"/>
      <w:bookmarkEnd w:id="173"/>
    </w:p>
    <w:p w:rsidR="00BD3F8B" w:rsidRDefault="004F193D">
      <w:pPr>
        <w:pStyle w:val="11"/>
        <w:shd w:val="clear" w:color="auto" w:fill="auto"/>
        <w:tabs>
          <w:tab w:val="left" w:leader="underscore" w:pos="2882"/>
          <w:tab w:val="left" w:leader="underscore" w:pos="4464"/>
        </w:tabs>
        <w:spacing w:after="460" w:line="240" w:lineRule="auto"/>
        <w:jc w:val="center"/>
        <w:rPr>
          <w:sz w:val="26"/>
          <w:szCs w:val="26"/>
        </w:rPr>
      </w:pPr>
      <w:bookmarkStart w:id="174" w:name="bookmark173"/>
      <w:r>
        <w:rPr>
          <w:b/>
          <w:bCs/>
          <w:sz w:val="26"/>
          <w:szCs w:val="26"/>
        </w:rPr>
        <w:t>н</w:t>
      </w:r>
      <w:r w:rsidR="00F95D92">
        <w:rPr>
          <w:b/>
          <w:bCs/>
          <w:sz w:val="26"/>
          <w:szCs w:val="26"/>
        </w:rPr>
        <w:t>а период с</w:t>
      </w:r>
      <w:r w:rsidR="00F95D92">
        <w:rPr>
          <w:b/>
          <w:bCs/>
          <w:sz w:val="26"/>
          <w:szCs w:val="26"/>
        </w:rPr>
        <w:tab/>
        <w:t xml:space="preserve"> до </w:t>
      </w:r>
      <w:r w:rsidR="00F95D92">
        <w:rPr>
          <w:b/>
          <w:bCs/>
          <w:sz w:val="26"/>
          <w:szCs w:val="26"/>
        </w:rPr>
        <w:tab/>
        <w:t xml:space="preserve"> 20</w:t>
      </w:r>
      <w:r>
        <w:rPr>
          <w:b/>
          <w:bCs/>
          <w:sz w:val="26"/>
          <w:szCs w:val="26"/>
        </w:rPr>
        <w:t xml:space="preserve"> </w:t>
      </w:r>
      <w:r w:rsidR="00F95D92">
        <w:rPr>
          <w:b/>
          <w:bCs/>
          <w:sz w:val="26"/>
          <w:szCs w:val="26"/>
        </w:rPr>
        <w:t xml:space="preserve"> </w:t>
      </w:r>
      <w:r w:rsidR="00F37960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г.</w:t>
      </w:r>
      <w:bookmarkEnd w:id="17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2722"/>
      </w:tblGrid>
      <w:tr w:rsidR="00BD3F8B">
        <w:trPr>
          <w:trHeight w:hRule="exact" w:val="480"/>
        </w:trPr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Оценка уровня профессионального развития</w:t>
            </w:r>
          </w:p>
        </w:tc>
      </w:tr>
      <w:tr w:rsidR="00BD3F8B">
        <w:trPr>
          <w:trHeight w:hRule="exact" w:val="65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left="10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5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Выше среднего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left="10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6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left="10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5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 среднего*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left="10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Низкий*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left="10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BD3F8B" w:rsidRDefault="00BD3F8B">
      <w:pPr>
        <w:spacing w:after="119" w:line="1" w:lineRule="exact"/>
      </w:pPr>
    </w:p>
    <w:p w:rsidR="00BD3F8B" w:rsidRDefault="004F193D">
      <w:pPr>
        <w:pStyle w:val="24"/>
        <w:keepNext/>
        <w:keepLines/>
        <w:shd w:val="clear" w:color="auto" w:fill="auto"/>
        <w:spacing w:after="460"/>
        <w:jc w:val="both"/>
        <w:rPr>
          <w:sz w:val="26"/>
          <w:szCs w:val="26"/>
        </w:rPr>
      </w:pPr>
      <w:bookmarkStart w:id="175" w:name="bookmark174"/>
      <w:bookmarkStart w:id="176" w:name="bookmark175"/>
      <w:r>
        <w:rPr>
          <w:sz w:val="26"/>
          <w:szCs w:val="26"/>
        </w:rPr>
        <w:t>* При данных уровнях профессионального развития в индивидуальном плане развития потенциала молодого специалиста необходимо предусмотреть выполнение мероприятий, направленных на:</w:t>
      </w:r>
      <w:bookmarkEnd w:id="175"/>
      <w:bookmarkEnd w:id="17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5"/>
        <w:gridCol w:w="1262"/>
      </w:tblGrid>
      <w:tr w:rsidR="00BD3F8B">
        <w:trPr>
          <w:trHeight w:hRule="exact" w:val="485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уровня профессиональных знаний и умений,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336"/>
          <w:jc w:val="center"/>
        </w:trPr>
        <w:tc>
          <w:tcPr>
            <w:tcW w:w="804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необходимых для решения поставленных задач</w:t>
            </w:r>
          </w:p>
        </w:tc>
        <w:tc>
          <w:tcPr>
            <w:tcW w:w="126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BD3F8B"/>
        </w:tc>
      </w:tr>
      <w:tr w:rsidR="00BD3F8B">
        <w:trPr>
          <w:trHeight w:hRule="exact" w:val="816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ответственности за качество и сроки исполнения работ, результаты деятельности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821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дисциплинированности, соблюдение норм и правил Общества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826"/>
          <w:jc w:val="center"/>
        </w:trPr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tabs>
                <w:tab w:val="left" w:pos="1694"/>
                <w:tab w:val="left" w:pos="3509"/>
                <w:tab w:val="left" w:pos="4949"/>
                <w:tab w:val="left" w:pos="6922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Улучшение</w:t>
            </w:r>
            <w:r>
              <w:rPr>
                <w:sz w:val="26"/>
                <w:szCs w:val="26"/>
              </w:rPr>
              <w:tab/>
              <w:t>организации</w:t>
            </w:r>
            <w:r>
              <w:rPr>
                <w:sz w:val="26"/>
                <w:szCs w:val="26"/>
              </w:rPr>
              <w:tab/>
              <w:t>молодым</w:t>
            </w:r>
            <w:r>
              <w:rPr>
                <w:sz w:val="26"/>
                <w:szCs w:val="26"/>
              </w:rPr>
              <w:tab/>
              <w:t>специалистом</w:t>
            </w:r>
            <w:r>
              <w:rPr>
                <w:sz w:val="26"/>
                <w:szCs w:val="26"/>
              </w:rPr>
              <w:tab/>
              <w:t>своей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деятельности (планирования, самоконтроля)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F37960" w:rsidRDefault="00F37960">
      <w:pPr>
        <w:pStyle w:val="ab"/>
        <w:shd w:val="clear" w:color="auto" w:fill="auto"/>
        <w:tabs>
          <w:tab w:val="left" w:leader="underscore" w:pos="6562"/>
        </w:tabs>
        <w:ind w:left="62"/>
        <w:rPr>
          <w:sz w:val="26"/>
          <w:szCs w:val="26"/>
        </w:rPr>
      </w:pPr>
    </w:p>
    <w:p w:rsidR="00F37960" w:rsidRDefault="00F37960">
      <w:pPr>
        <w:pStyle w:val="ab"/>
        <w:shd w:val="clear" w:color="auto" w:fill="auto"/>
        <w:tabs>
          <w:tab w:val="left" w:leader="underscore" w:pos="6562"/>
        </w:tabs>
        <w:ind w:left="62"/>
        <w:rPr>
          <w:sz w:val="26"/>
          <w:szCs w:val="26"/>
        </w:rPr>
      </w:pPr>
    </w:p>
    <w:p w:rsidR="00BD3F8B" w:rsidRDefault="004F193D">
      <w:pPr>
        <w:pStyle w:val="ab"/>
        <w:shd w:val="clear" w:color="auto" w:fill="auto"/>
        <w:tabs>
          <w:tab w:val="left" w:leader="underscore" w:pos="6562"/>
        </w:tabs>
        <w:ind w:left="62"/>
        <w:rPr>
          <w:sz w:val="26"/>
          <w:szCs w:val="26"/>
        </w:rPr>
      </w:pPr>
      <w:r>
        <w:rPr>
          <w:sz w:val="26"/>
          <w:szCs w:val="26"/>
        </w:rPr>
        <w:t xml:space="preserve">Учитель-наставник </w:t>
      </w:r>
      <w:r>
        <w:rPr>
          <w:sz w:val="26"/>
          <w:szCs w:val="26"/>
        </w:rPr>
        <w:tab/>
      </w:r>
    </w:p>
    <w:p w:rsidR="00BD3F8B" w:rsidRDefault="00BD3F8B">
      <w:pPr>
        <w:spacing w:after="119" w:line="1" w:lineRule="exact"/>
      </w:pPr>
    </w:p>
    <w:p w:rsidR="00F37960" w:rsidRDefault="00F37960">
      <w:pPr>
        <w:pStyle w:val="11"/>
        <w:shd w:val="clear" w:color="auto" w:fill="auto"/>
        <w:tabs>
          <w:tab w:val="left" w:leader="underscore" w:pos="6499"/>
        </w:tabs>
        <w:spacing w:after="120" w:line="240" w:lineRule="auto"/>
        <w:rPr>
          <w:sz w:val="26"/>
          <w:szCs w:val="26"/>
        </w:rPr>
      </w:pPr>
    </w:p>
    <w:p w:rsidR="00BD3F8B" w:rsidRDefault="00F37960">
      <w:pPr>
        <w:pStyle w:val="11"/>
        <w:shd w:val="clear" w:color="auto" w:fill="auto"/>
        <w:tabs>
          <w:tab w:val="left" w:leader="underscore" w:pos="6499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Зам. директора по УВ</w:t>
      </w:r>
      <w:r w:rsidR="004F193D">
        <w:rPr>
          <w:sz w:val="26"/>
          <w:szCs w:val="26"/>
        </w:rPr>
        <w:t xml:space="preserve">Р </w:t>
      </w:r>
      <w:r w:rsidR="004F193D">
        <w:rPr>
          <w:sz w:val="26"/>
          <w:szCs w:val="26"/>
        </w:rPr>
        <w:tab/>
      </w:r>
    </w:p>
    <w:p w:rsidR="00F37960" w:rsidRDefault="00F37960">
      <w:pPr>
        <w:pStyle w:val="11"/>
        <w:shd w:val="clear" w:color="auto" w:fill="auto"/>
        <w:tabs>
          <w:tab w:val="left" w:leader="underscore" w:pos="6830"/>
        </w:tabs>
        <w:spacing w:line="240" w:lineRule="auto"/>
        <w:rPr>
          <w:sz w:val="26"/>
          <w:szCs w:val="26"/>
        </w:rPr>
      </w:pPr>
    </w:p>
    <w:p w:rsidR="00BD3F8B" w:rsidRDefault="004F193D">
      <w:pPr>
        <w:pStyle w:val="11"/>
        <w:shd w:val="clear" w:color="auto" w:fill="auto"/>
        <w:tabs>
          <w:tab w:val="left" w:leader="underscore" w:pos="683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 заключением ознакомлен </w:t>
      </w:r>
      <w:r>
        <w:rPr>
          <w:sz w:val="26"/>
          <w:szCs w:val="26"/>
        </w:rPr>
        <w:tab/>
      </w:r>
    </w:p>
    <w:p w:rsidR="00BD3F8B" w:rsidRDefault="004F193D">
      <w:pPr>
        <w:pStyle w:val="40"/>
        <w:shd w:val="clear" w:color="auto" w:fill="auto"/>
        <w:tabs>
          <w:tab w:val="left" w:leader="underscore" w:pos="782"/>
          <w:tab w:val="left" w:leader="underscore" w:pos="2882"/>
        </w:tabs>
        <w:spacing w:line="410" w:lineRule="auto"/>
        <w:ind w:left="0" w:firstLine="4560"/>
        <w:rPr>
          <w:sz w:val="26"/>
          <w:szCs w:val="26"/>
        </w:rPr>
      </w:pPr>
      <w:r>
        <w:t xml:space="preserve">(Ф.И.О молодого специалиста) </w:t>
      </w:r>
      <w:r>
        <w:rPr>
          <w:sz w:val="26"/>
          <w:szCs w:val="26"/>
        </w:rPr>
        <w:t>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 xml:space="preserve"> 20 </w:t>
      </w:r>
      <w:r w:rsidR="00F37960">
        <w:rPr>
          <w:sz w:val="26"/>
          <w:szCs w:val="26"/>
        </w:rPr>
        <w:t xml:space="preserve">   </w:t>
      </w:r>
      <w:r>
        <w:rPr>
          <w:sz w:val="26"/>
          <w:szCs w:val="26"/>
        </w:rPr>
        <w:t>г.</w:t>
      </w:r>
      <w:r>
        <w:br w:type="page"/>
      </w:r>
    </w:p>
    <w:p w:rsidR="00462491" w:rsidRDefault="00462491" w:rsidP="00462491">
      <w:pPr>
        <w:keepNext/>
        <w:keepLines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77" w:name="bookmark176"/>
      <w:bookmarkStart w:id="178" w:name="bookmark177"/>
    </w:p>
    <w:p w:rsidR="00462491" w:rsidRPr="00462491" w:rsidRDefault="00462491" w:rsidP="00462491">
      <w:pPr>
        <w:keepNext/>
        <w:keepLines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62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риложение 8</w:t>
      </w:r>
    </w:p>
    <w:p w:rsidR="00BD3F8B" w:rsidRDefault="004F193D">
      <w:pPr>
        <w:pStyle w:val="22"/>
        <w:shd w:val="clear" w:color="auto" w:fill="auto"/>
        <w:spacing w:line="379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ИНДИВИДУАЛЬНЫЙ ПЛАН</w:t>
      </w:r>
      <w:r>
        <w:rPr>
          <w:sz w:val="24"/>
          <w:szCs w:val="24"/>
        </w:rPr>
        <w:br/>
        <w:t>развития потенциала молодого специалиста</w:t>
      </w:r>
      <w:bookmarkEnd w:id="177"/>
      <w:bookmarkEnd w:id="178"/>
    </w:p>
    <w:p w:rsidR="00BD3F8B" w:rsidRDefault="004F193D">
      <w:pPr>
        <w:pStyle w:val="22"/>
        <w:pBdr>
          <w:top w:val="single" w:sz="4" w:space="0" w:color="auto"/>
        </w:pBdr>
        <w:shd w:val="clear" w:color="auto" w:fill="auto"/>
        <w:spacing w:after="120"/>
        <w:ind w:left="3620" w:firstLine="0"/>
        <w:rPr>
          <w:sz w:val="24"/>
          <w:szCs w:val="24"/>
        </w:rPr>
      </w:pPr>
      <w:bookmarkStart w:id="179" w:name="bookmark178"/>
      <w:bookmarkStart w:id="180" w:name="bookmark179"/>
      <w:r>
        <w:rPr>
          <w:b w:val="0"/>
          <w:bCs w:val="0"/>
          <w:sz w:val="24"/>
          <w:szCs w:val="24"/>
        </w:rPr>
        <w:t>(Ф.И.О., должность, структурное подразделение)</w:t>
      </w:r>
      <w:bookmarkEnd w:id="179"/>
      <w:bookmarkEnd w:id="180"/>
    </w:p>
    <w:p w:rsidR="00BD3F8B" w:rsidRDefault="004F193D">
      <w:pPr>
        <w:pStyle w:val="22"/>
        <w:shd w:val="clear" w:color="auto" w:fill="auto"/>
        <w:tabs>
          <w:tab w:val="left" w:leader="underscore" w:pos="2683"/>
          <w:tab w:val="left" w:leader="underscore" w:pos="4128"/>
        </w:tabs>
        <w:ind w:firstLine="0"/>
        <w:jc w:val="center"/>
        <w:rPr>
          <w:sz w:val="24"/>
          <w:szCs w:val="24"/>
        </w:rPr>
      </w:pPr>
      <w:bookmarkStart w:id="181" w:name="bookmark180"/>
      <w:r>
        <w:rPr>
          <w:sz w:val="24"/>
          <w:szCs w:val="24"/>
        </w:rPr>
        <w:t>на период с</w:t>
      </w:r>
      <w:r>
        <w:rPr>
          <w:sz w:val="24"/>
          <w:szCs w:val="24"/>
        </w:rPr>
        <w:tab/>
        <w:t xml:space="preserve"> до </w:t>
      </w:r>
      <w:r>
        <w:rPr>
          <w:sz w:val="24"/>
          <w:szCs w:val="24"/>
        </w:rPr>
        <w:tab/>
        <w:t xml:space="preserve"> 200 г.</w:t>
      </w:r>
      <w:bookmarkEnd w:id="18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102"/>
        <w:gridCol w:w="1699"/>
        <w:gridCol w:w="288"/>
        <w:gridCol w:w="1426"/>
      </w:tblGrid>
      <w:tr w:rsidR="00BD3F8B">
        <w:trPr>
          <w:trHeight w:hRule="exact" w:val="7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 (содержание работы)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71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D3F8B">
        <w:trPr>
          <w:trHeight w:hRule="exact" w:val="451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Самообучение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Обучение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Участие в конкурсе молодежных разработок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Участие мероприятиях, организованных МО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5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Участие мероприятиях, организованных ОУ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4F193D">
              <w:rPr>
                <w:sz w:val="26"/>
                <w:szCs w:val="26"/>
              </w:rPr>
              <w:t>читель-наставник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УВ</w:t>
            </w:r>
            <w:r w:rsidR="004F193D">
              <w:rPr>
                <w:sz w:val="26"/>
                <w:szCs w:val="26"/>
              </w:rPr>
              <w:t>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3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60" w:rsidRDefault="00F37960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</w:p>
          <w:p w:rsidR="00BD3F8B" w:rsidRDefault="004F193D">
            <w:pPr>
              <w:pStyle w:val="a9"/>
              <w:shd w:val="clear" w:color="auto" w:fill="auto"/>
              <w:spacing w:before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заключением ознакомлен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 молодого специалиста)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48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tabs>
                <w:tab w:val="left" w:pos="773"/>
                <w:tab w:val="left" w:pos="2918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ab/>
              <w:t>»</w:t>
            </w:r>
            <w:r>
              <w:rPr>
                <w:sz w:val="26"/>
                <w:szCs w:val="26"/>
              </w:rPr>
              <w:tab/>
              <w:t xml:space="preserve">20 </w:t>
            </w:r>
            <w:r w:rsidR="00F37960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p w:rsidR="00462491" w:rsidRDefault="00462491">
      <w:pPr>
        <w:pStyle w:val="24"/>
        <w:keepNext/>
        <w:keepLines/>
        <w:shd w:val="clear" w:color="auto" w:fill="auto"/>
        <w:spacing w:line="240" w:lineRule="auto"/>
        <w:jc w:val="center"/>
        <w:rPr>
          <w:b/>
          <w:bCs/>
          <w:sz w:val="26"/>
          <w:szCs w:val="26"/>
        </w:rPr>
      </w:pPr>
      <w:bookmarkStart w:id="182" w:name="bookmark181"/>
      <w:bookmarkStart w:id="183" w:name="bookmark182"/>
    </w:p>
    <w:p w:rsidR="00462491" w:rsidRPr="00462491" w:rsidRDefault="00462491" w:rsidP="00462491">
      <w:pPr>
        <w:keepNext/>
        <w:keepLines/>
        <w:spacing w:after="120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624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риложение 9</w:t>
      </w:r>
    </w:p>
    <w:p w:rsidR="00462491" w:rsidRDefault="00462491" w:rsidP="00462491">
      <w:pPr>
        <w:pStyle w:val="24"/>
        <w:keepNext/>
        <w:keepLines/>
        <w:shd w:val="clear" w:color="auto" w:fill="auto"/>
        <w:spacing w:line="240" w:lineRule="auto"/>
        <w:rPr>
          <w:b/>
          <w:bCs/>
          <w:sz w:val="26"/>
          <w:szCs w:val="26"/>
        </w:rPr>
      </w:pPr>
    </w:p>
    <w:p w:rsidR="00BD3F8B" w:rsidRDefault="004F193D">
      <w:pPr>
        <w:pStyle w:val="24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bookmarkEnd w:id="182"/>
      <w:bookmarkEnd w:id="183"/>
    </w:p>
    <w:p w:rsidR="00BD3F8B" w:rsidRDefault="004F193D">
      <w:pPr>
        <w:pStyle w:val="24"/>
        <w:keepNext/>
        <w:keepLines/>
        <w:pBdr>
          <w:bottom w:val="single" w:sz="4" w:space="0" w:color="auto"/>
        </w:pBdr>
        <w:shd w:val="clear" w:color="auto" w:fill="auto"/>
        <w:spacing w:after="480" w:line="240" w:lineRule="auto"/>
        <w:jc w:val="center"/>
        <w:rPr>
          <w:sz w:val="26"/>
          <w:szCs w:val="26"/>
        </w:rPr>
      </w:pPr>
      <w:bookmarkStart w:id="184" w:name="bookmark183"/>
      <w:bookmarkStart w:id="185" w:name="bookmark184"/>
      <w:r>
        <w:rPr>
          <w:b/>
          <w:bCs/>
          <w:sz w:val="26"/>
          <w:szCs w:val="26"/>
        </w:rPr>
        <w:t>о развитии потенциала молодого специалиста</w:t>
      </w:r>
      <w:bookmarkEnd w:id="184"/>
      <w:bookmarkEnd w:id="185"/>
    </w:p>
    <w:p w:rsidR="00BD3F8B" w:rsidRDefault="004F193D">
      <w:pPr>
        <w:pStyle w:val="50"/>
        <w:shd w:val="clear" w:color="auto" w:fill="auto"/>
        <w:spacing w:after="120"/>
        <w:ind w:left="0"/>
        <w:jc w:val="center"/>
      </w:pPr>
      <w:bookmarkStart w:id="186" w:name="bookmark185"/>
      <w:bookmarkStart w:id="187" w:name="bookmark186"/>
      <w:r>
        <w:t>(Ф.И.О., должность, структурное подразделение)</w:t>
      </w:r>
      <w:bookmarkEnd w:id="186"/>
      <w:bookmarkEnd w:id="187"/>
    </w:p>
    <w:p w:rsidR="00BD3F8B" w:rsidRDefault="004F193D">
      <w:pPr>
        <w:pStyle w:val="22"/>
        <w:shd w:val="clear" w:color="auto" w:fill="auto"/>
        <w:tabs>
          <w:tab w:val="left" w:leader="underscore" w:pos="2899"/>
          <w:tab w:val="left" w:leader="underscore" w:pos="4459"/>
        </w:tabs>
        <w:spacing w:after="480"/>
        <w:ind w:firstLine="0"/>
        <w:jc w:val="center"/>
      </w:pPr>
      <w:bookmarkStart w:id="188" w:name="bookmark187"/>
      <w:r>
        <w:t>на период с</w:t>
      </w:r>
      <w:r>
        <w:tab/>
        <w:t xml:space="preserve"> до </w:t>
      </w:r>
      <w:r>
        <w:tab/>
        <w:t xml:space="preserve"> 20 г.</w:t>
      </w:r>
      <w:bookmarkEnd w:id="18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30"/>
        <w:gridCol w:w="2693"/>
        <w:gridCol w:w="1958"/>
      </w:tblGrid>
      <w:tr w:rsidR="00BD3F8B">
        <w:trPr>
          <w:trHeight w:hRule="exact" w:val="6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ind w:firstLine="20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Критерии оценки потенциала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Оценка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5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Профессиональная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9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компетентность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0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Низкая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Организаторские способности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7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9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Способность к саморазвитию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7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9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Низкая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Инициативность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7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9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Низкая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49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BD3F8B">
        <w:trPr>
          <w:trHeight w:hRule="exact" w:val="605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Низкая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BD3F8B" w:rsidRDefault="00BD3F8B">
      <w:pPr>
        <w:spacing w:after="599" w:line="1" w:lineRule="exact"/>
      </w:pPr>
    </w:p>
    <w:p w:rsidR="00F37960" w:rsidRDefault="00F37960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F37960" w:rsidRDefault="00F37960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F37960" w:rsidRDefault="00F37960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31085F" w:rsidRDefault="0031085F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31085F" w:rsidRDefault="0031085F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F37960" w:rsidRDefault="00F37960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F37960" w:rsidRDefault="00F37960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</w:p>
    <w:p w:rsidR="00BD3F8B" w:rsidRDefault="004F193D">
      <w:pPr>
        <w:pStyle w:val="22"/>
        <w:pBdr>
          <w:bottom w:val="single" w:sz="4" w:space="0" w:color="auto"/>
        </w:pBdr>
        <w:shd w:val="clear" w:color="auto" w:fill="auto"/>
        <w:spacing w:after="120"/>
        <w:ind w:firstLine="0"/>
      </w:pPr>
      <w:r>
        <w:t>Оценка уровня потенциала</w:t>
      </w:r>
    </w:p>
    <w:tbl>
      <w:tblPr>
        <w:tblpPr w:leftFromText="180" w:rightFromText="180" w:vertAnchor="text" w:horzAnchor="margin" w:tblpY="27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6526"/>
      </w:tblGrid>
      <w:tr w:rsidR="00F37960" w:rsidTr="00E26E49">
        <w:trPr>
          <w:trHeight w:hRule="exact" w:val="66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</w:t>
            </w:r>
          </w:p>
        </w:tc>
        <w:tc>
          <w:tcPr>
            <w:tcW w:w="6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E26E49" w:rsidP="00F37960">
            <w:pPr>
              <w:pStyle w:val="a9"/>
              <w:shd w:val="clear" w:color="auto" w:fill="auto"/>
              <w:spacing w:line="240" w:lineRule="auto"/>
              <w:ind w:firstLine="78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</w:t>
            </w:r>
            <w:r w:rsidRPr="00E26E49">
              <w:rPr>
                <w:sz w:val="40"/>
                <w:szCs w:val="40"/>
              </w:rPr>
              <w:t>□</w:t>
            </w:r>
          </w:p>
        </w:tc>
      </w:tr>
      <w:tr w:rsidR="00F37960" w:rsidTr="00E26E49">
        <w:trPr>
          <w:trHeight w:hRule="exact" w:val="66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Выше среднего</w:t>
            </w:r>
          </w:p>
        </w:tc>
        <w:tc>
          <w:tcPr>
            <w:tcW w:w="6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E26E49" w:rsidP="00F37960">
            <w:pPr>
              <w:pStyle w:val="a9"/>
              <w:shd w:val="clear" w:color="auto" w:fill="auto"/>
              <w:spacing w:line="240" w:lineRule="auto"/>
              <w:ind w:firstLine="78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</w:t>
            </w:r>
            <w:r w:rsidR="00F37960">
              <w:rPr>
                <w:sz w:val="40"/>
                <w:szCs w:val="40"/>
              </w:rPr>
              <w:t>□</w:t>
            </w:r>
          </w:p>
        </w:tc>
      </w:tr>
      <w:tr w:rsidR="00F37960" w:rsidTr="00E26E49">
        <w:trPr>
          <w:trHeight w:hRule="exact" w:val="66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Средний*</w:t>
            </w:r>
          </w:p>
        </w:tc>
        <w:tc>
          <w:tcPr>
            <w:tcW w:w="6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E26E49" w:rsidP="00F37960">
            <w:pPr>
              <w:pStyle w:val="a9"/>
              <w:shd w:val="clear" w:color="auto" w:fill="auto"/>
              <w:spacing w:line="240" w:lineRule="auto"/>
              <w:ind w:firstLine="78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</w:t>
            </w:r>
            <w:r w:rsidR="00F37960">
              <w:rPr>
                <w:sz w:val="40"/>
                <w:szCs w:val="40"/>
              </w:rPr>
              <w:t>□</w:t>
            </w:r>
          </w:p>
        </w:tc>
      </w:tr>
      <w:tr w:rsidR="00F37960" w:rsidTr="00E26E49">
        <w:trPr>
          <w:trHeight w:hRule="exact" w:val="653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 среднего*</w:t>
            </w:r>
          </w:p>
        </w:tc>
        <w:tc>
          <w:tcPr>
            <w:tcW w:w="6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E26E49" w:rsidP="00F37960">
            <w:pPr>
              <w:pStyle w:val="a9"/>
              <w:shd w:val="clear" w:color="auto" w:fill="auto"/>
              <w:spacing w:line="240" w:lineRule="auto"/>
              <w:ind w:firstLine="78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</w:t>
            </w:r>
            <w:r w:rsidR="00F37960">
              <w:rPr>
                <w:sz w:val="40"/>
                <w:szCs w:val="40"/>
              </w:rPr>
              <w:t>□</w:t>
            </w:r>
          </w:p>
        </w:tc>
      </w:tr>
      <w:tr w:rsidR="00F37960" w:rsidTr="00E26E49">
        <w:trPr>
          <w:trHeight w:hRule="exact" w:val="672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Низкий*</w:t>
            </w:r>
          </w:p>
        </w:tc>
        <w:tc>
          <w:tcPr>
            <w:tcW w:w="6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E26E49" w:rsidP="00F37960">
            <w:pPr>
              <w:pStyle w:val="a9"/>
              <w:shd w:val="clear" w:color="auto" w:fill="auto"/>
              <w:spacing w:line="240" w:lineRule="auto"/>
              <w:ind w:firstLine="78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</w:t>
            </w:r>
            <w:r w:rsidR="00F37960">
              <w:rPr>
                <w:sz w:val="40"/>
                <w:szCs w:val="40"/>
              </w:rPr>
              <w:t>□</w:t>
            </w:r>
          </w:p>
        </w:tc>
      </w:tr>
    </w:tbl>
    <w:tbl>
      <w:tblPr>
        <w:tblpPr w:leftFromText="180" w:rightFromText="180" w:vertAnchor="text" w:horzAnchor="margin" w:tblpY="4305"/>
        <w:tblOverlap w:val="never"/>
        <w:tblW w:w="9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1"/>
        <w:gridCol w:w="2246"/>
      </w:tblGrid>
      <w:tr w:rsidR="00F37960" w:rsidTr="00F37960">
        <w:trPr>
          <w:trHeight w:hRule="exact" w:val="480"/>
        </w:trPr>
        <w:tc>
          <w:tcPr>
            <w:tcW w:w="9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Рекомендации</w:t>
            </w:r>
          </w:p>
        </w:tc>
      </w:tr>
      <w:tr w:rsidR="00F37960" w:rsidTr="00F37960">
        <w:trPr>
          <w:trHeight w:hRule="exact" w:val="658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Стажировка</w:t>
            </w: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ind w:left="13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F37960" w:rsidTr="00F37960">
        <w:trPr>
          <w:trHeight w:hRule="exact" w:val="662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Единовременное премирование</w:t>
            </w: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ind w:left="13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F37960" w:rsidTr="00F37960">
        <w:trPr>
          <w:trHeight w:hRule="exact" w:val="816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960" w:rsidRDefault="00F37960" w:rsidP="00F37960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Моральное стимулирование («Почетная грамота», «Благодарность»)</w:t>
            </w: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ind w:left="13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F37960" w:rsidTr="00F37960">
        <w:trPr>
          <w:trHeight w:hRule="exact" w:val="658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карьеры*</w:t>
            </w: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ind w:left="13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F37960" w:rsidTr="00F37960">
        <w:trPr>
          <w:trHeight w:hRule="exact" w:val="667"/>
        </w:trPr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Включение в кадровый резерв*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60" w:rsidRDefault="00F37960" w:rsidP="00F37960">
            <w:pPr>
              <w:pStyle w:val="a9"/>
              <w:shd w:val="clear" w:color="auto" w:fill="auto"/>
              <w:spacing w:line="240" w:lineRule="auto"/>
              <w:ind w:left="134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F37960" w:rsidRDefault="00F37960">
      <w:pPr>
        <w:pStyle w:val="22"/>
        <w:shd w:val="clear" w:color="auto" w:fill="auto"/>
        <w:spacing w:after="300"/>
        <w:ind w:firstLine="0"/>
      </w:pPr>
    </w:p>
    <w:p w:rsidR="00F37960" w:rsidRPr="00F37960" w:rsidRDefault="00F37960" w:rsidP="00F37960"/>
    <w:p w:rsidR="00F37960" w:rsidRPr="00F37960" w:rsidRDefault="00F37960" w:rsidP="00F37960"/>
    <w:p w:rsidR="00F37960" w:rsidRPr="00F37960" w:rsidRDefault="00F37960" w:rsidP="00F37960"/>
    <w:p w:rsidR="00F37960" w:rsidRPr="00F37960" w:rsidRDefault="00F37960" w:rsidP="00F37960"/>
    <w:p w:rsidR="00E26E49" w:rsidRPr="00F37960" w:rsidRDefault="00E26E49" w:rsidP="00E26E49">
      <w:pPr>
        <w:tabs>
          <w:tab w:val="left" w:pos="1125"/>
        </w:tabs>
      </w:pPr>
      <w:r w:rsidRPr="00F37960">
        <w:t>* При данных уровнях потенциала рекомендации не выносятся.</w:t>
      </w:r>
    </w:p>
    <w:p w:rsidR="00E26E49" w:rsidRPr="00F37960" w:rsidRDefault="00E26E49" w:rsidP="00E26E49">
      <w:pPr>
        <w:tabs>
          <w:tab w:val="left" w:pos="1125"/>
        </w:tabs>
      </w:pPr>
    </w:p>
    <w:p w:rsidR="00E26E49" w:rsidRPr="00F37960" w:rsidRDefault="00E26E49" w:rsidP="00E26E49">
      <w:pPr>
        <w:tabs>
          <w:tab w:val="left" w:pos="1125"/>
        </w:tabs>
        <w:rPr>
          <w:b/>
          <w:bCs/>
        </w:rPr>
      </w:pPr>
      <w:r w:rsidRPr="00F37960">
        <w:t>Учитель-наставник</w:t>
      </w:r>
    </w:p>
    <w:p w:rsidR="00E26E49" w:rsidRDefault="00E26E49" w:rsidP="00E26E49">
      <w:pPr>
        <w:tabs>
          <w:tab w:val="left" w:pos="1125"/>
        </w:tabs>
      </w:pPr>
    </w:p>
    <w:p w:rsidR="00E26E49" w:rsidRPr="00F37960" w:rsidRDefault="00E26E49" w:rsidP="00E26E49">
      <w:pPr>
        <w:tabs>
          <w:tab w:val="left" w:pos="1125"/>
        </w:tabs>
        <w:rPr>
          <w:b/>
          <w:bCs/>
        </w:rPr>
      </w:pPr>
      <w:r>
        <w:t>Зам. директора по УВ</w:t>
      </w:r>
      <w:r w:rsidRPr="00F37960">
        <w:t>Р</w:t>
      </w:r>
    </w:p>
    <w:p w:rsidR="00E26E49" w:rsidRDefault="00E26E49" w:rsidP="00E26E49">
      <w:pPr>
        <w:tabs>
          <w:tab w:val="left" w:pos="1125"/>
        </w:tabs>
      </w:pPr>
    </w:p>
    <w:p w:rsidR="00E26E49" w:rsidRDefault="00E26E49" w:rsidP="00E26E49">
      <w:pPr>
        <w:tabs>
          <w:tab w:val="left" w:pos="1125"/>
        </w:tabs>
      </w:pPr>
    </w:p>
    <w:p w:rsidR="00E26E49" w:rsidRPr="00F37960" w:rsidRDefault="00E26E49" w:rsidP="00E26E49">
      <w:pPr>
        <w:tabs>
          <w:tab w:val="left" w:pos="1125"/>
        </w:tabs>
        <w:rPr>
          <w:b/>
          <w:bCs/>
        </w:rPr>
      </w:pPr>
      <w:r w:rsidRPr="00F37960">
        <w:t>С заключением ознакомлен</w:t>
      </w:r>
    </w:p>
    <w:p w:rsidR="00E26E49" w:rsidRPr="00F37960" w:rsidRDefault="00E26E49" w:rsidP="00E26E49">
      <w:pPr>
        <w:tabs>
          <w:tab w:val="left" w:pos="1125"/>
        </w:tabs>
      </w:pPr>
      <w:r>
        <w:t xml:space="preserve">                                                               </w:t>
      </w:r>
      <w:r w:rsidRPr="00F37960">
        <w:t>(Ф.И.О молодого специалиста)</w:t>
      </w:r>
    </w:p>
    <w:p w:rsidR="00E26E49" w:rsidRDefault="00E26E49" w:rsidP="00E26E49">
      <w:pPr>
        <w:tabs>
          <w:tab w:val="left" w:pos="1125"/>
        </w:tabs>
      </w:pPr>
      <w:r>
        <w:t xml:space="preserve">                                                                            </w:t>
      </w:r>
    </w:p>
    <w:p w:rsidR="00E26E49" w:rsidRPr="00F37960" w:rsidRDefault="00E26E49" w:rsidP="00E26E49">
      <w:pPr>
        <w:tabs>
          <w:tab w:val="left" w:pos="1125"/>
        </w:tabs>
        <w:rPr>
          <w:b/>
          <w:bCs/>
        </w:rPr>
      </w:pPr>
      <w:r>
        <w:t xml:space="preserve">                                                                                                          «</w:t>
      </w:r>
      <w:r>
        <w:tab/>
        <w:t>»</w:t>
      </w:r>
      <w:r>
        <w:tab/>
        <w:t xml:space="preserve"> 20      г.</w:t>
      </w:r>
    </w:p>
    <w:p w:rsidR="00F37960" w:rsidRPr="00F37960" w:rsidRDefault="00F37960" w:rsidP="00F37960"/>
    <w:p w:rsidR="00F37960" w:rsidRPr="00F37960" w:rsidRDefault="00F37960" w:rsidP="00F37960"/>
    <w:p w:rsidR="00BD3F8B" w:rsidRPr="0089558C" w:rsidRDefault="00BD3F8B" w:rsidP="0089558C">
      <w:pPr>
        <w:tabs>
          <w:tab w:val="left" w:pos="1125"/>
        </w:tabs>
        <w:rPr>
          <w:b/>
          <w:bCs/>
        </w:rPr>
        <w:sectPr w:rsidR="00BD3F8B" w:rsidRPr="0089558C" w:rsidSect="00462491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426" w:right="1333" w:bottom="1714" w:left="1256" w:header="0" w:footer="3" w:gutter="0"/>
          <w:cols w:space="720"/>
          <w:noEndnote/>
          <w:docGrid w:linePitch="360"/>
        </w:sectPr>
      </w:pPr>
    </w:p>
    <w:p w:rsidR="0031085F" w:rsidRDefault="004F193D" w:rsidP="0089558C">
      <w:pPr>
        <w:pStyle w:val="22"/>
        <w:shd w:val="clear" w:color="auto" w:fill="auto"/>
        <w:spacing w:after="0"/>
        <w:ind w:firstLine="0"/>
      </w:pPr>
      <w:r>
        <w:lastRenderedPageBreak/>
        <w:t xml:space="preserve">Приложение 10 </w:t>
      </w:r>
    </w:p>
    <w:p w:rsidR="00BD3F8B" w:rsidRDefault="004F193D" w:rsidP="0031085F">
      <w:pPr>
        <w:pStyle w:val="22"/>
        <w:shd w:val="clear" w:color="auto" w:fill="auto"/>
        <w:spacing w:after="0"/>
        <w:ind w:firstLine="0"/>
      </w:pPr>
      <w:r>
        <w:t>Критерии оценивания педагогической деятельности молодого учителя учителем-наставником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070"/>
        <w:gridCol w:w="1608"/>
        <w:gridCol w:w="1142"/>
        <w:gridCol w:w="1181"/>
        <w:gridCol w:w="1147"/>
      </w:tblGrid>
      <w:tr w:rsidR="00BD3F8B"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№№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Владеют в достаточной степени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Скорее владеют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Затруд</w:t>
            </w:r>
            <w:r>
              <w:rPr>
                <w:sz w:val="26"/>
                <w:szCs w:val="26"/>
              </w:rPr>
              <w:softHyphen/>
              <w:t>няются ответить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владеют</w:t>
            </w:r>
          </w:p>
        </w:tc>
      </w:tr>
      <w:tr w:rsidR="00BD3F8B">
        <w:trPr>
          <w:trHeight w:hRule="exact" w:val="355"/>
          <w:jc w:val="center"/>
        </w:trPr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 Теоретическая готовность к практике преподавания</w:t>
            </w:r>
          </w:p>
        </w:tc>
      </w:tr>
      <w:tr w:rsidR="00BD3F8B" w:rsidTr="0031085F">
        <w:trPr>
          <w:trHeight w:hRule="exact" w:val="6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теоретической подготовки по преподаваемой дисциплине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11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использовать на уроке результаты современных исследований в области данной науки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 w:rsidP="0031085F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 владение материалом урока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Методическая готовность к практике преподавания</w:t>
            </w:r>
          </w:p>
        </w:tc>
      </w:tr>
      <w:tr w:rsidR="00BD3F8B">
        <w:trPr>
          <w:trHeight w:hRule="exact" w:val="70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самостоятельно составлять конспект урока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6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вызвать интерес у учащихся к теме урока, к изучаемой проблеме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осуществлять контроль за качеством освоения учебного материала учащимися (опрос)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объективно оценивать ответ учащегося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применять разнообразные методы изложения нового материала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использовать технологии активного обучения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поддерживать обратную связь с коллективом учащихся в течение всего урока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организовать самостоятельную творческую работу учащихся на уроке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1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стимулировать учащихся</w:t>
            </w:r>
            <w:r w:rsidR="0031085F">
              <w:rPr>
                <w:sz w:val="26"/>
                <w:szCs w:val="26"/>
              </w:rPr>
              <w:t xml:space="preserve"> у выполнению домашнего задания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070"/>
        <w:gridCol w:w="1608"/>
        <w:gridCol w:w="1142"/>
        <w:gridCol w:w="1181"/>
        <w:gridCol w:w="1147"/>
      </w:tblGrid>
      <w:tr w:rsidR="00BD3F8B" w:rsidTr="0031085F">
        <w:trPr>
          <w:trHeight w:hRule="exact" w:val="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BD3F8B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Психологическая и личностная готовность к преподавательской деятельности</w:t>
            </w:r>
          </w:p>
        </w:tc>
      </w:tr>
      <w:tr w:rsidR="00BD3F8B" w:rsidTr="0031085F">
        <w:trPr>
          <w:trHeight w:hRule="exact"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анализировать собственную преподавательскую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свободного коллективного и индивидуального общения на уроке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Владение вербальными и невербальными средствами общения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3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8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чувства уверенности в себе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p w:rsidR="00BD3F8B" w:rsidRDefault="004F193D">
      <w:pPr>
        <w:pStyle w:val="22"/>
        <w:shd w:val="clear" w:color="auto" w:fill="auto"/>
        <w:spacing w:after="340" w:line="276" w:lineRule="auto"/>
        <w:ind w:left="740" w:firstLine="7160"/>
      </w:pPr>
      <w:r>
        <w:lastRenderedPageBreak/>
        <w:t>Приложение 11 Оценка педагогической деятельности молодого специалиста учителем наставником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3706"/>
        <w:gridCol w:w="1834"/>
        <w:gridCol w:w="1214"/>
        <w:gridCol w:w="1219"/>
        <w:gridCol w:w="1157"/>
      </w:tblGrid>
      <w:tr w:rsidR="00BD3F8B" w:rsidTr="0031085F">
        <w:trPr>
          <w:trHeight w:hRule="exact" w:val="10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№№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Владеют в достаточной степени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Скорее владеют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Затруд</w:t>
            </w:r>
            <w:r>
              <w:rPr>
                <w:sz w:val="26"/>
                <w:szCs w:val="26"/>
              </w:rPr>
              <w:softHyphen/>
              <w:t>няются ответить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владеют</w:t>
            </w:r>
          </w:p>
        </w:tc>
      </w:tr>
      <w:tr w:rsidR="00BD3F8B" w:rsidTr="0031085F">
        <w:trPr>
          <w:trHeight w:hRule="exact" w:val="696"/>
          <w:jc w:val="center"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Устойчивое осознанное, активное отношение молодого специалиста к профессиональной роли учителя</w:t>
            </w:r>
          </w:p>
        </w:tc>
      </w:tr>
      <w:tr w:rsidR="00BD3F8B" w:rsidTr="0031085F">
        <w:trPr>
          <w:trHeight w:hRule="exact" w:val="7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Положительное отношение к профессии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10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Стремление к общению с детьми и осознанность выбора форм работы с ними.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и самоанализ результатов деятельности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355"/>
          <w:jc w:val="center"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Уровень владения педагогическим и методическим мастерством</w:t>
            </w:r>
          </w:p>
        </w:tc>
      </w:tr>
      <w:tr w:rsidR="00BD3F8B" w:rsidTr="0031085F">
        <w:trPr>
          <w:trHeight w:hRule="exact" w:val="10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излагать материал ясно, доступно, соблюдая последовательность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выделять основные единицы или блоки знаний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138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Владение навыками организации учащихся для самостоятельного осмысления материала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10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Владение различными методами и технологиями обучения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138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выстраивать систему уроков и подачу материала, использование проблемных и творческих ситуаций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207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tabs>
                <w:tab w:val="right" w:pos="34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Владение</w:t>
            </w:r>
            <w:r>
              <w:rPr>
                <w:sz w:val="26"/>
                <w:szCs w:val="26"/>
              </w:rPr>
              <w:tab/>
              <w:t>технологией</w:t>
            </w:r>
          </w:p>
          <w:p w:rsidR="00BD3F8B" w:rsidRDefault="004F193D">
            <w:pPr>
              <w:pStyle w:val="a9"/>
              <w:shd w:val="clear" w:color="auto" w:fill="auto"/>
              <w:tabs>
                <w:tab w:val="right" w:pos="34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внеклассной</w:t>
            </w:r>
            <w:r>
              <w:rPr>
                <w:sz w:val="26"/>
                <w:szCs w:val="26"/>
              </w:rPr>
              <w:tab/>
              <w:t>работы с</w:t>
            </w:r>
          </w:p>
          <w:p w:rsidR="00BD3F8B" w:rsidRDefault="004F193D">
            <w:pPr>
              <w:pStyle w:val="a9"/>
              <w:shd w:val="clear" w:color="auto" w:fill="auto"/>
              <w:tabs>
                <w:tab w:val="right" w:pos="34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учащимися как</w:t>
            </w:r>
            <w:r>
              <w:rPr>
                <w:sz w:val="26"/>
                <w:szCs w:val="26"/>
              </w:rPr>
              <w:tab/>
              <w:t>по предмету.</w:t>
            </w:r>
          </w:p>
          <w:p w:rsidR="00BD3F8B" w:rsidRDefault="004F193D">
            <w:pPr>
              <w:pStyle w:val="a9"/>
              <w:shd w:val="clear" w:color="auto" w:fill="auto"/>
              <w:tabs>
                <w:tab w:val="right" w:pos="34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Видение</w:t>
            </w:r>
            <w:r>
              <w:rPr>
                <w:sz w:val="26"/>
                <w:szCs w:val="26"/>
              </w:rPr>
              <w:tab/>
              <w:t>структуры</w:t>
            </w:r>
          </w:p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образовательного пространства школы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31085F">
        <w:trPr>
          <w:trHeight w:hRule="exact" w:val="36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tabs>
                <w:tab w:val="left" w:pos="2107"/>
              </w:tabs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</w:t>
            </w:r>
            <w:r>
              <w:rPr>
                <w:sz w:val="26"/>
                <w:szCs w:val="26"/>
              </w:rPr>
              <w:tab/>
              <w:t>организация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3706"/>
        <w:gridCol w:w="1843"/>
        <w:gridCol w:w="1214"/>
        <w:gridCol w:w="1214"/>
        <w:gridCol w:w="1152"/>
      </w:tblGrid>
      <w:tr w:rsidR="00BD3F8B">
        <w:trPr>
          <w:trHeight w:hRule="exact" w:val="138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работы. Проектная, исследовательская работа учащихся на уроке и во внеурочное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241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Владение навыками индивидуальной работы с учащимися как в процессе учебной, так и внеклассной деятельности. Умение работать с диагностическим паспортом ученика и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Владение проектировочными и конструктивными умениями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701"/>
          <w:jc w:val="center"/>
        </w:trPr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Степень согласованности компонентов профессиональной адаптации в процессе подготовки молодого учителя</w:t>
            </w:r>
          </w:p>
        </w:tc>
      </w:tr>
      <w:tr w:rsidR="00BD3F8B"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решения профессиональных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104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Умение корректировать и прогнозировать результаты педагогической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70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Адекватность самооценки готовности к работе 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BD3F8B">
      <w:pPr>
        <w:sectPr w:rsidR="00BD3F8B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114" w:right="736" w:bottom="1591" w:left="1295" w:header="686" w:footer="3" w:gutter="0"/>
          <w:cols w:space="720"/>
          <w:noEndnote/>
          <w:docGrid w:linePitch="360"/>
        </w:sectPr>
      </w:pPr>
    </w:p>
    <w:p w:rsidR="00BD3F8B" w:rsidRDefault="004F193D" w:rsidP="00E26E49">
      <w:pPr>
        <w:pStyle w:val="22"/>
        <w:shd w:val="clear" w:color="auto" w:fill="auto"/>
        <w:spacing w:after="24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Анкета «Изучение затруднений в работе начинающего педагога»</w:t>
      </w:r>
    </w:p>
    <w:p w:rsidR="00BD3F8B" w:rsidRDefault="004F193D">
      <w:pPr>
        <w:pStyle w:val="ab"/>
        <w:shd w:val="clear" w:color="auto" w:fill="auto"/>
        <w:tabs>
          <w:tab w:val="left" w:leader="underscore" w:pos="6806"/>
        </w:tabs>
        <w:ind w:left="27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Учитель </w:t>
      </w:r>
      <w:r>
        <w:rPr>
          <w:b/>
          <w:bCs/>
          <w:sz w:val="24"/>
          <w:szCs w:val="24"/>
        </w:rPr>
        <w:tab/>
      </w:r>
    </w:p>
    <w:p w:rsidR="0031085F" w:rsidRDefault="0031085F">
      <w:pPr>
        <w:pStyle w:val="ab"/>
        <w:shd w:val="clear" w:color="auto" w:fill="auto"/>
        <w:tabs>
          <w:tab w:val="left" w:leader="underscore" w:pos="6806"/>
        </w:tabs>
        <w:ind w:left="275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267"/>
        <w:gridCol w:w="4666"/>
      </w:tblGrid>
      <w:tr w:rsidR="00BD3F8B" w:rsidTr="0031085F">
        <w:trPr>
          <w:trHeight w:hRule="exact" w:val="6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Вид деятельности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Pr="0031085F" w:rsidRDefault="004F193D" w:rsidP="0031085F">
            <w:pPr>
              <w:pStyle w:val="a9"/>
              <w:shd w:val="clear" w:color="auto" w:fill="auto"/>
              <w:spacing w:after="300" w:line="240" w:lineRule="auto"/>
              <w:jc w:val="center"/>
            </w:pPr>
            <w:r w:rsidRPr="0031085F">
              <w:rPr>
                <w:b/>
                <w:bCs/>
                <w:i/>
                <w:iCs/>
              </w:rPr>
              <w:t>Самооценка</w:t>
            </w:r>
            <w:r w:rsidR="0031085F" w:rsidRPr="0031085F">
              <w:t xml:space="preserve"> </w:t>
            </w:r>
            <w:r w:rsidRPr="0031085F">
              <w:rPr>
                <w:b/>
                <w:bCs/>
                <w:i/>
                <w:iCs/>
              </w:rPr>
              <w:t>«+» или «-»</w:t>
            </w:r>
          </w:p>
        </w:tc>
      </w:tr>
      <w:tr w:rsidR="00BD3F8B">
        <w:trPr>
          <w:trHeight w:hRule="exact" w:val="34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Анализ педагогической деятельности</w:t>
            </w:r>
          </w:p>
        </w:tc>
      </w:tr>
      <w:tr w:rsidR="00BD3F8B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проводить самоанализ урока/занятия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проводить самоанализ воспитательного мероприятия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качество знаний и уровень воспитанности учащихся/воспитанников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Планирование.</w:t>
            </w:r>
          </w:p>
        </w:tc>
      </w:tr>
      <w:tr w:rsidR="00BD3F8B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Поурочное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Воспитательной работы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Кружка, факультатива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родителями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Организация.</w:t>
            </w:r>
          </w:p>
        </w:tc>
      </w:tr>
      <w:tr w:rsidR="00BD3F8B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труда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 w:rsidP="00E26E49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Учебно-познавательной деятельности учащихся/воспитанников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Внеурочной воспитательной работы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4.Контроль и коррекция.</w:t>
            </w:r>
          </w:p>
        </w:tc>
      </w:tr>
      <w:tr w:rsidR="00BD3F8B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 и коррекция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уровня воспитанности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E26E49">
        <w:trPr>
          <w:trHeight w:hRule="exact" w:val="5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 w:rsidP="00E26E49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знаний учащихся/воспитанников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5.Владение технологией современного урока/занятия.</w:t>
            </w:r>
          </w:p>
        </w:tc>
      </w:tr>
      <w:tr w:rsidR="00BD3F8B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триединой цели урока/занятия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типа урока/занятия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главного, существенного в содержании учебного материала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 w:rsidTr="00E26E49">
        <w:trPr>
          <w:trHeight w:hRule="exact" w:val="12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методов и форм организации познавательной деятельности учащихся/воспитанников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BD3F8B" w:rsidRDefault="004F19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272"/>
        <w:gridCol w:w="4666"/>
      </w:tblGrid>
      <w:tr w:rsidR="00BD3F8B">
        <w:trPr>
          <w:trHeight w:hRule="exact" w:val="3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дифференциации обучения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Индивидуальные затруднения (укажите вопросы, по которым нужна консультация)</w:t>
            </w:r>
          </w:p>
        </w:tc>
      </w:tr>
      <w:tr w:rsidR="00BD3F8B">
        <w:trPr>
          <w:trHeight w:hRule="exact" w:val="3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4F193D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  <w:tr w:rsidR="00BD3F8B">
        <w:trPr>
          <w:trHeight w:hRule="exact" w:val="36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F8B" w:rsidRDefault="00BD3F8B">
            <w:pPr>
              <w:rPr>
                <w:sz w:val="10"/>
                <w:szCs w:val="10"/>
              </w:rPr>
            </w:pPr>
          </w:p>
        </w:tc>
      </w:tr>
    </w:tbl>
    <w:p w:rsidR="004F193D" w:rsidRDefault="004F193D"/>
    <w:sectPr w:rsidR="004F193D">
      <w:headerReference w:type="even" r:id="rId22"/>
      <w:headerReference w:type="default" r:id="rId23"/>
      <w:footerReference w:type="even" r:id="rId24"/>
      <w:footerReference w:type="default" r:id="rId25"/>
      <w:pgSz w:w="11900" w:h="16840"/>
      <w:pgMar w:top="1429" w:right="1000" w:bottom="2053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C4" w:rsidRDefault="00784CC4">
      <w:r>
        <w:separator/>
      </w:r>
    </w:p>
  </w:endnote>
  <w:endnote w:type="continuationSeparator" w:id="0">
    <w:p w:rsidR="00784CC4" w:rsidRDefault="0078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5C49F88F" wp14:editId="1CD1651C">
              <wp:simplePos x="0" y="0"/>
              <wp:positionH relativeFrom="page">
                <wp:posOffset>6851015</wp:posOffset>
              </wp:positionH>
              <wp:positionV relativeFrom="page">
                <wp:posOffset>10090785</wp:posOffset>
              </wp:positionV>
              <wp:extent cx="152400" cy="1371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6" type="#_x0000_t202" style="position:absolute;margin-left:539.45pt;margin-top:794.55pt;width:12pt;height:10.8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2820B0E0" wp14:editId="092E42B7">
              <wp:simplePos x="0" y="0"/>
              <wp:positionH relativeFrom="page">
                <wp:posOffset>6851015</wp:posOffset>
              </wp:positionH>
              <wp:positionV relativeFrom="page">
                <wp:posOffset>10090785</wp:posOffset>
              </wp:positionV>
              <wp:extent cx="152400" cy="13716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539.45pt;margin-top:794.55pt;width:12pt;height:10.8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3" behindDoc="1" locked="0" layoutInCell="1" allowOverlap="1" wp14:anchorId="789B259E" wp14:editId="72FF1648">
              <wp:simplePos x="0" y="0"/>
              <wp:positionH relativeFrom="page">
                <wp:posOffset>6875145</wp:posOffset>
              </wp:positionH>
              <wp:positionV relativeFrom="page">
                <wp:posOffset>9912350</wp:posOffset>
              </wp:positionV>
              <wp:extent cx="152400" cy="13716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0" type="#_x0000_t202" style="position:absolute;margin-left:541.35pt;margin-top:780.5pt;width:12pt;height:10.8pt;z-index:-44040176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 wp14:anchorId="3F06B9F9" wp14:editId="00195C01">
              <wp:simplePos x="0" y="0"/>
              <wp:positionH relativeFrom="page">
                <wp:posOffset>6875145</wp:posOffset>
              </wp:positionH>
              <wp:positionV relativeFrom="page">
                <wp:posOffset>9912350</wp:posOffset>
              </wp:positionV>
              <wp:extent cx="152400" cy="1371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1" type="#_x0000_t202" style="position:absolute;margin-left:541.35pt;margin-top:780.5pt;width:12pt;height:10.8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23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6851015</wp:posOffset>
              </wp:positionH>
              <wp:positionV relativeFrom="page">
                <wp:posOffset>10090785</wp:posOffset>
              </wp:positionV>
              <wp:extent cx="152400" cy="1371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2" type="#_x0000_t202" style="position:absolute;margin-left:539.45pt;margin-top:794.55pt;width:12pt;height:10.8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28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6851015</wp:posOffset>
              </wp:positionH>
              <wp:positionV relativeFrom="page">
                <wp:posOffset>10090785</wp:posOffset>
              </wp:positionV>
              <wp:extent cx="152400" cy="13716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3" type="#_x0000_t202" style="position:absolute;margin-left:539.45pt;margin-top:794.55pt;width:12pt;height:10.8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27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6851015</wp:posOffset>
              </wp:positionH>
              <wp:positionV relativeFrom="page">
                <wp:posOffset>10090785</wp:posOffset>
              </wp:positionV>
              <wp:extent cx="152400" cy="13716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noProof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4" type="#_x0000_t202" style="position:absolute;margin-left:539.45pt;margin-top:794.55pt;width:12pt;height:10.8pt;z-index:-44040175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noProof/>
                        <w:sz w:val="24"/>
                        <w:szCs w:val="24"/>
                      </w:rPr>
                      <w:t>30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6863715</wp:posOffset>
              </wp:positionH>
              <wp:positionV relativeFrom="page">
                <wp:posOffset>9734550</wp:posOffset>
              </wp:positionV>
              <wp:extent cx="152400" cy="13716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ad"/>
                            <w:shd w:val="clear" w:color="auto" w:fill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23A3" w:rsidRPr="00CF23A3">
                            <w:rPr>
                              <w:b w:val="0"/>
                              <w:bCs w:val="0"/>
                              <w:noProof/>
                            </w:rPr>
                            <w:t>29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5" type="#_x0000_t202" style="position:absolute;margin-left:540.45pt;margin-top:766.5pt;width:12pt;height:10.8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" filled="f" stroked="f">
              <v:textbox style="mso-fit-shape-to-text:t" inset="0,0,0,0">
                <w:txbxContent>
                  <w:p w:rsidR="008419C2" w:rsidRDefault="008419C2">
                    <w:pPr>
                      <w:pStyle w:val="ad"/>
                      <w:shd w:val="clear" w:color="auto" w:fill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23A3" w:rsidRPr="00CF23A3">
                      <w:rPr>
                        <w:b w:val="0"/>
                        <w:bCs w:val="0"/>
                        <w:noProof/>
                      </w:rPr>
                      <w:t>29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C4" w:rsidRDefault="00784CC4"/>
  </w:footnote>
  <w:footnote w:type="continuationSeparator" w:id="0">
    <w:p w:rsidR="00784CC4" w:rsidRDefault="00784C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7A4F58F8" wp14:editId="51151E19">
              <wp:simplePos x="0" y="0"/>
              <wp:positionH relativeFrom="page">
                <wp:posOffset>6040120</wp:posOffset>
              </wp:positionH>
              <wp:positionV relativeFrom="page">
                <wp:posOffset>741045</wp:posOffset>
              </wp:positionV>
              <wp:extent cx="987425" cy="1676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A4F58F8"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475.6pt;margin-top:58.35pt;width:77.75pt;height:13.2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32309699" wp14:editId="0D0E4C8B">
              <wp:simplePos x="0" y="0"/>
              <wp:positionH relativeFrom="page">
                <wp:posOffset>6040120</wp:posOffset>
              </wp:positionH>
              <wp:positionV relativeFrom="page">
                <wp:posOffset>741045</wp:posOffset>
              </wp:positionV>
              <wp:extent cx="987425" cy="1676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19C2" w:rsidRDefault="008419C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2309699"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475.6pt;margin-top:58.35pt;width:77.75pt;height:13.2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" filled="f" stroked="f">
              <v:textbox style="mso-fit-shape-to-text:t" inset="0,0,0,0">
                <w:txbxContent>
                  <w:p w:rsidR="008419C2" w:rsidRDefault="008419C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C2" w:rsidRDefault="008419C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3DF"/>
    <w:multiLevelType w:val="multilevel"/>
    <w:tmpl w:val="F9DC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70668"/>
    <w:multiLevelType w:val="multilevel"/>
    <w:tmpl w:val="D1BA805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920C2"/>
    <w:multiLevelType w:val="multilevel"/>
    <w:tmpl w:val="EAAECE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0500A"/>
    <w:multiLevelType w:val="multilevel"/>
    <w:tmpl w:val="8E5276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47538"/>
    <w:multiLevelType w:val="multilevel"/>
    <w:tmpl w:val="5D64522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5A16E1"/>
    <w:multiLevelType w:val="multilevel"/>
    <w:tmpl w:val="E820CDD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E1ED5"/>
    <w:multiLevelType w:val="multilevel"/>
    <w:tmpl w:val="F1F4A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BC6FB1"/>
    <w:multiLevelType w:val="multilevel"/>
    <w:tmpl w:val="77A2EB4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F61B36"/>
    <w:multiLevelType w:val="multilevel"/>
    <w:tmpl w:val="147C192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26083D"/>
    <w:multiLevelType w:val="multilevel"/>
    <w:tmpl w:val="95C04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3C4316"/>
    <w:multiLevelType w:val="multilevel"/>
    <w:tmpl w:val="AEB8659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102BD"/>
    <w:multiLevelType w:val="multilevel"/>
    <w:tmpl w:val="844A8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E4705A"/>
    <w:multiLevelType w:val="multilevel"/>
    <w:tmpl w:val="129EBF9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F95206"/>
    <w:multiLevelType w:val="multilevel"/>
    <w:tmpl w:val="00120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E13A74"/>
    <w:multiLevelType w:val="multilevel"/>
    <w:tmpl w:val="48A8C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CE0EBB"/>
    <w:multiLevelType w:val="multilevel"/>
    <w:tmpl w:val="7D0002E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14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15"/>
  </w:num>
  <w:num w:numId="13">
    <w:abstractNumId w:val="3"/>
  </w:num>
  <w:num w:numId="14">
    <w:abstractNumId w:val="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8B"/>
    <w:rsid w:val="00084568"/>
    <w:rsid w:val="000D5B3C"/>
    <w:rsid w:val="00112353"/>
    <w:rsid w:val="00155F77"/>
    <w:rsid w:val="002577DA"/>
    <w:rsid w:val="00306F7D"/>
    <w:rsid w:val="0031085F"/>
    <w:rsid w:val="00462491"/>
    <w:rsid w:val="004904B0"/>
    <w:rsid w:val="004F193D"/>
    <w:rsid w:val="00784CC4"/>
    <w:rsid w:val="007B661D"/>
    <w:rsid w:val="008419C2"/>
    <w:rsid w:val="0089558C"/>
    <w:rsid w:val="0093156D"/>
    <w:rsid w:val="009C2AD0"/>
    <w:rsid w:val="009F5433"/>
    <w:rsid w:val="00B36F9C"/>
    <w:rsid w:val="00BD3F8B"/>
    <w:rsid w:val="00C50E0A"/>
    <w:rsid w:val="00C9150C"/>
    <w:rsid w:val="00CF23A3"/>
    <w:rsid w:val="00D20AEB"/>
    <w:rsid w:val="00E13BD3"/>
    <w:rsid w:val="00E26E49"/>
    <w:rsid w:val="00E36B51"/>
    <w:rsid w:val="00E97695"/>
    <w:rsid w:val="00F37960"/>
    <w:rsid w:val="00F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4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0" w:after="142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20"/>
      <w:ind w:firstLine="5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Оглавлени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276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0"/>
      <w:ind w:left="18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324" w:lineRule="auto"/>
      <w:ind w:left="2100" w:firstLine="2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">
    <w:name w:val="Колонтитул"/>
    <w:basedOn w:val="a"/>
    <w:link w:val="ac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</w:rPr>
  </w:style>
  <w:style w:type="paragraph" w:styleId="ae">
    <w:name w:val="header"/>
    <w:basedOn w:val="a"/>
    <w:link w:val="af"/>
    <w:uiPriority w:val="99"/>
    <w:unhideWhenUsed/>
    <w:rsid w:val="00C9150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150C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915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150C"/>
    <w:rPr>
      <w:color w:val="000000"/>
    </w:rPr>
  </w:style>
  <w:style w:type="paragraph" w:styleId="25">
    <w:name w:val="toc 2"/>
    <w:basedOn w:val="a"/>
    <w:next w:val="a"/>
    <w:autoRedefine/>
    <w:uiPriority w:val="39"/>
    <w:unhideWhenUsed/>
    <w:rsid w:val="008419C2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8419C2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419C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19C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4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0" w:after="142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20"/>
      <w:ind w:firstLine="5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Оглавлени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276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0"/>
      <w:ind w:left="18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324" w:lineRule="auto"/>
      <w:ind w:left="2100" w:firstLine="2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">
    <w:name w:val="Колонтитул"/>
    <w:basedOn w:val="a"/>
    <w:link w:val="ac"/>
    <w:pPr>
      <w:shd w:val="clear" w:color="auto" w:fill="FFFFFF"/>
      <w:jc w:val="right"/>
    </w:pPr>
    <w:rPr>
      <w:rFonts w:ascii="Times New Roman" w:eastAsia="Times New Roman" w:hAnsi="Times New Roman" w:cs="Times New Roman"/>
      <w:b/>
      <w:bCs/>
    </w:rPr>
  </w:style>
  <w:style w:type="paragraph" w:styleId="ae">
    <w:name w:val="header"/>
    <w:basedOn w:val="a"/>
    <w:link w:val="af"/>
    <w:uiPriority w:val="99"/>
    <w:unhideWhenUsed/>
    <w:rsid w:val="00C9150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150C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915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150C"/>
    <w:rPr>
      <w:color w:val="000000"/>
    </w:rPr>
  </w:style>
  <w:style w:type="paragraph" w:styleId="25">
    <w:name w:val="toc 2"/>
    <w:basedOn w:val="a"/>
    <w:next w:val="a"/>
    <w:autoRedefine/>
    <w:uiPriority w:val="39"/>
    <w:unhideWhenUsed/>
    <w:rsid w:val="008419C2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8419C2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419C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19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888A-C160-4169-9BDE-278A09D5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6111</Words>
  <Characters>34838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40868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creator>учитель</dc:creator>
  <cp:lastModifiedBy>Учитель</cp:lastModifiedBy>
  <cp:revision>2</cp:revision>
  <cp:lastPrinted>2021-05-19T11:24:00Z</cp:lastPrinted>
  <dcterms:created xsi:type="dcterms:W3CDTF">2021-05-21T06:08:00Z</dcterms:created>
  <dcterms:modified xsi:type="dcterms:W3CDTF">2021-05-21T06:08:00Z</dcterms:modified>
</cp:coreProperties>
</file>