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FA" w:rsidRDefault="002569FA">
      <w:pPr>
        <w:pStyle w:val="a4"/>
        <w:ind w:left="118"/>
        <w:rPr>
          <w:sz w:val="20"/>
        </w:rPr>
      </w:pPr>
    </w:p>
    <w:p w:rsidR="00370D62" w:rsidRDefault="00370D62">
      <w:pPr>
        <w:pStyle w:val="a4"/>
        <w:ind w:left="118"/>
        <w:rPr>
          <w:sz w:val="20"/>
        </w:rPr>
      </w:pPr>
    </w:p>
    <w:p w:rsidR="00370D62" w:rsidRDefault="00370D62">
      <w:pPr>
        <w:pStyle w:val="a4"/>
        <w:ind w:left="118"/>
        <w:rPr>
          <w:sz w:val="20"/>
        </w:rPr>
      </w:pPr>
    </w:p>
    <w:p w:rsidR="00370D62" w:rsidRDefault="00370D62">
      <w:pPr>
        <w:pStyle w:val="a4"/>
        <w:ind w:left="118"/>
        <w:rPr>
          <w:sz w:val="20"/>
        </w:rPr>
      </w:pPr>
    </w:p>
    <w:p w:rsidR="00370D62" w:rsidRDefault="00370D62">
      <w:pPr>
        <w:pStyle w:val="a4"/>
        <w:ind w:left="118"/>
        <w:rPr>
          <w:sz w:val="20"/>
        </w:rPr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687B8F" w:rsidRDefault="00687B8F" w:rsidP="00687B8F">
      <w:pPr>
        <w:tabs>
          <w:tab w:val="left" w:pos="2508"/>
        </w:tabs>
      </w:pPr>
    </w:p>
    <w:p w:rsidR="009B00C3" w:rsidRDefault="009B00C3" w:rsidP="00687B8F">
      <w:pPr>
        <w:tabs>
          <w:tab w:val="left" w:pos="2508"/>
        </w:tabs>
        <w:jc w:val="center"/>
        <w:rPr>
          <w:sz w:val="44"/>
          <w:szCs w:val="44"/>
        </w:rPr>
      </w:pPr>
    </w:p>
    <w:p w:rsidR="009B00C3" w:rsidRDefault="009B00C3" w:rsidP="00687B8F">
      <w:pPr>
        <w:tabs>
          <w:tab w:val="left" w:pos="2508"/>
        </w:tabs>
        <w:jc w:val="center"/>
        <w:rPr>
          <w:sz w:val="44"/>
          <w:szCs w:val="44"/>
        </w:rPr>
      </w:pPr>
    </w:p>
    <w:p w:rsidR="009B00C3" w:rsidRDefault="009B00C3" w:rsidP="00687B8F">
      <w:pPr>
        <w:tabs>
          <w:tab w:val="left" w:pos="2508"/>
        </w:tabs>
        <w:jc w:val="center"/>
        <w:rPr>
          <w:sz w:val="44"/>
          <w:szCs w:val="44"/>
        </w:rPr>
      </w:pPr>
    </w:p>
    <w:p w:rsidR="009B00C3" w:rsidRDefault="009B00C3" w:rsidP="00687B8F">
      <w:pPr>
        <w:tabs>
          <w:tab w:val="left" w:pos="2508"/>
        </w:tabs>
        <w:jc w:val="center"/>
        <w:rPr>
          <w:sz w:val="44"/>
          <w:szCs w:val="44"/>
        </w:rPr>
      </w:pPr>
    </w:p>
    <w:p w:rsidR="00687B8F" w:rsidRPr="00687B8F" w:rsidRDefault="00687B8F" w:rsidP="00687B8F">
      <w:pPr>
        <w:tabs>
          <w:tab w:val="left" w:pos="2508"/>
        </w:tabs>
        <w:jc w:val="center"/>
        <w:rPr>
          <w:sz w:val="44"/>
          <w:szCs w:val="44"/>
        </w:rPr>
      </w:pPr>
      <w:r w:rsidRPr="00687B8F">
        <w:rPr>
          <w:sz w:val="44"/>
          <w:szCs w:val="44"/>
        </w:rPr>
        <w:t>ПОЛОЖЕНИЕ О РОДИТЕЛЬСКОМ КОНТРОЛЕ</w:t>
      </w:r>
    </w:p>
    <w:p w:rsidR="002322E9" w:rsidRDefault="00687B8F" w:rsidP="00687B8F">
      <w:pPr>
        <w:tabs>
          <w:tab w:val="left" w:pos="2508"/>
        </w:tabs>
        <w:jc w:val="center"/>
        <w:rPr>
          <w:sz w:val="44"/>
          <w:szCs w:val="44"/>
        </w:rPr>
      </w:pPr>
      <w:r w:rsidRPr="00687B8F">
        <w:rPr>
          <w:sz w:val="44"/>
          <w:szCs w:val="44"/>
        </w:rPr>
        <w:t xml:space="preserve">ЗА ОРГАНИЗАЦИЕЙ ПИТАНИЯ ОБУЧАЮЩИХСЯ </w:t>
      </w:r>
      <w:r w:rsidR="009B00C3" w:rsidRPr="009B00C3">
        <w:rPr>
          <w:sz w:val="44"/>
          <w:szCs w:val="44"/>
        </w:rPr>
        <w:t>МБОУ СОШ№2</w:t>
      </w:r>
      <w:r w:rsidRPr="00687B8F">
        <w:rPr>
          <w:color w:val="FF0000"/>
          <w:sz w:val="44"/>
          <w:szCs w:val="44"/>
        </w:rPr>
        <w:t xml:space="preserve">                                                  </w:t>
      </w:r>
    </w:p>
    <w:p w:rsidR="002322E9" w:rsidRP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2322E9" w:rsidRDefault="002322E9" w:rsidP="002322E9">
      <w:pPr>
        <w:rPr>
          <w:sz w:val="44"/>
          <w:szCs w:val="44"/>
        </w:rPr>
      </w:pPr>
    </w:p>
    <w:p w:rsidR="00687B8F" w:rsidRPr="002322E9" w:rsidRDefault="00687B8F" w:rsidP="002322E9">
      <w:pPr>
        <w:rPr>
          <w:sz w:val="44"/>
          <w:szCs w:val="44"/>
        </w:rPr>
        <w:sectPr w:rsidR="00687B8F" w:rsidRPr="002322E9">
          <w:pgSz w:w="11906" w:h="16838"/>
          <w:pgMar w:top="400" w:right="700" w:bottom="280" w:left="1240" w:header="0" w:footer="0" w:gutter="0"/>
          <w:cols w:space="720"/>
          <w:formProt w:val="0"/>
        </w:sectPr>
      </w:pPr>
    </w:p>
    <w:p w:rsidR="002569FA" w:rsidRDefault="005447ED">
      <w:pPr>
        <w:pStyle w:val="1"/>
        <w:numPr>
          <w:ilvl w:val="0"/>
          <w:numId w:val="6"/>
        </w:numPr>
        <w:tabs>
          <w:tab w:val="left" w:pos="4105"/>
        </w:tabs>
        <w:spacing w:before="72" w:line="319" w:lineRule="exact"/>
        <w:ind w:hanging="284"/>
        <w:jc w:val="both"/>
        <w:rPr>
          <w:sz w:val="20"/>
        </w:rPr>
      </w:pPr>
      <w:r>
        <w:lastRenderedPageBreak/>
        <w:t>Общие</w:t>
      </w:r>
      <w:r>
        <w:rPr>
          <w:spacing w:val="1"/>
        </w:rPr>
        <w:t xml:space="preserve"> </w:t>
      </w:r>
      <w:r>
        <w:t>положения</w:t>
      </w:r>
    </w:p>
    <w:p w:rsidR="002569FA" w:rsidRPr="002322E9" w:rsidRDefault="005447ED" w:rsidP="002322E9">
      <w:pPr>
        <w:pStyle w:val="a8"/>
        <w:numPr>
          <w:ilvl w:val="1"/>
          <w:numId w:val="5"/>
        </w:numPr>
        <w:tabs>
          <w:tab w:val="left" w:pos="1708"/>
        </w:tabs>
        <w:spacing w:line="259" w:lineRule="auto"/>
        <w:ind w:right="142" w:firstLine="710"/>
        <w:rPr>
          <w:sz w:val="28"/>
        </w:rPr>
      </w:pPr>
      <w:r>
        <w:rPr>
          <w:sz w:val="28"/>
        </w:rPr>
        <w:t>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родительского контроля за организацией 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 в МБОУ СОШ№2 (далее -  Школе).</w:t>
      </w:r>
    </w:p>
    <w:p w:rsidR="002569FA" w:rsidRDefault="005447ED">
      <w:pPr>
        <w:pStyle w:val="a8"/>
        <w:numPr>
          <w:ilvl w:val="1"/>
          <w:numId w:val="5"/>
        </w:numPr>
        <w:tabs>
          <w:tab w:val="left" w:pos="1679"/>
        </w:tabs>
        <w:ind w:right="151" w:firstLine="710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рекомендации).</w:t>
      </w:r>
    </w:p>
    <w:p w:rsidR="002569FA" w:rsidRDefault="005447ED">
      <w:pPr>
        <w:pStyle w:val="a8"/>
        <w:numPr>
          <w:ilvl w:val="1"/>
          <w:numId w:val="5"/>
        </w:numPr>
        <w:tabs>
          <w:tab w:val="left" w:pos="1934"/>
        </w:tabs>
        <w:ind w:right="149" w:firstLine="710"/>
        <w:rPr>
          <w:sz w:val="28"/>
        </w:rPr>
      </w:pPr>
      <w:r>
        <w:rPr>
          <w:sz w:val="28"/>
        </w:rPr>
        <w:t>Решение вопросов качественного и здорового питания обучающихся, пропаганды основ здорового питания в МБОУ СОШ№2 осуществляется при взаимодействии с Управляющим советом.</w:t>
      </w:r>
    </w:p>
    <w:p w:rsidR="002569FA" w:rsidRDefault="002569FA">
      <w:pPr>
        <w:pStyle w:val="a4"/>
        <w:spacing w:before="3"/>
        <w:rPr>
          <w:sz w:val="20"/>
        </w:rPr>
      </w:pPr>
    </w:p>
    <w:p w:rsidR="002569FA" w:rsidRPr="00370D62" w:rsidRDefault="005447ED" w:rsidP="00932965">
      <w:pPr>
        <w:pStyle w:val="1"/>
        <w:numPr>
          <w:ilvl w:val="0"/>
          <w:numId w:val="6"/>
        </w:numPr>
        <w:tabs>
          <w:tab w:val="left" w:pos="2323"/>
        </w:tabs>
        <w:ind w:left="2783" w:right="1021" w:hanging="744"/>
        <w:jc w:val="both"/>
        <w:rPr>
          <w:sz w:val="20"/>
        </w:rPr>
      </w:pPr>
      <w:r>
        <w:t>Порядок осуществления родительского контроля</w:t>
      </w:r>
      <w:r w:rsidRPr="00370D62">
        <w:rPr>
          <w:spacing w:val="-36"/>
        </w:rPr>
        <w:t xml:space="preserve"> </w:t>
      </w:r>
      <w:r>
        <w:t>за организацией питания обучающихся</w:t>
      </w:r>
    </w:p>
    <w:p w:rsidR="002569FA" w:rsidRDefault="005447ED">
      <w:pPr>
        <w:pStyle w:val="a8"/>
        <w:numPr>
          <w:ilvl w:val="1"/>
          <w:numId w:val="3"/>
        </w:numPr>
        <w:tabs>
          <w:tab w:val="left" w:pos="1882"/>
        </w:tabs>
        <w:ind w:right="145" w:firstLine="710"/>
        <w:rPr>
          <w:sz w:val="28"/>
        </w:rPr>
      </w:pPr>
      <w:r>
        <w:rPr>
          <w:sz w:val="28"/>
        </w:rPr>
        <w:t>Проведение мероприятий по родительскому контролю за организацией питания обучающихся в Школе,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Комиссия).</w:t>
      </w:r>
    </w:p>
    <w:p w:rsidR="002569FA" w:rsidRDefault="005447ED">
      <w:pPr>
        <w:pStyle w:val="a8"/>
        <w:numPr>
          <w:ilvl w:val="1"/>
          <w:numId w:val="3"/>
        </w:numPr>
        <w:tabs>
          <w:tab w:val="left" w:pos="1694"/>
        </w:tabs>
        <w:ind w:right="151" w:firstLine="710"/>
        <w:rPr>
          <w:sz w:val="28"/>
        </w:rPr>
      </w:pPr>
      <w:r>
        <w:rPr>
          <w:sz w:val="28"/>
        </w:rPr>
        <w:t>При проведении Комиссией мероприятий родительского контроля за организацией питания обучающихся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оцениваются:</w:t>
      </w:r>
    </w:p>
    <w:p w:rsidR="002569FA" w:rsidRDefault="005447ED" w:rsidP="00370D62">
      <w:pPr>
        <w:pStyle w:val="a8"/>
        <w:numPr>
          <w:ilvl w:val="2"/>
          <w:numId w:val="8"/>
        </w:numPr>
        <w:tabs>
          <w:tab w:val="left" w:pos="1334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соответствие реализуемых блюд 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:rsidR="002569FA" w:rsidRDefault="005447ED" w:rsidP="00370D62">
      <w:pPr>
        <w:pStyle w:val="a8"/>
        <w:numPr>
          <w:ilvl w:val="2"/>
          <w:numId w:val="8"/>
        </w:numPr>
        <w:tabs>
          <w:tab w:val="left" w:pos="1353"/>
        </w:tabs>
        <w:ind w:left="0" w:right="149" w:firstLine="851"/>
        <w:rPr>
          <w:sz w:val="28"/>
        </w:rPr>
      </w:pPr>
      <w:r>
        <w:rPr>
          <w:sz w:val="28"/>
        </w:rPr>
        <w:t>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2569FA" w:rsidRDefault="005447ED" w:rsidP="00370D62">
      <w:pPr>
        <w:pStyle w:val="a8"/>
        <w:numPr>
          <w:ilvl w:val="2"/>
          <w:numId w:val="8"/>
        </w:numPr>
        <w:tabs>
          <w:tab w:val="left" w:pos="1334"/>
        </w:tabs>
        <w:spacing w:line="320" w:lineRule="exact"/>
        <w:ind w:left="0" w:firstLine="851"/>
        <w:jc w:val="left"/>
        <w:rPr>
          <w:sz w:val="28"/>
        </w:rPr>
      </w:pPr>
      <w:r>
        <w:rPr>
          <w:sz w:val="28"/>
        </w:rPr>
        <w:t>условия соблюдения правил личной гигиены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2569FA" w:rsidRDefault="005447ED" w:rsidP="00370D62">
      <w:pPr>
        <w:pStyle w:val="a8"/>
        <w:numPr>
          <w:ilvl w:val="2"/>
          <w:numId w:val="8"/>
        </w:numPr>
        <w:tabs>
          <w:tab w:val="left" w:pos="1578"/>
          <w:tab w:val="left" w:pos="1579"/>
          <w:tab w:val="left" w:pos="2868"/>
          <w:tab w:val="left" w:pos="3334"/>
          <w:tab w:val="left" w:pos="4849"/>
          <w:tab w:val="left" w:pos="6532"/>
          <w:tab w:val="left" w:pos="7774"/>
          <w:tab w:val="left" w:pos="8225"/>
        </w:tabs>
        <w:ind w:left="0" w:right="156" w:firstLine="851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и</w:t>
      </w:r>
      <w:r>
        <w:rPr>
          <w:sz w:val="28"/>
        </w:rPr>
        <w:tab/>
        <w:t>состояние</w:t>
      </w:r>
      <w:r>
        <w:rPr>
          <w:sz w:val="28"/>
        </w:rPr>
        <w:tab/>
        <w:t>санитарной</w:t>
      </w:r>
      <w:r>
        <w:rPr>
          <w:sz w:val="28"/>
        </w:rPr>
        <w:tab/>
        <w:t>одежды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pacing w:val="-3"/>
          <w:sz w:val="28"/>
        </w:rPr>
        <w:t xml:space="preserve">сотрудников, </w:t>
      </w:r>
      <w:r>
        <w:rPr>
          <w:sz w:val="28"/>
        </w:rPr>
        <w:t>осуществляющих раздачу готовых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блюд;</w:t>
      </w:r>
    </w:p>
    <w:p w:rsidR="002569FA" w:rsidRDefault="005447ED" w:rsidP="00370D62">
      <w:pPr>
        <w:pStyle w:val="a8"/>
        <w:numPr>
          <w:ilvl w:val="2"/>
          <w:numId w:val="8"/>
        </w:numPr>
        <w:tabs>
          <w:tab w:val="left" w:pos="1334"/>
        </w:tabs>
        <w:spacing w:before="4" w:line="322" w:lineRule="exact"/>
        <w:ind w:left="0" w:firstLine="851"/>
        <w:jc w:val="left"/>
        <w:rPr>
          <w:sz w:val="28"/>
        </w:rPr>
      </w:pPr>
      <w:r>
        <w:rPr>
          <w:sz w:val="28"/>
        </w:rPr>
        <w:t>объем и вид пищевых отходов после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пищи;</w:t>
      </w:r>
    </w:p>
    <w:p w:rsidR="002322E9" w:rsidRDefault="005447ED" w:rsidP="00370D62">
      <w:pPr>
        <w:pStyle w:val="a8"/>
        <w:numPr>
          <w:ilvl w:val="2"/>
          <w:numId w:val="8"/>
        </w:numPr>
        <w:tabs>
          <w:tab w:val="left" w:pos="1440"/>
        </w:tabs>
        <w:ind w:left="0" w:right="156" w:firstLine="851"/>
        <w:jc w:val="left"/>
        <w:rPr>
          <w:sz w:val="28"/>
        </w:rPr>
      </w:pPr>
      <w:r>
        <w:rPr>
          <w:sz w:val="28"/>
        </w:rPr>
        <w:t>наличие лабораторно-инструментальных исследований качества и безопасности поступающей пищевой продукции и готовых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блюд;</w:t>
      </w:r>
    </w:p>
    <w:p w:rsidR="002322E9" w:rsidRDefault="002322E9" w:rsidP="00370D62">
      <w:pPr>
        <w:pStyle w:val="a8"/>
        <w:numPr>
          <w:ilvl w:val="2"/>
          <w:numId w:val="8"/>
        </w:numPr>
        <w:tabs>
          <w:tab w:val="left" w:pos="1397"/>
        </w:tabs>
        <w:spacing w:before="67"/>
        <w:ind w:left="0" w:right="157" w:firstLine="851"/>
        <w:rPr>
          <w:sz w:val="28"/>
        </w:rPr>
      </w:pPr>
      <w:r>
        <w:rPr>
          <w:sz w:val="28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представителей;</w:t>
      </w:r>
    </w:p>
    <w:p w:rsidR="002322E9" w:rsidRDefault="00370D62" w:rsidP="002322E9">
      <w:pPr>
        <w:pStyle w:val="a8"/>
        <w:numPr>
          <w:ilvl w:val="1"/>
          <w:numId w:val="3"/>
        </w:numPr>
        <w:tabs>
          <w:tab w:val="left" w:pos="2026"/>
        </w:tabs>
        <w:ind w:right="144" w:firstLine="710"/>
        <w:rPr>
          <w:sz w:val="28"/>
        </w:rPr>
      </w:pPr>
      <w:r>
        <w:rPr>
          <w:sz w:val="28"/>
        </w:rPr>
        <w:t xml:space="preserve">Комиссия проводит </w:t>
      </w:r>
      <w:r w:rsidR="002322E9">
        <w:rPr>
          <w:sz w:val="28"/>
        </w:rPr>
        <w:t>информирование родителей (законных представителей) и детей о здоровом</w:t>
      </w:r>
      <w:r w:rsidR="002322E9">
        <w:rPr>
          <w:spacing w:val="1"/>
          <w:sz w:val="28"/>
        </w:rPr>
        <w:t xml:space="preserve"> </w:t>
      </w:r>
      <w:r w:rsidR="002322E9">
        <w:rPr>
          <w:sz w:val="28"/>
        </w:rPr>
        <w:t>питании.</w:t>
      </w:r>
      <w:r w:rsidR="002322E9" w:rsidRPr="002322E9">
        <w:rPr>
          <w:sz w:val="28"/>
        </w:rPr>
        <w:t xml:space="preserve"> </w:t>
      </w:r>
      <w:r w:rsidR="002322E9">
        <w:rPr>
          <w:sz w:val="28"/>
        </w:rP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</w:t>
      </w:r>
      <w:r w:rsidR="002322E9">
        <w:rPr>
          <w:spacing w:val="2"/>
          <w:sz w:val="28"/>
        </w:rPr>
        <w:t xml:space="preserve"> </w:t>
      </w:r>
      <w:r w:rsidR="002322E9">
        <w:rPr>
          <w:sz w:val="28"/>
        </w:rPr>
        <w:t>РФ.</w:t>
      </w:r>
    </w:p>
    <w:p w:rsidR="002322E9" w:rsidRDefault="002322E9" w:rsidP="002322E9">
      <w:pPr>
        <w:pStyle w:val="a8"/>
        <w:tabs>
          <w:tab w:val="left" w:pos="1425"/>
        </w:tabs>
        <w:spacing w:line="242" w:lineRule="auto"/>
        <w:ind w:left="1169" w:right="145" w:firstLine="0"/>
        <w:rPr>
          <w:sz w:val="28"/>
        </w:rPr>
      </w:pPr>
    </w:p>
    <w:p w:rsidR="002322E9" w:rsidRPr="002322E9" w:rsidRDefault="002322E9" w:rsidP="002322E9">
      <w:pPr>
        <w:pStyle w:val="a8"/>
        <w:tabs>
          <w:tab w:val="left" w:pos="1440"/>
        </w:tabs>
        <w:ind w:left="1169" w:right="156" w:firstLine="0"/>
        <w:jc w:val="left"/>
        <w:rPr>
          <w:sz w:val="28"/>
        </w:rPr>
      </w:pPr>
    </w:p>
    <w:p w:rsidR="002569FA" w:rsidRPr="002322E9" w:rsidRDefault="002322E9" w:rsidP="002322E9">
      <w:pPr>
        <w:tabs>
          <w:tab w:val="left" w:pos="1512"/>
        </w:tabs>
        <w:sectPr w:rsidR="002569FA" w:rsidRPr="002322E9">
          <w:pgSz w:w="11906" w:h="16838"/>
          <w:pgMar w:top="1040" w:right="700" w:bottom="280" w:left="1240" w:header="0" w:footer="0" w:gutter="0"/>
          <w:cols w:space="720"/>
          <w:formProt w:val="0"/>
          <w:docGrid w:linePitch="100" w:charSpace="4096"/>
        </w:sectPr>
      </w:pPr>
      <w:r>
        <w:tab/>
      </w:r>
    </w:p>
    <w:p w:rsidR="002569FA" w:rsidRDefault="005447ED">
      <w:pPr>
        <w:pStyle w:val="a8"/>
        <w:numPr>
          <w:ilvl w:val="1"/>
          <w:numId w:val="3"/>
        </w:numPr>
        <w:tabs>
          <w:tab w:val="left" w:pos="1728"/>
        </w:tabs>
        <w:ind w:right="143" w:firstLine="710"/>
        <w:rPr>
          <w:sz w:val="28"/>
        </w:rPr>
      </w:pPr>
      <w:r>
        <w:rPr>
          <w:sz w:val="28"/>
        </w:rPr>
        <w:lastRenderedPageBreak/>
        <w:t xml:space="preserve">Комиссия осуществляет родительский контроль за организацией питания обучающихся согласно </w:t>
      </w:r>
      <w:r w:rsidR="00370D62">
        <w:rPr>
          <w:sz w:val="28"/>
        </w:rPr>
        <w:t>графику</w:t>
      </w:r>
      <w:r>
        <w:rPr>
          <w:sz w:val="28"/>
        </w:rPr>
        <w:t xml:space="preserve"> мероприятий родительского контроля за организацией питания обучающихся (далее – План (график) мероприятий) (</w:t>
      </w:r>
      <w:r w:rsidR="00370D62" w:rsidRPr="00370D62">
        <w:rPr>
          <w:sz w:val="28"/>
        </w:rPr>
        <w:t>Приложение</w:t>
      </w:r>
      <w:r w:rsidR="00370D62">
        <w:rPr>
          <w:sz w:val="28"/>
        </w:rPr>
        <w:t xml:space="preserve"> </w:t>
      </w:r>
      <w:r w:rsidRPr="00370D62">
        <w:rPr>
          <w:sz w:val="28"/>
        </w:rPr>
        <w:t>2</w:t>
      </w:r>
      <w:r>
        <w:rPr>
          <w:sz w:val="28"/>
        </w:rPr>
        <w:t>). Указанный План (график) включает мероприятия, указанные в п. 2.2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2569FA" w:rsidRDefault="005447ED">
      <w:pPr>
        <w:pStyle w:val="a8"/>
        <w:numPr>
          <w:ilvl w:val="1"/>
          <w:numId w:val="3"/>
        </w:numPr>
        <w:tabs>
          <w:tab w:val="left" w:pos="1747"/>
        </w:tabs>
        <w:ind w:right="146" w:firstLine="710"/>
        <w:rPr>
          <w:sz w:val="28"/>
        </w:rPr>
      </w:pPr>
      <w:r>
        <w:rPr>
          <w:sz w:val="28"/>
        </w:rPr>
        <w:t>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</w:t>
      </w:r>
      <w:hyperlink r:id="rId5" w:anchor="1000" w:history="1">
        <w:r>
          <w:rPr>
            <w:sz w:val="28"/>
          </w:rPr>
          <w:t xml:space="preserve">Приложение 1 </w:t>
        </w:r>
      </w:hyperlink>
      <w:r>
        <w:rPr>
          <w:sz w:val="28"/>
        </w:rPr>
        <w:t>и 2 Методических рекомендаций).</w:t>
      </w:r>
    </w:p>
    <w:p w:rsidR="002569FA" w:rsidRDefault="005447ED">
      <w:pPr>
        <w:pStyle w:val="a8"/>
        <w:numPr>
          <w:ilvl w:val="1"/>
          <w:numId w:val="3"/>
        </w:numPr>
        <w:tabs>
          <w:tab w:val="left" w:pos="1838"/>
        </w:tabs>
        <w:ind w:right="149" w:firstLine="710"/>
        <w:rPr>
          <w:sz w:val="28"/>
        </w:rPr>
      </w:pPr>
      <w:r>
        <w:rPr>
          <w:sz w:val="28"/>
        </w:rPr>
        <w:t xml:space="preserve">Итоги проведенных мероприятий и проверок оформляются Комиссией в форме протокола и (или) </w:t>
      </w:r>
      <w:r w:rsidRPr="00370D62">
        <w:rPr>
          <w:sz w:val="28"/>
        </w:rPr>
        <w:t>акта (Приложение 1).</w:t>
      </w:r>
      <w:r>
        <w:rPr>
          <w:sz w:val="28"/>
        </w:rPr>
        <w:t xml:space="preserve"> Протоколы/ акты сдаются Комиссией для хранения заместителю директора по воспитательной работе.</w:t>
      </w:r>
    </w:p>
    <w:p w:rsidR="002569FA" w:rsidRPr="00370D62" w:rsidRDefault="005447ED">
      <w:pPr>
        <w:pStyle w:val="a4"/>
        <w:ind w:left="459" w:right="156" w:firstLine="710"/>
        <w:jc w:val="both"/>
      </w:pPr>
      <w:r>
        <w:t xml:space="preserve">Дата проведения мероприятий и проверок заносятся секретарем Комиссии в Журнал посещения родительского контроля </w:t>
      </w:r>
      <w:r w:rsidRPr="00370D62">
        <w:t>(Приложение 4).</w:t>
      </w:r>
    </w:p>
    <w:p w:rsidR="002569FA" w:rsidRDefault="005447ED">
      <w:pPr>
        <w:pStyle w:val="a4"/>
        <w:ind w:left="459" w:right="158" w:firstLine="710"/>
        <w:jc w:val="both"/>
      </w:pPr>
      <w:r>
        <w:t>Протоколы/ акты, журнал хранятся в Учреждении согласно номенклатуре дел.</w:t>
      </w:r>
    </w:p>
    <w:p w:rsidR="002569FA" w:rsidRDefault="005447ED">
      <w:pPr>
        <w:pStyle w:val="a8"/>
        <w:numPr>
          <w:ilvl w:val="1"/>
          <w:numId w:val="3"/>
        </w:numPr>
        <w:tabs>
          <w:tab w:val="left" w:pos="1766"/>
        </w:tabs>
        <w:ind w:right="154" w:firstLine="710"/>
        <w:rPr>
          <w:sz w:val="28"/>
        </w:rPr>
      </w:pPr>
      <w:r>
        <w:rPr>
          <w:sz w:val="28"/>
        </w:rPr>
        <w:t xml:space="preserve">Итоги проверок обсуждаются на </w:t>
      </w:r>
      <w:proofErr w:type="spellStart"/>
      <w:r>
        <w:rPr>
          <w:sz w:val="28"/>
        </w:rPr>
        <w:t>общеродительских</w:t>
      </w:r>
      <w:proofErr w:type="spellEnd"/>
      <w:r>
        <w:rPr>
          <w:sz w:val="28"/>
        </w:rPr>
        <w:t xml:space="preserve"> собраниях (родительских собраниях) и могут явиться основанием для обращений в адрес администрации Школы и (или) 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2569FA" w:rsidRDefault="002569FA">
      <w:pPr>
        <w:pStyle w:val="a4"/>
        <w:spacing w:before="10"/>
        <w:rPr>
          <w:sz w:val="27"/>
        </w:rPr>
      </w:pPr>
    </w:p>
    <w:p w:rsidR="002569FA" w:rsidRDefault="005447ED" w:rsidP="00370D62">
      <w:pPr>
        <w:pStyle w:val="1"/>
        <w:numPr>
          <w:ilvl w:val="0"/>
          <w:numId w:val="6"/>
        </w:numPr>
        <w:tabs>
          <w:tab w:val="clear" w:pos="0"/>
        </w:tabs>
        <w:ind w:left="1701" w:right="2141" w:hanging="9"/>
        <w:jc w:val="center"/>
      </w:pPr>
      <w:r>
        <w:t>Комиссия по контролю за</w:t>
      </w:r>
      <w:r>
        <w:rPr>
          <w:spacing w:val="-22"/>
        </w:rPr>
        <w:t xml:space="preserve"> </w:t>
      </w:r>
      <w:r w:rsidR="00370D62">
        <w:t xml:space="preserve">организации </w:t>
      </w:r>
      <w:r>
        <w:t>питания</w:t>
      </w:r>
      <w:r>
        <w:rPr>
          <w:spacing w:val="3"/>
        </w:rPr>
        <w:t xml:space="preserve"> </w:t>
      </w:r>
      <w:r>
        <w:t>обучающихся</w:t>
      </w:r>
    </w:p>
    <w:p w:rsidR="002569FA" w:rsidRDefault="005447ED">
      <w:pPr>
        <w:pStyle w:val="a8"/>
        <w:numPr>
          <w:ilvl w:val="1"/>
          <w:numId w:val="2"/>
        </w:numPr>
        <w:tabs>
          <w:tab w:val="left" w:pos="1881"/>
        </w:tabs>
        <w:ind w:right="151" w:firstLine="710"/>
        <w:rPr>
          <w:sz w:val="28"/>
        </w:rPr>
      </w:pPr>
      <w:r>
        <w:rPr>
          <w:sz w:val="28"/>
        </w:rPr>
        <w:t xml:space="preserve">Комиссия является </w:t>
      </w:r>
      <w:proofErr w:type="gramStart"/>
      <w:r>
        <w:rPr>
          <w:sz w:val="28"/>
        </w:rPr>
        <w:t>постоянно-действующим</w:t>
      </w:r>
      <w:proofErr w:type="gramEnd"/>
      <w:r>
        <w:rPr>
          <w:sz w:val="28"/>
        </w:rPr>
        <w:t xml:space="preserve"> коллегиальным органом Школы для рассмотрения основных вопросов, связанных с организацией 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обучающихся.</w:t>
      </w:r>
    </w:p>
    <w:p w:rsidR="002569FA" w:rsidRDefault="005447ED">
      <w:pPr>
        <w:pStyle w:val="a8"/>
        <w:numPr>
          <w:ilvl w:val="1"/>
          <w:numId w:val="2"/>
        </w:numPr>
        <w:tabs>
          <w:tab w:val="left" w:pos="1935"/>
        </w:tabs>
        <w:ind w:right="149" w:firstLine="710"/>
        <w:rPr>
          <w:sz w:val="28"/>
        </w:rPr>
      </w:pPr>
      <w:r>
        <w:rPr>
          <w:sz w:val="28"/>
        </w:rPr>
        <w:t xml:space="preserve">В состав Комиссии входят не менее 3 родителей (законных представителей) </w:t>
      </w:r>
      <w:r w:rsidR="002322E9">
        <w:rPr>
          <w:sz w:val="28"/>
        </w:rPr>
        <w:t xml:space="preserve">обучающихся, </w:t>
      </w:r>
      <w:r>
        <w:rPr>
          <w:sz w:val="28"/>
        </w:rPr>
        <w:t>не менее 2 представителей администрации Школы, не менее 2 представителей органов ученического самоуправления.</w:t>
      </w:r>
    </w:p>
    <w:p w:rsidR="002569FA" w:rsidRDefault="005447ED">
      <w:pPr>
        <w:pStyle w:val="a8"/>
        <w:numPr>
          <w:ilvl w:val="1"/>
          <w:numId w:val="2"/>
        </w:numPr>
        <w:tabs>
          <w:tab w:val="left" w:pos="1727"/>
        </w:tabs>
        <w:ind w:right="148" w:firstLine="710"/>
        <w:rPr>
          <w:sz w:val="28"/>
        </w:rPr>
      </w:pPr>
      <w:r>
        <w:rPr>
          <w:sz w:val="28"/>
        </w:rPr>
        <w:t>Членами Комиссии могут быть как непосредственные члены Управляющего совета и общешкольного родительского комитета, так и родители (законные представители) обучаю</w:t>
      </w:r>
      <w:r w:rsidR="002322E9">
        <w:rPr>
          <w:sz w:val="28"/>
        </w:rPr>
        <w:t xml:space="preserve">щихся, не </w:t>
      </w:r>
      <w:proofErr w:type="gramStart"/>
      <w:r w:rsidR="002322E9">
        <w:rPr>
          <w:sz w:val="28"/>
        </w:rPr>
        <w:t>являющиеся  таковыми</w:t>
      </w:r>
      <w:proofErr w:type="gramEnd"/>
      <w:r>
        <w:rPr>
          <w:sz w:val="28"/>
        </w:rPr>
        <w:t>.</w:t>
      </w:r>
    </w:p>
    <w:p w:rsidR="00C807C1" w:rsidRDefault="00C807C1" w:rsidP="00C807C1">
      <w:pPr>
        <w:pStyle w:val="a8"/>
        <w:numPr>
          <w:ilvl w:val="1"/>
          <w:numId w:val="2"/>
        </w:numPr>
        <w:tabs>
          <w:tab w:val="left" w:pos="1794"/>
        </w:tabs>
        <w:spacing w:before="67"/>
        <w:ind w:right="150" w:firstLine="710"/>
        <w:rPr>
          <w:sz w:val="28"/>
        </w:rPr>
      </w:pPr>
      <w:r>
        <w:rPr>
          <w:sz w:val="28"/>
        </w:rPr>
        <w:t>Комиссия осуществляет свою деятельность в соответствии с действующим законодательством, Методическими рекомендациями и настоящим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Положением.</w:t>
      </w:r>
    </w:p>
    <w:p w:rsidR="00C807C1" w:rsidRDefault="00C807C1" w:rsidP="00C807C1">
      <w:pPr>
        <w:pStyle w:val="a8"/>
        <w:numPr>
          <w:ilvl w:val="1"/>
          <w:numId w:val="2"/>
        </w:numPr>
        <w:tabs>
          <w:tab w:val="left" w:pos="1823"/>
        </w:tabs>
        <w:ind w:right="149" w:firstLine="710"/>
        <w:rPr>
          <w:sz w:val="28"/>
        </w:rPr>
      </w:pPr>
      <w:r>
        <w:rPr>
          <w:sz w:val="28"/>
        </w:rPr>
        <w:t>Деятельность членов Комиссии основывается на принципах добровольности участия в е</w:t>
      </w:r>
      <w:r w:rsidR="00370D62">
        <w:rPr>
          <w:sz w:val="28"/>
        </w:rPr>
        <w:t>е</w:t>
      </w:r>
      <w:r>
        <w:rPr>
          <w:sz w:val="28"/>
        </w:rPr>
        <w:t xml:space="preserve"> работе, коллегиальности принятия решений, гласности.</w:t>
      </w:r>
    </w:p>
    <w:p w:rsidR="00C807C1" w:rsidRDefault="00C807C1" w:rsidP="00C807C1">
      <w:pPr>
        <w:pStyle w:val="a8"/>
        <w:numPr>
          <w:ilvl w:val="1"/>
          <w:numId w:val="2"/>
        </w:numPr>
        <w:tabs>
          <w:tab w:val="left" w:pos="2010"/>
        </w:tabs>
        <w:ind w:right="158" w:firstLine="710"/>
        <w:rPr>
          <w:sz w:val="28"/>
        </w:rPr>
      </w:pPr>
      <w:r>
        <w:rPr>
          <w:sz w:val="28"/>
        </w:rPr>
        <w:t>Для осуществления возложенных функций Комиссии предоставлены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права:</w:t>
      </w:r>
    </w:p>
    <w:p w:rsidR="00C807C1" w:rsidRDefault="00C807C1" w:rsidP="00E00C31">
      <w:pPr>
        <w:pStyle w:val="a8"/>
        <w:numPr>
          <w:ilvl w:val="2"/>
          <w:numId w:val="9"/>
        </w:numPr>
        <w:tabs>
          <w:tab w:val="left" w:pos="851"/>
        </w:tabs>
        <w:ind w:left="0" w:right="155" w:firstLine="567"/>
        <w:rPr>
          <w:sz w:val="28"/>
        </w:rPr>
      </w:pPr>
      <w:r>
        <w:rPr>
          <w:sz w:val="28"/>
        </w:rPr>
        <w:t>контролировать в Школе организацию и качество питания обучающихся;</w:t>
      </w:r>
    </w:p>
    <w:p w:rsidR="00C807C1" w:rsidRDefault="00C807C1" w:rsidP="00E00C31">
      <w:pPr>
        <w:pStyle w:val="a8"/>
        <w:numPr>
          <w:ilvl w:val="2"/>
          <w:numId w:val="9"/>
        </w:numPr>
        <w:tabs>
          <w:tab w:val="left" w:pos="851"/>
        </w:tabs>
        <w:ind w:left="0" w:right="143" w:firstLine="567"/>
        <w:rPr>
          <w:sz w:val="28"/>
        </w:rPr>
      </w:pPr>
      <w:r>
        <w:rPr>
          <w:sz w:val="28"/>
        </w:rPr>
        <w:t>получать от повара, медицинского работника и иных ответственных за питание обучающихся лиц Школы информацию по организации питания, качеств</w:t>
      </w:r>
      <w:r w:rsidR="00E00C31">
        <w:rPr>
          <w:sz w:val="28"/>
        </w:rPr>
        <w:t>у</w:t>
      </w:r>
      <w:r>
        <w:rPr>
          <w:sz w:val="28"/>
        </w:rPr>
        <w:t xml:space="preserve"> приготовляемых блюд и соблюдению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2569FA" w:rsidRDefault="002569FA" w:rsidP="00E00C31">
      <w:pPr>
        <w:pStyle w:val="a8"/>
        <w:tabs>
          <w:tab w:val="left" w:pos="851"/>
          <w:tab w:val="left" w:pos="1828"/>
        </w:tabs>
        <w:ind w:left="0" w:right="157" w:firstLine="567"/>
        <w:rPr>
          <w:sz w:val="28"/>
        </w:rPr>
        <w:sectPr w:rsidR="002569FA">
          <w:pgSz w:w="11906" w:h="16838"/>
          <w:pgMar w:top="1040" w:right="700" w:bottom="280" w:left="1240" w:header="0" w:footer="0" w:gutter="0"/>
          <w:cols w:space="720"/>
          <w:formProt w:val="0"/>
          <w:docGrid w:linePitch="100" w:charSpace="4096"/>
        </w:sectPr>
      </w:pPr>
    </w:p>
    <w:p w:rsidR="002569FA" w:rsidRDefault="005447ED" w:rsidP="00E00C31">
      <w:pPr>
        <w:pStyle w:val="a8"/>
        <w:numPr>
          <w:ilvl w:val="2"/>
          <w:numId w:val="9"/>
        </w:numPr>
        <w:tabs>
          <w:tab w:val="left" w:pos="851"/>
        </w:tabs>
        <w:ind w:left="0" w:right="146" w:firstLine="567"/>
        <w:rPr>
          <w:sz w:val="28"/>
        </w:rPr>
      </w:pPr>
      <w:r>
        <w:rPr>
          <w:sz w:val="28"/>
        </w:rPr>
        <w:lastRenderedPageBreak/>
        <w:t xml:space="preserve">проводить проверку работы столовой Школы не в полном составе, но </w:t>
      </w:r>
      <w:r w:rsidR="00E00C31">
        <w:rPr>
          <w:sz w:val="28"/>
        </w:rPr>
        <w:t xml:space="preserve">                </w:t>
      </w:r>
      <w:r>
        <w:rPr>
          <w:sz w:val="28"/>
        </w:rPr>
        <w:t>в присутствии не менее трёх человек на момент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проверки;</w:t>
      </w:r>
    </w:p>
    <w:p w:rsidR="002569FA" w:rsidRDefault="005447ED" w:rsidP="00E00C31">
      <w:pPr>
        <w:pStyle w:val="a8"/>
        <w:numPr>
          <w:ilvl w:val="2"/>
          <w:numId w:val="9"/>
        </w:numPr>
        <w:tabs>
          <w:tab w:val="left" w:pos="851"/>
          <w:tab w:val="left" w:pos="1334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изменять План (график) мероприятий, если причина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объективна;</w:t>
      </w:r>
    </w:p>
    <w:p w:rsidR="002569FA" w:rsidRDefault="005447ED" w:rsidP="00E00C31">
      <w:pPr>
        <w:pStyle w:val="a8"/>
        <w:numPr>
          <w:ilvl w:val="2"/>
          <w:numId w:val="9"/>
        </w:numPr>
        <w:tabs>
          <w:tab w:val="left" w:pos="851"/>
          <w:tab w:val="left" w:pos="1334"/>
        </w:tabs>
        <w:spacing w:line="322" w:lineRule="exact"/>
        <w:ind w:left="0" w:firstLine="567"/>
        <w:rPr>
          <w:sz w:val="28"/>
        </w:rPr>
      </w:pPr>
      <w:r>
        <w:rPr>
          <w:sz w:val="28"/>
        </w:rPr>
        <w:t>вносить предложения по улучшению качества питания</w:t>
      </w:r>
      <w:r>
        <w:rPr>
          <w:spacing w:val="-24"/>
          <w:sz w:val="28"/>
        </w:rPr>
        <w:t xml:space="preserve"> </w:t>
      </w:r>
      <w:r>
        <w:rPr>
          <w:sz w:val="28"/>
        </w:rPr>
        <w:t>обучающихся.</w:t>
      </w:r>
    </w:p>
    <w:p w:rsidR="002569FA" w:rsidRDefault="005447ED">
      <w:pPr>
        <w:pStyle w:val="a8"/>
        <w:numPr>
          <w:ilvl w:val="1"/>
          <w:numId w:val="2"/>
        </w:numPr>
        <w:tabs>
          <w:tab w:val="left" w:pos="1737"/>
        </w:tabs>
        <w:ind w:right="157" w:firstLine="710"/>
        <w:rPr>
          <w:sz w:val="28"/>
        </w:rPr>
      </w:pPr>
      <w:r>
        <w:rPr>
          <w:sz w:val="28"/>
        </w:rPr>
        <w:t>Заседани</w:t>
      </w:r>
      <w:r w:rsidR="00E00C31">
        <w:rPr>
          <w:sz w:val="28"/>
        </w:rPr>
        <w:t>я</w:t>
      </w:r>
      <w:r>
        <w:rPr>
          <w:sz w:val="28"/>
        </w:rPr>
        <w:t xml:space="preserve"> Комиссии проводятся по мере необходимости, но не реже одного раза в квартал и считаются правомочными, если на них присутствует не менее 2/3 ее</w:t>
      </w:r>
      <w:r>
        <w:rPr>
          <w:spacing w:val="5"/>
          <w:sz w:val="28"/>
        </w:rPr>
        <w:t xml:space="preserve"> </w:t>
      </w:r>
      <w:r>
        <w:rPr>
          <w:sz w:val="28"/>
        </w:rPr>
        <w:t>членов.</w:t>
      </w:r>
    </w:p>
    <w:p w:rsidR="002569FA" w:rsidRPr="00C807C1" w:rsidRDefault="005447ED" w:rsidP="00C807C1">
      <w:pPr>
        <w:pStyle w:val="a8"/>
        <w:numPr>
          <w:ilvl w:val="1"/>
          <w:numId w:val="2"/>
        </w:numPr>
        <w:tabs>
          <w:tab w:val="left" w:pos="1828"/>
        </w:tabs>
        <w:ind w:right="151" w:firstLine="710"/>
        <w:rPr>
          <w:sz w:val="28"/>
        </w:rPr>
      </w:pPr>
      <w:r>
        <w:rPr>
          <w:sz w:val="28"/>
        </w:rPr>
        <w:t xml:space="preserve">Решение Комиссии принимается большинством голосов из числа присутствующих членов путём </w:t>
      </w:r>
      <w:r w:rsidR="00E00C31">
        <w:rPr>
          <w:sz w:val="28"/>
        </w:rPr>
        <w:t>открытого голосования и оформляет</w:t>
      </w:r>
      <w:r>
        <w:rPr>
          <w:sz w:val="28"/>
        </w:rPr>
        <w:t>ся протоколом.</w:t>
      </w:r>
    </w:p>
    <w:p w:rsidR="002569FA" w:rsidRDefault="002569FA">
      <w:pPr>
        <w:pStyle w:val="a4"/>
        <w:spacing w:before="8"/>
        <w:rPr>
          <w:sz w:val="27"/>
        </w:rPr>
      </w:pPr>
    </w:p>
    <w:p w:rsidR="002569FA" w:rsidRDefault="005447ED">
      <w:pPr>
        <w:pStyle w:val="1"/>
        <w:numPr>
          <w:ilvl w:val="0"/>
          <w:numId w:val="6"/>
        </w:numPr>
        <w:tabs>
          <w:tab w:val="left" w:pos="3442"/>
        </w:tabs>
        <w:spacing w:line="319" w:lineRule="exact"/>
        <w:ind w:left="3441" w:hanging="284"/>
        <w:jc w:val="both"/>
      </w:pPr>
      <w:r>
        <w:t>Заключительные</w:t>
      </w:r>
      <w:r>
        <w:rPr>
          <w:spacing w:val="1"/>
        </w:rPr>
        <w:t xml:space="preserve"> </w:t>
      </w:r>
      <w:r>
        <w:t>положения</w:t>
      </w:r>
    </w:p>
    <w:p w:rsidR="002569FA" w:rsidRDefault="005447ED">
      <w:pPr>
        <w:pStyle w:val="a8"/>
        <w:tabs>
          <w:tab w:val="left" w:pos="1703"/>
        </w:tabs>
        <w:ind w:left="918" w:right="160" w:firstLine="0"/>
        <w:rPr>
          <w:sz w:val="28"/>
        </w:rPr>
      </w:pPr>
      <w:r>
        <w:rPr>
          <w:sz w:val="28"/>
        </w:rPr>
        <w:t xml:space="preserve">     4.1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2569FA" w:rsidRDefault="005447ED">
      <w:pPr>
        <w:pStyle w:val="a8"/>
        <w:tabs>
          <w:tab w:val="left" w:pos="1679"/>
        </w:tabs>
        <w:ind w:left="918" w:right="144" w:firstLine="0"/>
        <w:rPr>
          <w:sz w:val="28"/>
        </w:rPr>
      </w:pPr>
      <w:r>
        <w:rPr>
          <w:sz w:val="28"/>
        </w:rPr>
        <w:t xml:space="preserve">      4.2 Настоящее Положение обязательно для исполнения всеми членами Комиссии.</w:t>
      </w:r>
    </w:p>
    <w:p w:rsidR="002569FA" w:rsidRPr="00D47310" w:rsidRDefault="002569FA" w:rsidP="00D47310">
      <w:pPr>
        <w:tabs>
          <w:tab w:val="left" w:pos="1747"/>
        </w:tabs>
        <w:ind w:right="162"/>
        <w:rPr>
          <w:sz w:val="28"/>
        </w:rPr>
        <w:sectPr w:rsidR="002569FA" w:rsidRPr="00D47310">
          <w:pgSz w:w="11906" w:h="16838"/>
          <w:pgMar w:top="1040" w:right="700" w:bottom="280" w:left="1240" w:header="0" w:footer="0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6F606F" w:rsidRDefault="006F606F" w:rsidP="00D47310">
      <w:pPr>
        <w:pStyle w:val="1"/>
        <w:spacing w:before="72"/>
        <w:ind w:right="145"/>
        <w:jc w:val="left"/>
      </w:pPr>
    </w:p>
    <w:sectPr w:rsidR="006F606F" w:rsidSect="00D47310">
      <w:pgSz w:w="11906" w:h="16838"/>
      <w:pgMar w:top="900" w:right="280" w:bottom="900" w:left="78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56F"/>
    <w:multiLevelType w:val="multilevel"/>
    <w:tmpl w:val="02CC99E4"/>
    <w:lvl w:ilvl="0">
      <w:start w:val="5"/>
      <w:numFmt w:val="decimal"/>
      <w:lvlText w:val="%1"/>
      <w:lvlJc w:val="left"/>
      <w:pPr>
        <w:tabs>
          <w:tab w:val="num" w:pos="0"/>
        </w:tabs>
        <w:ind w:left="459" w:hanging="5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9" w:hanging="53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5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5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5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2" w:hanging="53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2" w:hanging="5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2" w:hanging="5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3" w:hanging="533"/>
      </w:pPr>
      <w:rPr>
        <w:rFonts w:ascii="Symbol" w:hAnsi="Symbol" w:cs="Symbol" w:hint="default"/>
      </w:rPr>
    </w:lvl>
  </w:abstractNum>
  <w:abstractNum w:abstractNumId="1" w15:restartNumberingAfterBreak="0">
    <w:nsid w:val="0DB51312"/>
    <w:multiLevelType w:val="multilevel"/>
    <w:tmpl w:val="B2643A5C"/>
    <w:lvl w:ilvl="0">
      <w:start w:val="1"/>
      <w:numFmt w:val="decimal"/>
      <w:lvlText w:val="%1"/>
      <w:lvlJc w:val="left"/>
      <w:pPr>
        <w:tabs>
          <w:tab w:val="num" w:pos="0"/>
        </w:tabs>
        <w:ind w:left="459" w:hanging="53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9" w:hanging="538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5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5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5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2" w:hanging="5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2" w:hanging="5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2" w:hanging="5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3" w:hanging="538"/>
      </w:pPr>
      <w:rPr>
        <w:rFonts w:ascii="Symbol" w:hAnsi="Symbol" w:cs="Symbol" w:hint="default"/>
      </w:rPr>
    </w:lvl>
  </w:abstractNum>
  <w:abstractNum w:abstractNumId="2" w15:restartNumberingAfterBreak="0">
    <w:nsid w:val="19EF2A0D"/>
    <w:multiLevelType w:val="multilevel"/>
    <w:tmpl w:val="021E864E"/>
    <w:lvl w:ilvl="0">
      <w:start w:val="1"/>
      <w:numFmt w:val="decimal"/>
      <w:lvlText w:val="%1."/>
      <w:lvlJc w:val="left"/>
      <w:pPr>
        <w:tabs>
          <w:tab w:val="num" w:pos="0"/>
        </w:tabs>
        <w:ind w:left="4104" w:hanging="283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686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272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859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4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03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18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04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91" w:hanging="283"/>
      </w:pPr>
      <w:rPr>
        <w:rFonts w:ascii="Symbol" w:hAnsi="Symbol" w:cs="Symbol" w:hint="default"/>
      </w:rPr>
    </w:lvl>
  </w:abstractNum>
  <w:abstractNum w:abstractNumId="3" w15:restartNumberingAfterBreak="0">
    <w:nsid w:val="1D155CD1"/>
    <w:multiLevelType w:val="multilevel"/>
    <w:tmpl w:val="00AAC350"/>
    <w:lvl w:ilvl="0">
      <w:start w:val="2"/>
      <w:numFmt w:val="decimal"/>
      <w:lvlText w:val="%1"/>
      <w:lvlJc w:val="left"/>
      <w:pPr>
        <w:tabs>
          <w:tab w:val="num" w:pos="0"/>
        </w:tabs>
        <w:ind w:left="459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9" w:hanging="71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7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71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71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2" w:hanging="71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2" w:hanging="71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2" w:hanging="71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3" w:hanging="711"/>
      </w:pPr>
      <w:rPr>
        <w:rFonts w:ascii="Symbol" w:hAnsi="Symbol" w:cs="Symbol" w:hint="default"/>
      </w:rPr>
    </w:lvl>
  </w:abstractNum>
  <w:abstractNum w:abstractNumId="4" w15:restartNumberingAfterBreak="0">
    <w:nsid w:val="31DC6F5D"/>
    <w:multiLevelType w:val="multilevel"/>
    <w:tmpl w:val="02DC320A"/>
    <w:lvl w:ilvl="0">
      <w:start w:val="3"/>
      <w:numFmt w:val="decimal"/>
      <w:lvlText w:val="%1"/>
      <w:lvlJc w:val="left"/>
      <w:pPr>
        <w:tabs>
          <w:tab w:val="num" w:pos="0"/>
        </w:tabs>
        <w:ind w:left="459" w:hanging="71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9" w:hanging="71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0" w:hanging="71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71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71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2" w:hanging="71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2" w:hanging="71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2" w:hanging="71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3" w:hanging="710"/>
      </w:pPr>
      <w:rPr>
        <w:rFonts w:ascii="Symbol" w:hAnsi="Symbol" w:cs="Symbol" w:hint="default"/>
      </w:rPr>
    </w:lvl>
  </w:abstractNum>
  <w:abstractNum w:abstractNumId="5" w15:restartNumberingAfterBreak="0">
    <w:nsid w:val="337C50DD"/>
    <w:multiLevelType w:val="multilevel"/>
    <w:tmpl w:val="FEF2173E"/>
    <w:lvl w:ilvl="0">
      <w:numFmt w:val="bullet"/>
      <w:lvlText w:val="-"/>
      <w:lvlJc w:val="left"/>
      <w:pPr>
        <w:tabs>
          <w:tab w:val="num" w:pos="0"/>
        </w:tabs>
        <w:ind w:left="459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0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2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2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2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3" w:hanging="164"/>
      </w:pPr>
      <w:rPr>
        <w:rFonts w:ascii="Symbol" w:hAnsi="Symbol" w:cs="Symbol" w:hint="default"/>
      </w:rPr>
    </w:lvl>
  </w:abstractNum>
  <w:abstractNum w:abstractNumId="6" w15:restartNumberingAfterBreak="0">
    <w:nsid w:val="47474493"/>
    <w:multiLevelType w:val="hybridMultilevel"/>
    <w:tmpl w:val="542C925A"/>
    <w:lvl w:ilvl="0" w:tplc="EE20F4B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5BA17BF3"/>
    <w:multiLevelType w:val="hybridMultilevel"/>
    <w:tmpl w:val="D4C0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060E2"/>
    <w:multiLevelType w:val="hybridMultilevel"/>
    <w:tmpl w:val="0CD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F3D11"/>
    <w:multiLevelType w:val="multilevel"/>
    <w:tmpl w:val="FDF65A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2569FA"/>
    <w:rsid w:val="002322E9"/>
    <w:rsid w:val="002569FA"/>
    <w:rsid w:val="00370D62"/>
    <w:rsid w:val="004F7B20"/>
    <w:rsid w:val="005447ED"/>
    <w:rsid w:val="00687B8F"/>
    <w:rsid w:val="006F606F"/>
    <w:rsid w:val="00952EF8"/>
    <w:rsid w:val="009B00C3"/>
    <w:rsid w:val="00C807C1"/>
    <w:rsid w:val="00D47310"/>
    <w:rsid w:val="00E00C31"/>
    <w:rsid w:val="00F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C2EC"/>
  <w15:docId w15:val="{C1F491D4-9B6F-42E9-A1D1-3B51D5DE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4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0D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0D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Муратшина Миляуша Нурулловна</dc:creator>
  <dc:description/>
  <cp:lastModifiedBy>Hp</cp:lastModifiedBy>
  <cp:revision>8</cp:revision>
  <cp:lastPrinted>2020-11-06T12:43:00Z</cp:lastPrinted>
  <dcterms:created xsi:type="dcterms:W3CDTF">2020-09-26T21:32:00Z</dcterms:created>
  <dcterms:modified xsi:type="dcterms:W3CDTF">2020-11-22T10:51:00Z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