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BF" w:rsidRDefault="00D15ABF"/>
    <w:p w:rsidR="007B1398" w:rsidRPr="007B1398" w:rsidRDefault="007B1398" w:rsidP="007B1398">
      <w:pPr>
        <w:spacing w:after="200" w:line="276" w:lineRule="auto"/>
        <w:jc w:val="center"/>
        <w:rPr>
          <w:rFonts w:ascii="Calibri" w:hAnsi="Calibri"/>
          <w:color w:val="auto"/>
          <w:sz w:val="24"/>
          <w:szCs w:val="24"/>
          <w:lang w:eastAsia="ru-RU"/>
        </w:rPr>
      </w:pPr>
      <w:r w:rsidRPr="007B1398">
        <w:rPr>
          <w:rFonts w:ascii="Calibri" w:hAnsi="Calibri"/>
          <w:noProof/>
          <w:color w:val="auto"/>
          <w:sz w:val="24"/>
          <w:szCs w:val="24"/>
          <w:lang w:eastAsia="ru-RU"/>
        </w:rPr>
        <w:drawing>
          <wp:inline distT="0" distB="0" distL="0" distR="0" wp14:anchorId="435372C7" wp14:editId="73670EF0">
            <wp:extent cx="822960" cy="906780"/>
            <wp:effectExtent l="0" t="0" r="0" b="7620"/>
            <wp:docPr id="1" name="Рисунок 6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98" w:rsidRPr="007B1398" w:rsidRDefault="007B1398" w:rsidP="007B1398">
      <w:pPr>
        <w:keepNext/>
        <w:jc w:val="center"/>
        <w:outlineLvl w:val="0"/>
        <w:rPr>
          <w:b/>
          <w:color w:val="auto"/>
          <w:sz w:val="24"/>
          <w:szCs w:val="24"/>
          <w:lang w:eastAsia="ru-RU"/>
        </w:rPr>
      </w:pPr>
      <w:r w:rsidRPr="007B1398">
        <w:rPr>
          <w:b/>
          <w:color w:val="auto"/>
          <w:sz w:val="24"/>
          <w:szCs w:val="24"/>
          <w:lang w:eastAsia="ru-RU"/>
        </w:rPr>
        <w:t xml:space="preserve">  МУНИЦИПАЛЬНОЕ УЧРЕЖДЕНИЕ</w:t>
      </w:r>
    </w:p>
    <w:p w:rsidR="007B1398" w:rsidRPr="007B1398" w:rsidRDefault="007B1398" w:rsidP="007B1398">
      <w:pPr>
        <w:keepNext/>
        <w:jc w:val="center"/>
        <w:outlineLvl w:val="0"/>
        <w:rPr>
          <w:b/>
          <w:color w:val="auto"/>
          <w:sz w:val="24"/>
          <w:szCs w:val="24"/>
          <w:lang w:eastAsia="ru-RU"/>
        </w:rPr>
      </w:pPr>
      <w:r w:rsidRPr="007B1398">
        <w:rPr>
          <w:b/>
          <w:color w:val="auto"/>
          <w:sz w:val="24"/>
          <w:szCs w:val="24"/>
          <w:lang w:eastAsia="ru-RU"/>
        </w:rPr>
        <w:t xml:space="preserve"> «ОТДЕЛ ОБРАЗОВАНИЯ АДМИНИСТРАЦИИ МЯСНИКОВСКОГО РАЙОНА»</w:t>
      </w:r>
    </w:p>
    <w:p w:rsidR="007B1398" w:rsidRPr="007B1398" w:rsidRDefault="007B1398" w:rsidP="007B1398">
      <w:pPr>
        <w:keepNext/>
        <w:jc w:val="center"/>
        <w:outlineLvl w:val="0"/>
        <w:rPr>
          <w:b/>
          <w:color w:val="auto"/>
          <w:sz w:val="24"/>
          <w:szCs w:val="24"/>
          <w:lang w:eastAsia="ru-RU"/>
        </w:rPr>
      </w:pPr>
    </w:p>
    <w:p w:rsidR="007B1398" w:rsidRPr="007B1398" w:rsidRDefault="007B1398" w:rsidP="007B1398">
      <w:pPr>
        <w:keepNext/>
        <w:jc w:val="center"/>
        <w:outlineLvl w:val="1"/>
        <w:rPr>
          <w:b/>
          <w:color w:val="auto"/>
          <w:sz w:val="24"/>
          <w:szCs w:val="24"/>
          <w:lang w:eastAsia="ru-RU"/>
        </w:rPr>
      </w:pPr>
      <w:proofErr w:type="gramStart"/>
      <w:r w:rsidRPr="007B1398">
        <w:rPr>
          <w:b/>
          <w:color w:val="auto"/>
          <w:sz w:val="24"/>
          <w:szCs w:val="24"/>
          <w:lang w:eastAsia="ru-RU"/>
        </w:rPr>
        <w:t>П</w:t>
      </w:r>
      <w:proofErr w:type="gramEnd"/>
      <w:r w:rsidRPr="007B1398">
        <w:rPr>
          <w:b/>
          <w:color w:val="auto"/>
          <w:sz w:val="24"/>
          <w:szCs w:val="24"/>
          <w:lang w:eastAsia="ru-RU"/>
        </w:rPr>
        <w:t xml:space="preserve"> Р И К А З</w:t>
      </w:r>
    </w:p>
    <w:p w:rsidR="007B1398" w:rsidRPr="007B1398" w:rsidRDefault="007B1398" w:rsidP="007B1398">
      <w:pPr>
        <w:jc w:val="center"/>
        <w:rPr>
          <w:color w:val="auto"/>
          <w:sz w:val="28"/>
          <w:szCs w:val="28"/>
          <w:lang w:eastAsia="ru-RU"/>
        </w:rPr>
      </w:pPr>
    </w:p>
    <w:p w:rsidR="007B1398" w:rsidRPr="007B1398" w:rsidRDefault="007B1398" w:rsidP="007B1398">
      <w:pPr>
        <w:rPr>
          <w:color w:val="auto"/>
          <w:sz w:val="28"/>
          <w:szCs w:val="28"/>
          <w:lang w:eastAsia="ru-RU"/>
        </w:rPr>
      </w:pPr>
      <w:r w:rsidRPr="00BB11C7">
        <w:rPr>
          <w:color w:val="auto"/>
          <w:sz w:val="28"/>
          <w:szCs w:val="28"/>
          <w:lang w:eastAsia="ru-RU"/>
        </w:rPr>
        <w:t>23</w:t>
      </w:r>
      <w:r w:rsidRPr="007B1398">
        <w:rPr>
          <w:color w:val="auto"/>
          <w:sz w:val="28"/>
          <w:szCs w:val="28"/>
          <w:lang w:eastAsia="ru-RU"/>
        </w:rPr>
        <w:t xml:space="preserve"> </w:t>
      </w:r>
      <w:r w:rsidRPr="00BB11C7">
        <w:rPr>
          <w:color w:val="auto"/>
          <w:sz w:val="28"/>
          <w:szCs w:val="28"/>
          <w:lang w:eastAsia="ru-RU"/>
        </w:rPr>
        <w:t>марта</w:t>
      </w:r>
      <w:r w:rsidRPr="007B1398">
        <w:rPr>
          <w:color w:val="auto"/>
          <w:sz w:val="28"/>
          <w:szCs w:val="28"/>
          <w:lang w:eastAsia="ru-RU"/>
        </w:rPr>
        <w:t xml:space="preserve"> 2025г                                                                                        </w:t>
      </w:r>
      <w:bookmarkStart w:id="0" w:name="_GoBack"/>
      <w:bookmarkEnd w:id="0"/>
      <w:r w:rsidRPr="007B1398">
        <w:rPr>
          <w:color w:val="auto"/>
          <w:sz w:val="28"/>
          <w:szCs w:val="28"/>
          <w:lang w:eastAsia="ru-RU"/>
        </w:rPr>
        <w:t xml:space="preserve">          № </w:t>
      </w:r>
      <w:r w:rsidRPr="00BB11C7">
        <w:rPr>
          <w:color w:val="auto"/>
          <w:sz w:val="28"/>
          <w:szCs w:val="28"/>
          <w:lang w:eastAsia="ru-RU"/>
        </w:rPr>
        <w:t>94</w:t>
      </w:r>
    </w:p>
    <w:p w:rsidR="007B1398" w:rsidRPr="007B1398" w:rsidRDefault="007B1398" w:rsidP="007B1398">
      <w:pPr>
        <w:jc w:val="center"/>
        <w:rPr>
          <w:color w:val="auto"/>
          <w:sz w:val="28"/>
          <w:szCs w:val="28"/>
          <w:lang w:eastAsia="ru-RU"/>
        </w:rPr>
      </w:pPr>
      <w:r w:rsidRPr="007B1398">
        <w:rPr>
          <w:color w:val="auto"/>
          <w:sz w:val="28"/>
          <w:szCs w:val="28"/>
          <w:lang w:eastAsia="ru-RU"/>
        </w:rPr>
        <w:t>с. Чалтырь</w:t>
      </w:r>
    </w:p>
    <w:p w:rsidR="007B1398" w:rsidRPr="007B1398" w:rsidRDefault="007B1398" w:rsidP="007B1398">
      <w:pPr>
        <w:shd w:val="clear" w:color="auto" w:fill="FFFFFF"/>
        <w:snapToGrid w:val="0"/>
        <w:rPr>
          <w:bCs/>
          <w:color w:val="auto"/>
          <w:sz w:val="24"/>
          <w:szCs w:val="24"/>
          <w:lang w:eastAsia="ru-RU"/>
        </w:rPr>
      </w:pP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О назначении МБОУ СОШ № 2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Пунктом прохождения тестирования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на знание русского языка, достаточного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для освоения образовательных программ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начального общего, основного общего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и среднего общего образования,</w:t>
      </w:r>
    </w:p>
    <w:p w:rsidR="007B1398" w:rsidRPr="00BB11C7" w:rsidRDefault="007B1398" w:rsidP="007B1398">
      <w:pPr>
        <w:jc w:val="both"/>
        <w:rPr>
          <w:bCs/>
          <w:color w:val="auto"/>
          <w:sz w:val="24"/>
          <w:szCs w:val="24"/>
          <w:lang w:eastAsia="ru-RU"/>
        </w:rPr>
      </w:pPr>
      <w:r w:rsidRPr="00BB11C7">
        <w:rPr>
          <w:bCs/>
          <w:color w:val="auto"/>
          <w:sz w:val="24"/>
          <w:szCs w:val="24"/>
          <w:lang w:eastAsia="ru-RU"/>
        </w:rPr>
        <w:t>иностранных граждан и лиц без гражданства</w:t>
      </w:r>
    </w:p>
    <w:p w:rsidR="00D15ABF" w:rsidRPr="00BB11C7" w:rsidRDefault="00D15ABF" w:rsidP="00D15ABF"/>
    <w:p w:rsidR="00D15ABF" w:rsidRPr="00BB11C7" w:rsidRDefault="00D15ABF" w:rsidP="00D15ABF"/>
    <w:p w:rsidR="00BB11C7" w:rsidRPr="00BB11C7" w:rsidRDefault="00BB11C7" w:rsidP="00BB11C7">
      <w:pPr>
        <w:widowControl w:val="0"/>
        <w:tabs>
          <w:tab w:val="left" w:pos="-5812"/>
        </w:tabs>
        <w:autoSpaceDE w:val="0"/>
        <w:autoSpaceDN w:val="0"/>
        <w:spacing w:before="240" w:line="276" w:lineRule="auto"/>
        <w:ind w:right="109"/>
        <w:jc w:val="both"/>
        <w:rPr>
          <w:color w:val="auto"/>
          <w:sz w:val="28"/>
          <w:szCs w:val="22"/>
        </w:rPr>
      </w:pPr>
      <w:r w:rsidRPr="00BB11C7">
        <w:rPr>
          <w:color w:val="auto"/>
          <w:sz w:val="28"/>
          <w:szCs w:val="28"/>
        </w:rPr>
        <w:tab/>
      </w:r>
      <w:proofErr w:type="gramStart"/>
      <w:r w:rsidR="007B1398" w:rsidRPr="007B1398">
        <w:rPr>
          <w:color w:val="auto"/>
          <w:sz w:val="28"/>
          <w:szCs w:val="28"/>
        </w:rPr>
        <w:t>В</w:t>
      </w:r>
      <w:r w:rsidR="007B1398" w:rsidRPr="00BB11C7">
        <w:rPr>
          <w:color w:val="auto"/>
          <w:sz w:val="28"/>
          <w:szCs w:val="28"/>
        </w:rPr>
        <w:t>о</w:t>
      </w:r>
      <w:r w:rsidR="007B1398" w:rsidRPr="007B1398">
        <w:rPr>
          <w:color w:val="auto"/>
          <w:sz w:val="28"/>
          <w:szCs w:val="28"/>
        </w:rPr>
        <w:t xml:space="preserve"> </w:t>
      </w:r>
      <w:r w:rsidR="007B1398" w:rsidRPr="00BB11C7">
        <w:rPr>
          <w:color w:val="auto"/>
          <w:sz w:val="28"/>
          <w:szCs w:val="28"/>
        </w:rPr>
        <w:t>исполнение п</w:t>
      </w:r>
      <w:r w:rsidR="007B1398" w:rsidRPr="007B1398">
        <w:rPr>
          <w:color w:val="auto"/>
          <w:sz w:val="28"/>
          <w:szCs w:val="28"/>
        </w:rPr>
        <w:t>риказ</w:t>
      </w:r>
      <w:r w:rsidR="007B1398" w:rsidRPr="00BB11C7">
        <w:rPr>
          <w:color w:val="auto"/>
          <w:sz w:val="28"/>
          <w:szCs w:val="28"/>
        </w:rPr>
        <w:t>а</w:t>
      </w:r>
      <w:r w:rsidR="007B1398" w:rsidRPr="007B1398">
        <w:rPr>
          <w:color w:val="auto"/>
          <w:sz w:val="28"/>
          <w:szCs w:val="28"/>
        </w:rPr>
        <w:t xml:space="preserve"> Министерства просвещения Российской Федерации от 4 марта 2025 г. № 170 «Об утверждении порядка проведения </w:t>
      </w:r>
      <w:r w:rsidR="007B1398" w:rsidRPr="00BB11C7">
        <w:rPr>
          <w:color w:val="auto"/>
          <w:sz w:val="28"/>
          <w:szCs w:val="28"/>
        </w:rPr>
        <w:br/>
      </w:r>
      <w:r w:rsidR="007B1398" w:rsidRPr="007B1398">
        <w:rPr>
          <w:color w:val="auto"/>
          <w:sz w:val="28"/>
          <w:szCs w:val="28"/>
        </w:rPr>
        <w:t xml:space="preserve">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</w:t>
      </w:r>
      <w:r w:rsidR="007B1398" w:rsidRPr="00BB11C7">
        <w:rPr>
          <w:color w:val="auto"/>
          <w:sz w:val="28"/>
          <w:szCs w:val="28"/>
        </w:rPr>
        <w:br/>
      </w:r>
      <w:r w:rsidR="007B1398" w:rsidRPr="007B1398">
        <w:rPr>
          <w:color w:val="auto"/>
          <w:sz w:val="28"/>
          <w:szCs w:val="28"/>
        </w:rPr>
        <w:t>и среднего общего образования, иностранных гра</w:t>
      </w:r>
      <w:r w:rsidR="007B1398" w:rsidRPr="00BB11C7">
        <w:rPr>
          <w:color w:val="auto"/>
          <w:sz w:val="28"/>
          <w:szCs w:val="28"/>
        </w:rPr>
        <w:t xml:space="preserve">ждан и лиц </w:t>
      </w:r>
      <w:r w:rsidR="00B461C9">
        <w:rPr>
          <w:color w:val="auto"/>
          <w:sz w:val="28"/>
          <w:szCs w:val="28"/>
        </w:rPr>
        <w:br/>
      </w:r>
      <w:r w:rsidR="007B1398" w:rsidRPr="00BB11C7">
        <w:rPr>
          <w:color w:val="auto"/>
          <w:sz w:val="28"/>
          <w:szCs w:val="28"/>
        </w:rPr>
        <w:t>без гражданства», п</w:t>
      </w:r>
      <w:r w:rsidR="007B1398" w:rsidRPr="007B1398">
        <w:rPr>
          <w:color w:val="auto"/>
          <w:sz w:val="28"/>
          <w:szCs w:val="28"/>
        </w:rPr>
        <w:t>риказ</w:t>
      </w:r>
      <w:r w:rsidR="007B1398" w:rsidRPr="00BB11C7">
        <w:rPr>
          <w:color w:val="auto"/>
          <w:sz w:val="28"/>
          <w:szCs w:val="28"/>
        </w:rPr>
        <w:t>а</w:t>
      </w:r>
      <w:r w:rsidR="007B1398" w:rsidRPr="007B1398">
        <w:rPr>
          <w:color w:val="auto"/>
          <w:sz w:val="28"/>
          <w:szCs w:val="28"/>
        </w:rPr>
        <w:t xml:space="preserve"> Министерства общего и профессионального образования  Ростовской области от 25 марта 2025 года</w:t>
      </w:r>
      <w:proofErr w:type="gramEnd"/>
      <w:r w:rsidR="007B1398" w:rsidRPr="007B1398">
        <w:rPr>
          <w:color w:val="auto"/>
          <w:sz w:val="28"/>
          <w:szCs w:val="28"/>
        </w:rPr>
        <w:t xml:space="preserve"> № </w:t>
      </w:r>
      <w:proofErr w:type="gramStart"/>
      <w:r w:rsidR="007B1398" w:rsidRPr="007B1398">
        <w:rPr>
          <w:color w:val="auto"/>
          <w:sz w:val="28"/>
          <w:szCs w:val="28"/>
        </w:rPr>
        <w:t xml:space="preserve">317 </w:t>
      </w:r>
      <w:r w:rsidR="00B461C9">
        <w:rPr>
          <w:color w:val="auto"/>
          <w:sz w:val="28"/>
          <w:szCs w:val="28"/>
        </w:rPr>
        <w:br/>
      </w:r>
      <w:r w:rsidR="007B1398" w:rsidRPr="007B1398">
        <w:rPr>
          <w:color w:val="auto"/>
          <w:sz w:val="28"/>
          <w:szCs w:val="28"/>
        </w:rPr>
        <w:t xml:space="preserve">«Об организации тестирования на знание русского языка, достаточное </w:t>
      </w:r>
      <w:r w:rsidR="00B461C9">
        <w:rPr>
          <w:color w:val="auto"/>
          <w:sz w:val="28"/>
          <w:szCs w:val="28"/>
        </w:rPr>
        <w:br/>
      </w:r>
      <w:r w:rsidR="007B1398" w:rsidRPr="007B1398">
        <w:rPr>
          <w:color w:val="auto"/>
          <w:sz w:val="28"/>
          <w:szCs w:val="28"/>
        </w:rPr>
        <w:t>для освоения образовательных программ начального общего, основного</w:t>
      </w:r>
      <w:r w:rsidR="007B1398" w:rsidRPr="007B1398">
        <w:rPr>
          <w:color w:val="auto"/>
          <w:spacing w:val="-18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общего</w:t>
      </w:r>
      <w:r w:rsidR="007B1398" w:rsidRPr="007B1398">
        <w:rPr>
          <w:color w:val="auto"/>
          <w:spacing w:val="-17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и</w:t>
      </w:r>
      <w:r w:rsidR="007B1398" w:rsidRPr="007B1398">
        <w:rPr>
          <w:color w:val="auto"/>
          <w:spacing w:val="-18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среднего</w:t>
      </w:r>
      <w:r w:rsidR="007B1398" w:rsidRPr="007B1398">
        <w:rPr>
          <w:color w:val="auto"/>
          <w:spacing w:val="-17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общего</w:t>
      </w:r>
      <w:r w:rsidR="007B1398" w:rsidRPr="007B1398">
        <w:rPr>
          <w:color w:val="auto"/>
          <w:spacing w:val="-18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образования,</w:t>
      </w:r>
      <w:r w:rsidR="007B1398" w:rsidRPr="007B1398">
        <w:rPr>
          <w:color w:val="auto"/>
          <w:spacing w:val="-17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иностранных</w:t>
      </w:r>
      <w:r w:rsidR="007B1398" w:rsidRPr="007B1398">
        <w:rPr>
          <w:color w:val="auto"/>
          <w:spacing w:val="-18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граждан</w:t>
      </w:r>
      <w:r w:rsidR="007B1398" w:rsidRPr="007B1398">
        <w:rPr>
          <w:color w:val="auto"/>
          <w:spacing w:val="-17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и</w:t>
      </w:r>
      <w:r w:rsidR="007B1398" w:rsidRPr="007B1398">
        <w:rPr>
          <w:color w:val="auto"/>
          <w:spacing w:val="-18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 xml:space="preserve">лиц </w:t>
      </w:r>
      <w:r w:rsidR="00B461C9">
        <w:rPr>
          <w:color w:val="auto"/>
          <w:sz w:val="28"/>
          <w:szCs w:val="28"/>
        </w:rPr>
        <w:br/>
      </w:r>
      <w:r w:rsidR="007B1398" w:rsidRPr="007B1398">
        <w:rPr>
          <w:color w:val="auto"/>
          <w:sz w:val="28"/>
          <w:szCs w:val="28"/>
        </w:rPr>
        <w:t>без гражданства</w:t>
      </w:r>
      <w:r w:rsidR="007B1398" w:rsidRPr="007B1398">
        <w:rPr>
          <w:color w:val="auto"/>
          <w:spacing w:val="40"/>
          <w:sz w:val="28"/>
          <w:szCs w:val="28"/>
        </w:rPr>
        <w:t xml:space="preserve"> </w:t>
      </w:r>
      <w:r w:rsidR="007B1398" w:rsidRPr="007B1398">
        <w:rPr>
          <w:color w:val="auto"/>
          <w:sz w:val="28"/>
          <w:szCs w:val="28"/>
        </w:rPr>
        <w:t>в 2025 году на территории Ростовской области»</w:t>
      </w:r>
      <w:r w:rsidRPr="00BB11C7">
        <w:rPr>
          <w:color w:val="auto"/>
          <w:sz w:val="28"/>
          <w:szCs w:val="28"/>
        </w:rPr>
        <w:t xml:space="preserve">, </w:t>
      </w:r>
      <w:r w:rsidRPr="00D15ABF">
        <w:rPr>
          <w:color w:val="auto"/>
          <w:sz w:val="28"/>
          <w:szCs w:val="22"/>
        </w:rPr>
        <w:t>с целью организации и проведения тестирования на знание русского языка, достаточно</w:t>
      </w:r>
      <w:r w:rsidRPr="00BB11C7">
        <w:rPr>
          <w:color w:val="auto"/>
          <w:sz w:val="28"/>
          <w:szCs w:val="22"/>
        </w:rPr>
        <w:t>го</w:t>
      </w:r>
      <w:r w:rsidRPr="00D15ABF">
        <w:rPr>
          <w:color w:val="auto"/>
          <w:sz w:val="28"/>
          <w:szCs w:val="22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</w:t>
      </w:r>
      <w:r w:rsidR="00B461C9">
        <w:rPr>
          <w:color w:val="auto"/>
          <w:sz w:val="28"/>
          <w:szCs w:val="22"/>
        </w:rPr>
        <w:br/>
      </w:r>
      <w:r w:rsidRPr="00D15ABF">
        <w:rPr>
          <w:color w:val="auto"/>
          <w:sz w:val="28"/>
          <w:szCs w:val="22"/>
        </w:rPr>
        <w:t>и</w:t>
      </w:r>
      <w:proofErr w:type="gramEnd"/>
      <w:r w:rsidRPr="00D15ABF">
        <w:rPr>
          <w:color w:val="auto"/>
          <w:sz w:val="28"/>
          <w:szCs w:val="22"/>
        </w:rPr>
        <w:t xml:space="preserve"> лиц без гражданства, направленных руководителями общеобразовательных организаций Мясниковского района.</w:t>
      </w:r>
    </w:p>
    <w:p w:rsidR="007B1398" w:rsidRPr="00BB11C7" w:rsidRDefault="007B1398" w:rsidP="00BB11C7">
      <w:pPr>
        <w:widowControl w:val="0"/>
        <w:tabs>
          <w:tab w:val="left" w:pos="-5812"/>
        </w:tabs>
        <w:autoSpaceDE w:val="0"/>
        <w:autoSpaceDN w:val="0"/>
        <w:spacing w:before="240" w:line="276" w:lineRule="auto"/>
        <w:ind w:right="109"/>
        <w:jc w:val="center"/>
        <w:rPr>
          <w:color w:val="auto"/>
          <w:sz w:val="28"/>
          <w:szCs w:val="28"/>
        </w:rPr>
      </w:pPr>
      <w:r w:rsidRPr="00BB11C7">
        <w:rPr>
          <w:color w:val="auto"/>
          <w:sz w:val="28"/>
          <w:szCs w:val="28"/>
        </w:rPr>
        <w:t>приказываю:</w:t>
      </w:r>
    </w:p>
    <w:p w:rsidR="007B1398" w:rsidRPr="00BB11C7" w:rsidRDefault="007B1398" w:rsidP="00BB11C7">
      <w:pPr>
        <w:widowControl w:val="0"/>
        <w:autoSpaceDE w:val="0"/>
        <w:autoSpaceDN w:val="0"/>
        <w:spacing w:before="240" w:line="276" w:lineRule="auto"/>
        <w:ind w:right="109" w:firstLine="708"/>
        <w:jc w:val="both"/>
        <w:rPr>
          <w:color w:val="auto"/>
          <w:sz w:val="28"/>
          <w:szCs w:val="28"/>
        </w:rPr>
      </w:pPr>
      <w:r w:rsidRPr="00BB11C7">
        <w:rPr>
          <w:color w:val="auto"/>
          <w:sz w:val="28"/>
          <w:szCs w:val="28"/>
        </w:rPr>
        <w:t>1. Определить МБОУ СОШ № 2 (</w:t>
      </w:r>
      <w:proofErr w:type="spellStart"/>
      <w:r w:rsidRPr="00BB11C7">
        <w:rPr>
          <w:color w:val="auto"/>
          <w:sz w:val="28"/>
          <w:szCs w:val="28"/>
        </w:rPr>
        <w:t>Хаспекян</w:t>
      </w:r>
      <w:proofErr w:type="spellEnd"/>
      <w:r w:rsidRPr="00BB11C7">
        <w:rPr>
          <w:color w:val="auto"/>
          <w:sz w:val="28"/>
          <w:szCs w:val="28"/>
        </w:rPr>
        <w:t xml:space="preserve"> О.Х.)</w:t>
      </w:r>
      <w:r w:rsidR="00FB26C2" w:rsidRPr="00BB11C7">
        <w:rPr>
          <w:color w:val="auto"/>
          <w:sz w:val="28"/>
          <w:szCs w:val="28"/>
        </w:rPr>
        <w:t xml:space="preserve"> </w:t>
      </w:r>
      <w:r w:rsidRPr="00BB11C7">
        <w:rPr>
          <w:color w:val="auto"/>
          <w:sz w:val="28"/>
          <w:szCs w:val="28"/>
        </w:rPr>
        <w:t>Пункт</w:t>
      </w:r>
      <w:r w:rsidR="00FB26C2" w:rsidRPr="00BB11C7">
        <w:rPr>
          <w:color w:val="auto"/>
          <w:sz w:val="28"/>
          <w:szCs w:val="28"/>
        </w:rPr>
        <w:t>ом</w:t>
      </w:r>
      <w:r w:rsidRPr="00BB11C7">
        <w:rPr>
          <w:color w:val="auto"/>
          <w:sz w:val="28"/>
          <w:szCs w:val="28"/>
        </w:rPr>
        <w:t xml:space="preserve"> проведения тестирования</w:t>
      </w:r>
      <w:r w:rsidR="00FB26C2" w:rsidRPr="00BB11C7">
        <w:rPr>
          <w:color w:val="auto"/>
          <w:sz w:val="28"/>
          <w:szCs w:val="28"/>
        </w:rPr>
        <w:t xml:space="preserve">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BB11C7" w:rsidRPr="00BB11C7">
        <w:rPr>
          <w:color w:val="auto"/>
          <w:sz w:val="28"/>
          <w:szCs w:val="28"/>
        </w:rPr>
        <w:t xml:space="preserve"> (далее </w:t>
      </w:r>
      <w:r w:rsidR="00BB11C7" w:rsidRPr="00BB11C7">
        <w:rPr>
          <w:color w:val="auto"/>
          <w:sz w:val="28"/>
          <w:szCs w:val="28"/>
        </w:rPr>
        <w:lastRenderedPageBreak/>
        <w:t>ППТ)</w:t>
      </w:r>
      <w:r w:rsidR="00FB26C2" w:rsidRPr="00BB11C7">
        <w:rPr>
          <w:color w:val="auto"/>
          <w:sz w:val="28"/>
          <w:szCs w:val="28"/>
        </w:rPr>
        <w:t>.</w:t>
      </w:r>
    </w:p>
    <w:p w:rsidR="00D15ABF" w:rsidRPr="00BB11C7" w:rsidRDefault="00FB26C2" w:rsidP="00BB11C7">
      <w:pPr>
        <w:widowControl w:val="0"/>
        <w:autoSpaceDE w:val="0"/>
        <w:autoSpaceDN w:val="0"/>
        <w:spacing w:before="240" w:line="276" w:lineRule="auto"/>
        <w:ind w:right="109" w:firstLine="705"/>
        <w:jc w:val="both"/>
        <w:rPr>
          <w:color w:val="auto"/>
          <w:sz w:val="28"/>
          <w:szCs w:val="22"/>
        </w:rPr>
      </w:pPr>
      <w:r w:rsidRPr="00BB11C7">
        <w:rPr>
          <w:color w:val="auto"/>
          <w:sz w:val="28"/>
          <w:szCs w:val="28"/>
        </w:rPr>
        <w:t xml:space="preserve">2. </w:t>
      </w:r>
      <w:proofErr w:type="gramStart"/>
      <w:r w:rsidR="00D15ABF" w:rsidRPr="00D15ABF">
        <w:rPr>
          <w:color w:val="auto"/>
          <w:sz w:val="28"/>
          <w:szCs w:val="22"/>
        </w:rPr>
        <w:t>В своей деятельности ППТ руководств</w:t>
      </w:r>
      <w:r w:rsidR="00BB11C7" w:rsidRPr="00BB11C7">
        <w:rPr>
          <w:color w:val="auto"/>
          <w:sz w:val="28"/>
          <w:szCs w:val="22"/>
        </w:rPr>
        <w:t>овать</w:t>
      </w:r>
      <w:r w:rsidR="00D15ABF" w:rsidRPr="00D15ABF">
        <w:rPr>
          <w:color w:val="auto"/>
          <w:sz w:val="28"/>
          <w:szCs w:val="22"/>
        </w:rPr>
        <w:t>ся Федеральным законом от 29.12.2012 № 273-ФЗ «Об образовании в Российской Федерации», Приказом Министерства просвещения Российской Федерации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  <w:r w:rsidR="00BB11C7" w:rsidRPr="00BB11C7">
        <w:rPr>
          <w:color w:val="auto"/>
          <w:sz w:val="28"/>
          <w:szCs w:val="22"/>
        </w:rPr>
        <w:t>.</w:t>
      </w:r>
      <w:proofErr w:type="gramEnd"/>
    </w:p>
    <w:p w:rsidR="00BB11C7" w:rsidRPr="00BB11C7" w:rsidRDefault="00BB11C7" w:rsidP="00BB11C7">
      <w:pPr>
        <w:widowControl w:val="0"/>
        <w:autoSpaceDE w:val="0"/>
        <w:autoSpaceDN w:val="0"/>
        <w:spacing w:before="240" w:line="276" w:lineRule="auto"/>
        <w:ind w:right="109" w:firstLine="705"/>
        <w:jc w:val="both"/>
        <w:rPr>
          <w:color w:val="auto"/>
          <w:sz w:val="28"/>
          <w:szCs w:val="22"/>
        </w:rPr>
      </w:pPr>
      <w:r w:rsidRPr="00BB11C7">
        <w:rPr>
          <w:color w:val="auto"/>
          <w:sz w:val="28"/>
          <w:szCs w:val="22"/>
        </w:rPr>
        <w:t>3. Контроль исполнения приказа возложить на ведущего специалиста МУ «Отдел образования» Л.Н.Ластовка.</w:t>
      </w:r>
    </w:p>
    <w:p w:rsidR="00BB11C7" w:rsidRPr="00BB11C7" w:rsidRDefault="00BB11C7" w:rsidP="00BB11C7">
      <w:pPr>
        <w:widowControl w:val="0"/>
        <w:autoSpaceDE w:val="0"/>
        <w:autoSpaceDN w:val="0"/>
        <w:spacing w:before="240" w:line="276" w:lineRule="auto"/>
        <w:ind w:right="109" w:firstLine="705"/>
        <w:jc w:val="both"/>
        <w:rPr>
          <w:color w:val="auto"/>
          <w:sz w:val="28"/>
          <w:szCs w:val="22"/>
        </w:rPr>
      </w:pPr>
    </w:p>
    <w:p w:rsidR="00BB11C7" w:rsidRPr="00BB11C7" w:rsidRDefault="00BB11C7" w:rsidP="00BB11C7">
      <w:pPr>
        <w:widowControl w:val="0"/>
        <w:autoSpaceDE w:val="0"/>
        <w:autoSpaceDN w:val="0"/>
        <w:spacing w:before="240" w:line="276" w:lineRule="auto"/>
        <w:ind w:right="109" w:firstLine="705"/>
        <w:jc w:val="both"/>
        <w:rPr>
          <w:color w:val="auto"/>
          <w:sz w:val="28"/>
          <w:szCs w:val="22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  <w:proofErr w:type="spellStart"/>
      <w:r w:rsidRPr="00BB11C7">
        <w:rPr>
          <w:sz w:val="28"/>
        </w:rPr>
        <w:t>И.о</w:t>
      </w:r>
      <w:proofErr w:type="spellEnd"/>
      <w:r w:rsidRPr="00BB11C7">
        <w:rPr>
          <w:sz w:val="28"/>
        </w:rPr>
        <w:t xml:space="preserve">. начальника </w:t>
      </w:r>
    </w:p>
    <w:p w:rsidR="00BB11C7" w:rsidRPr="00BB11C7" w:rsidRDefault="00BB11C7" w:rsidP="00BB11C7">
      <w:pPr>
        <w:rPr>
          <w:sz w:val="28"/>
          <w:szCs w:val="28"/>
        </w:rPr>
      </w:pPr>
      <w:r w:rsidRPr="00BB11C7">
        <w:rPr>
          <w:sz w:val="28"/>
        </w:rPr>
        <w:t xml:space="preserve">МУ «Отдел образования»                                                                     </w:t>
      </w:r>
      <w:proofErr w:type="spellStart"/>
      <w:r w:rsidRPr="00BB11C7">
        <w:rPr>
          <w:sz w:val="28"/>
        </w:rPr>
        <w:t>А.А.Толохян</w:t>
      </w:r>
      <w:proofErr w:type="spellEnd"/>
      <w:r w:rsidRPr="00BB11C7">
        <w:rPr>
          <w:sz w:val="28"/>
        </w:rPr>
        <w:t xml:space="preserve"> </w:t>
      </w:r>
    </w:p>
    <w:p w:rsidR="00BB11C7" w:rsidRPr="00BB11C7" w:rsidRDefault="00BB11C7" w:rsidP="00BB11C7">
      <w:pPr>
        <w:rPr>
          <w:sz w:val="28"/>
        </w:rPr>
      </w:pPr>
      <w:r w:rsidRPr="00BB11C7">
        <w:rPr>
          <w:sz w:val="28"/>
        </w:rPr>
        <w:t xml:space="preserve"> </w:t>
      </w: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8"/>
        </w:rPr>
      </w:pPr>
    </w:p>
    <w:p w:rsidR="00BB11C7" w:rsidRPr="00BB11C7" w:rsidRDefault="00BB11C7" w:rsidP="00BB11C7">
      <w:pPr>
        <w:rPr>
          <w:sz w:val="22"/>
        </w:rPr>
      </w:pPr>
    </w:p>
    <w:p w:rsidR="00BB11C7" w:rsidRPr="00BB11C7" w:rsidRDefault="00BB11C7" w:rsidP="00BB11C7">
      <w:pPr>
        <w:rPr>
          <w:sz w:val="22"/>
        </w:rPr>
      </w:pPr>
    </w:p>
    <w:p w:rsidR="00BB11C7" w:rsidRPr="00BB11C7" w:rsidRDefault="00BB11C7" w:rsidP="00BB11C7">
      <w:pPr>
        <w:rPr>
          <w:sz w:val="22"/>
        </w:rPr>
      </w:pPr>
    </w:p>
    <w:p w:rsidR="00BB11C7" w:rsidRPr="00BB11C7" w:rsidRDefault="00BB11C7" w:rsidP="00BB11C7">
      <w:pPr>
        <w:rPr>
          <w:sz w:val="22"/>
        </w:rPr>
      </w:pPr>
    </w:p>
    <w:p w:rsidR="00BB11C7" w:rsidRPr="00BB11C7" w:rsidRDefault="00BB11C7" w:rsidP="00BB11C7">
      <w:pPr>
        <w:rPr>
          <w:sz w:val="22"/>
        </w:rPr>
      </w:pPr>
      <w:r w:rsidRPr="00BB11C7">
        <w:rPr>
          <w:sz w:val="22"/>
        </w:rPr>
        <w:t>Л.Н.Ластовка,</w:t>
      </w:r>
    </w:p>
    <w:p w:rsidR="00BB11C7" w:rsidRPr="00BB11C7" w:rsidRDefault="00BB11C7" w:rsidP="00BB11C7">
      <w:pPr>
        <w:rPr>
          <w:sz w:val="22"/>
        </w:rPr>
      </w:pPr>
      <w:r w:rsidRPr="00BB11C7">
        <w:rPr>
          <w:sz w:val="22"/>
        </w:rPr>
        <w:t>8(863)2-22-25</w:t>
      </w:r>
    </w:p>
    <w:sectPr w:rsidR="00BB11C7" w:rsidRPr="00BB11C7" w:rsidSect="00BB11C7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2000"/>
    <w:multiLevelType w:val="multilevel"/>
    <w:tmpl w:val="BD06478A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">
    <w:nsid w:val="67F85235"/>
    <w:multiLevelType w:val="multilevel"/>
    <w:tmpl w:val="6A54A024"/>
    <w:lvl w:ilvl="0">
      <w:start w:val="1"/>
      <w:numFmt w:val="decimal"/>
      <w:lvlText w:val="%1."/>
      <w:lvlJc w:val="left"/>
      <w:pPr>
        <w:ind w:left="4495" w:hanging="28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94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16"/>
      </w:pPr>
      <w:rPr>
        <w:rFonts w:hint="default"/>
        <w:lang w:val="ru-RU" w:eastAsia="en-US" w:bidi="ar-SA"/>
      </w:rPr>
    </w:lvl>
  </w:abstractNum>
  <w:abstractNum w:abstractNumId="2">
    <w:nsid w:val="7AD1025E"/>
    <w:multiLevelType w:val="multilevel"/>
    <w:tmpl w:val="6A54A024"/>
    <w:lvl w:ilvl="0">
      <w:start w:val="1"/>
      <w:numFmt w:val="decimal"/>
      <w:lvlText w:val="%1."/>
      <w:lvlJc w:val="left"/>
      <w:pPr>
        <w:ind w:left="4495" w:hanging="28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94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6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BF"/>
    <w:rsid w:val="003B6E7F"/>
    <w:rsid w:val="007B1398"/>
    <w:rsid w:val="00B461C9"/>
    <w:rsid w:val="00BB11C7"/>
    <w:rsid w:val="00D15ABF"/>
    <w:rsid w:val="00DD0CE8"/>
    <w:rsid w:val="00F733AC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33A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qFormat/>
    <w:rsid w:val="00F733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F733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F733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F733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F733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33AC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sid w:val="00F733AC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F733AC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F733AC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F733AC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F733AC"/>
    <w:rPr>
      <w:rFonts w:ascii="XO Thames" w:hAnsi="XO Thames"/>
      <w:b/>
    </w:rPr>
  </w:style>
  <w:style w:type="paragraph" w:styleId="a3">
    <w:name w:val="Title"/>
    <w:next w:val="a"/>
    <w:link w:val="a4"/>
    <w:qFormat/>
    <w:rsid w:val="00F733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F733AC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F733A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F733AC"/>
    <w:rPr>
      <w:rFonts w:ascii="XO Thames" w:hAnsi="XO Thames"/>
      <w:i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B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33A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qFormat/>
    <w:rsid w:val="00F733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F733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F733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F733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F733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33AC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sid w:val="00F733AC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F733AC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F733AC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F733AC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F733AC"/>
    <w:rPr>
      <w:rFonts w:ascii="XO Thames" w:hAnsi="XO Thames"/>
      <w:b/>
    </w:rPr>
  </w:style>
  <w:style w:type="paragraph" w:styleId="a3">
    <w:name w:val="Title"/>
    <w:next w:val="a"/>
    <w:link w:val="a4"/>
    <w:qFormat/>
    <w:rsid w:val="00F733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F733AC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F733A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F733AC"/>
    <w:rPr>
      <w:rFonts w:ascii="XO Thames" w:hAnsi="XO Thames"/>
      <w:i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B13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2025-04-08T09:36:00Z</cp:lastPrinted>
  <dcterms:created xsi:type="dcterms:W3CDTF">2025-04-08T07:53:00Z</dcterms:created>
  <dcterms:modified xsi:type="dcterms:W3CDTF">2025-04-08T09:36:00Z</dcterms:modified>
</cp:coreProperties>
</file>