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48F" w:rsidRDefault="006D5CCA">
      <w:pPr>
        <w:spacing w:after="0" w:line="279" w:lineRule="auto"/>
        <w:ind w:left="2612" w:right="1575" w:firstLine="209"/>
        <w:rPr>
          <w:rFonts w:ascii="Times New Roman" w:eastAsia="Times New Roman" w:hAnsi="Times New Roman" w:cs="Times New Roman"/>
          <w:b/>
          <w:color w:val="001F5F"/>
          <w:sz w:val="28"/>
        </w:rPr>
      </w:pPr>
      <w:r>
        <w:rPr>
          <w:rFonts w:ascii="Times New Roman" w:eastAsia="Times New Roman" w:hAnsi="Times New Roman" w:cs="Times New Roman"/>
          <w:b/>
          <w:color w:val="001F5F"/>
          <w:sz w:val="28"/>
        </w:rPr>
        <w:t>Аннотации к рабочим программам по предметам учебного плана основной</w:t>
      </w:r>
    </w:p>
    <w:p w:rsidR="006F7ED0" w:rsidRDefault="002C348F">
      <w:pPr>
        <w:spacing w:after="0" w:line="279" w:lineRule="auto"/>
        <w:ind w:left="2612" w:right="1575" w:firstLine="209"/>
      </w:pPr>
      <w:r>
        <w:rPr>
          <w:rFonts w:ascii="Times New Roman" w:eastAsia="Times New Roman" w:hAnsi="Times New Roman" w:cs="Times New Roman"/>
          <w:b/>
          <w:color w:val="001F5F"/>
          <w:sz w:val="28"/>
        </w:rPr>
        <w:t xml:space="preserve">     </w:t>
      </w:r>
      <w:r w:rsidR="006D5CCA">
        <w:rPr>
          <w:rFonts w:ascii="Times New Roman" w:eastAsia="Times New Roman" w:hAnsi="Times New Roman" w:cs="Times New Roman"/>
          <w:b/>
          <w:color w:val="001F5F"/>
          <w:sz w:val="28"/>
        </w:rPr>
        <w:t xml:space="preserve"> </w:t>
      </w:r>
      <w:r>
        <w:rPr>
          <w:rFonts w:ascii="Times New Roman" w:eastAsia="Times New Roman" w:hAnsi="Times New Roman" w:cs="Times New Roman"/>
          <w:b/>
          <w:color w:val="001F5F"/>
          <w:sz w:val="28"/>
        </w:rPr>
        <w:t xml:space="preserve">     </w:t>
      </w:r>
      <w:r w:rsidR="006D5CCA">
        <w:rPr>
          <w:rFonts w:ascii="Times New Roman" w:eastAsia="Times New Roman" w:hAnsi="Times New Roman" w:cs="Times New Roman"/>
          <w:b/>
          <w:color w:val="001F5F"/>
          <w:sz w:val="28"/>
        </w:rPr>
        <w:t xml:space="preserve">образовательной программы среднего общего образования </w:t>
      </w:r>
    </w:p>
    <w:p w:rsidR="006F7ED0" w:rsidRDefault="006D5CCA">
      <w:pPr>
        <w:spacing w:after="36"/>
        <w:ind w:left="10" w:right="2" w:hanging="10"/>
        <w:jc w:val="center"/>
      </w:pPr>
      <w:r>
        <w:rPr>
          <w:rFonts w:ascii="Times New Roman" w:eastAsia="Times New Roman" w:hAnsi="Times New Roman" w:cs="Times New Roman"/>
          <w:b/>
          <w:color w:val="001F5F"/>
          <w:sz w:val="28"/>
        </w:rPr>
        <w:t>(10–11 классы)</w:t>
      </w:r>
      <w:r>
        <w:rPr>
          <w:rFonts w:ascii="Times New Roman" w:eastAsia="Times New Roman" w:hAnsi="Times New Roman" w:cs="Times New Roman"/>
          <w:b/>
          <w:sz w:val="28"/>
        </w:rPr>
        <w:t xml:space="preserve"> </w:t>
      </w:r>
      <w:bookmarkStart w:id="0" w:name="_GoBack"/>
      <w:bookmarkEnd w:id="0"/>
    </w:p>
    <w:p w:rsidR="006F7ED0" w:rsidRDefault="00565AA8">
      <w:pPr>
        <w:spacing w:after="0"/>
        <w:ind w:left="10" w:right="2" w:hanging="10"/>
        <w:jc w:val="center"/>
        <w:rPr>
          <w:rFonts w:ascii="Times New Roman" w:eastAsia="Times New Roman" w:hAnsi="Times New Roman" w:cs="Times New Roman"/>
          <w:b/>
          <w:sz w:val="28"/>
        </w:rPr>
      </w:pPr>
      <w:r>
        <w:rPr>
          <w:rFonts w:ascii="Times New Roman" w:eastAsia="Times New Roman" w:hAnsi="Times New Roman" w:cs="Times New Roman"/>
          <w:b/>
          <w:color w:val="001F5F"/>
          <w:sz w:val="28"/>
        </w:rPr>
        <w:t>2025 – 2026</w:t>
      </w:r>
      <w:r w:rsidR="006D5CCA">
        <w:rPr>
          <w:rFonts w:ascii="Times New Roman" w:eastAsia="Times New Roman" w:hAnsi="Times New Roman" w:cs="Times New Roman"/>
          <w:b/>
          <w:color w:val="001F5F"/>
          <w:sz w:val="28"/>
        </w:rPr>
        <w:t xml:space="preserve"> учебный год</w:t>
      </w:r>
      <w:r w:rsidR="006D5CCA">
        <w:rPr>
          <w:rFonts w:ascii="Times New Roman" w:eastAsia="Times New Roman" w:hAnsi="Times New Roman" w:cs="Times New Roman"/>
          <w:b/>
          <w:sz w:val="28"/>
        </w:rPr>
        <w:t xml:space="preserve"> </w:t>
      </w:r>
    </w:p>
    <w:p w:rsidR="00565AA8" w:rsidRDefault="00565AA8">
      <w:pPr>
        <w:spacing w:after="0"/>
        <w:ind w:left="10" w:right="2" w:hanging="10"/>
        <w:jc w:val="center"/>
        <w:rPr>
          <w:rFonts w:ascii="Times New Roman" w:eastAsia="Times New Roman" w:hAnsi="Times New Roman" w:cs="Times New Roman"/>
          <w:b/>
          <w:sz w:val="28"/>
        </w:rPr>
      </w:pPr>
    </w:p>
    <w:tbl>
      <w:tblPr>
        <w:tblStyle w:val="a3"/>
        <w:tblW w:w="0" w:type="auto"/>
        <w:tblInd w:w="10" w:type="dxa"/>
        <w:tblLook w:val="04A0" w:firstRow="1" w:lastRow="0" w:firstColumn="1" w:lastColumn="0" w:noHBand="0" w:noVBand="1"/>
      </w:tblPr>
      <w:tblGrid>
        <w:gridCol w:w="2820"/>
        <w:gridCol w:w="11121"/>
      </w:tblGrid>
      <w:tr w:rsidR="00565AA8" w:rsidTr="00565AA8">
        <w:tc>
          <w:tcPr>
            <w:tcW w:w="2820" w:type="dxa"/>
          </w:tcPr>
          <w:p w:rsidR="00565AA8" w:rsidRDefault="00565AA8">
            <w:pPr>
              <w:ind w:right="2"/>
              <w:jc w:val="center"/>
              <w:rPr>
                <w:rFonts w:ascii="Times New Roman" w:eastAsia="Times New Roman" w:hAnsi="Times New Roman" w:cs="Times New Roman"/>
                <w:b/>
                <w:sz w:val="28"/>
              </w:rPr>
            </w:pPr>
            <w:r>
              <w:rPr>
                <w:rFonts w:ascii="Times New Roman" w:eastAsia="Times New Roman" w:hAnsi="Times New Roman" w:cs="Times New Roman"/>
                <w:b/>
                <w:sz w:val="28"/>
              </w:rPr>
              <w:t>Предмет</w:t>
            </w:r>
          </w:p>
        </w:tc>
        <w:tc>
          <w:tcPr>
            <w:tcW w:w="11121" w:type="dxa"/>
          </w:tcPr>
          <w:p w:rsidR="00565AA8" w:rsidRDefault="00565AA8">
            <w:pPr>
              <w:ind w:right="2"/>
              <w:jc w:val="center"/>
              <w:rPr>
                <w:rFonts w:ascii="Times New Roman" w:eastAsia="Times New Roman" w:hAnsi="Times New Roman" w:cs="Times New Roman"/>
                <w:b/>
                <w:sz w:val="28"/>
              </w:rPr>
            </w:pPr>
            <w:r>
              <w:rPr>
                <w:rFonts w:ascii="Times New Roman" w:eastAsia="Times New Roman" w:hAnsi="Times New Roman" w:cs="Times New Roman"/>
                <w:b/>
                <w:sz w:val="28"/>
              </w:rPr>
              <w:t>Аннотация к рабочей программе</w:t>
            </w:r>
          </w:p>
        </w:tc>
      </w:tr>
      <w:tr w:rsidR="00565AA8" w:rsidTr="00565AA8">
        <w:tc>
          <w:tcPr>
            <w:tcW w:w="2820" w:type="dxa"/>
          </w:tcPr>
          <w:p w:rsidR="00565AA8" w:rsidRDefault="00565AA8" w:rsidP="00565AA8">
            <w:pPr>
              <w:spacing w:after="23"/>
              <w:ind w:left="40"/>
              <w:jc w:val="center"/>
            </w:pPr>
            <w:r>
              <w:rPr>
                <w:rFonts w:ascii="Times New Roman" w:eastAsia="Times New Roman" w:hAnsi="Times New Roman" w:cs="Times New Roman"/>
                <w:b/>
                <w:sz w:val="24"/>
              </w:rPr>
              <w:t xml:space="preserve">Русский язык </w:t>
            </w:r>
          </w:p>
          <w:p w:rsidR="00565AA8" w:rsidRDefault="00565AA8" w:rsidP="00BC3FE2">
            <w:pPr>
              <w:ind w:right="2"/>
              <w:rPr>
                <w:rFonts w:ascii="Times New Roman" w:eastAsia="Times New Roman" w:hAnsi="Times New Roman" w:cs="Times New Roman"/>
                <w:b/>
                <w:sz w:val="28"/>
              </w:rPr>
            </w:pPr>
          </w:p>
        </w:tc>
        <w:tc>
          <w:tcPr>
            <w:tcW w:w="11121" w:type="dxa"/>
          </w:tcPr>
          <w:p w:rsidR="00565AA8" w:rsidRDefault="00565AA8" w:rsidP="00826E98">
            <w:pPr>
              <w:ind w:left="110" w:right="64"/>
              <w:jc w:val="both"/>
            </w:pPr>
            <w:r>
              <w:rPr>
                <w:rFonts w:ascii="Times New Roman" w:eastAsia="Times New Roman" w:hAnsi="Times New Roman" w:cs="Times New Roman"/>
                <w:sz w:val="24"/>
              </w:rPr>
              <w:t xml:space="preserve">Рабочая программа учебного предмета «Русский язык» на уровне среднего общего образования составлена на основе требований к результатам освоения ООП СОО, представленных в ФГОС СОО, а также Федеральной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ООП СОО. </w:t>
            </w:r>
          </w:p>
          <w:p w:rsidR="00565AA8" w:rsidRDefault="00565AA8" w:rsidP="00826E98">
            <w:pPr>
              <w:ind w:left="110" w:right="57"/>
              <w:jc w:val="both"/>
            </w:pPr>
            <w:r>
              <w:rPr>
                <w:rFonts w:ascii="Times New Roman" w:eastAsia="Times New Roman" w:hAnsi="Times New Roman" w:cs="Times New Roman"/>
                <w:sz w:val="24"/>
              </w:rPr>
              <w:t xml:space="preserve">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 </w:t>
            </w:r>
          </w:p>
          <w:p w:rsidR="00565AA8" w:rsidRDefault="00565AA8" w:rsidP="00826E98">
            <w:pPr>
              <w:ind w:left="110" w:right="59"/>
              <w:jc w:val="both"/>
            </w:pPr>
            <w:r>
              <w:rPr>
                <w:rFonts w:ascii="Times New Roman" w:eastAsia="Times New Roman" w:hAnsi="Times New Roman" w:cs="Times New Roman"/>
                <w:sz w:val="24"/>
              </w:rPr>
              <w:t xml:space="preserve">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 Обучение русскому языку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 Содержании программы выделяется три сквозные линии: «Язык и речь. Культура речи», «Речь. Речевое общение. Текст», «Функциональная стилистика. Культура речи». </w:t>
            </w:r>
          </w:p>
          <w:p w:rsidR="00565AA8" w:rsidRDefault="00565AA8" w:rsidP="00826E98">
            <w:pPr>
              <w:ind w:left="468" w:right="1230" w:hanging="358"/>
            </w:pPr>
            <w:r>
              <w:rPr>
                <w:rFonts w:ascii="Times New Roman" w:eastAsia="Times New Roman" w:hAnsi="Times New Roman" w:cs="Times New Roman"/>
                <w:sz w:val="24"/>
              </w:rPr>
              <w:t>На изучение русского языка на ступени среднего о</w:t>
            </w:r>
            <w:r w:rsidR="00826E98">
              <w:rPr>
                <w:rFonts w:ascii="Times New Roman" w:eastAsia="Times New Roman" w:hAnsi="Times New Roman" w:cs="Times New Roman"/>
                <w:sz w:val="24"/>
              </w:rPr>
              <w:t xml:space="preserve">бщего образования отводится 136 </w:t>
            </w:r>
            <w:r>
              <w:rPr>
                <w:rFonts w:ascii="Times New Roman" w:eastAsia="Times New Roman" w:hAnsi="Times New Roman" w:cs="Times New Roman"/>
                <w:sz w:val="24"/>
              </w:rPr>
              <w:t>часов: ●</w:t>
            </w:r>
            <w:r>
              <w:rPr>
                <w:rFonts w:ascii="Arial" w:eastAsia="Arial" w:hAnsi="Arial" w:cs="Arial"/>
                <w:sz w:val="24"/>
              </w:rPr>
              <w:t xml:space="preserve"> </w:t>
            </w:r>
            <w:r>
              <w:rPr>
                <w:rFonts w:ascii="Times New Roman" w:eastAsia="Times New Roman" w:hAnsi="Times New Roman" w:cs="Times New Roman"/>
                <w:sz w:val="24"/>
              </w:rPr>
              <w:t xml:space="preserve">10 класс – 68 часов (2 часа в неделю); </w:t>
            </w:r>
          </w:p>
          <w:p w:rsidR="00565AA8" w:rsidRDefault="00826E98" w:rsidP="00826E98">
            <w:pPr>
              <w:ind w:right="2"/>
              <w:rPr>
                <w:rFonts w:ascii="Times New Roman" w:eastAsia="Times New Roman" w:hAnsi="Times New Roman" w:cs="Times New Roman"/>
                <w:b/>
                <w:sz w:val="28"/>
              </w:rPr>
            </w:pPr>
            <w:r>
              <w:rPr>
                <w:rFonts w:ascii="Times New Roman" w:eastAsia="Times New Roman" w:hAnsi="Times New Roman" w:cs="Times New Roman"/>
                <w:sz w:val="24"/>
              </w:rPr>
              <w:t xml:space="preserve">        </w:t>
            </w:r>
            <w:r w:rsidR="00565AA8">
              <w:rPr>
                <w:rFonts w:ascii="Times New Roman" w:eastAsia="Times New Roman" w:hAnsi="Times New Roman" w:cs="Times New Roman"/>
                <w:sz w:val="24"/>
              </w:rPr>
              <w:t>●</w:t>
            </w:r>
            <w:r w:rsidR="00565AA8">
              <w:rPr>
                <w:rFonts w:ascii="Arial" w:eastAsia="Arial" w:hAnsi="Arial" w:cs="Arial"/>
                <w:sz w:val="24"/>
              </w:rPr>
              <w:t xml:space="preserve"> </w:t>
            </w:r>
            <w:r w:rsidR="00565AA8">
              <w:rPr>
                <w:rFonts w:ascii="Times New Roman" w:eastAsia="Times New Roman" w:hAnsi="Times New Roman" w:cs="Times New Roman"/>
                <w:sz w:val="24"/>
              </w:rPr>
              <w:t>11 класс – 68 часов (2 часа в неделю).</w:t>
            </w:r>
          </w:p>
        </w:tc>
      </w:tr>
      <w:tr w:rsidR="00565AA8" w:rsidTr="00565AA8">
        <w:tc>
          <w:tcPr>
            <w:tcW w:w="2820" w:type="dxa"/>
          </w:tcPr>
          <w:p w:rsidR="00565AA8" w:rsidRDefault="00565AA8" w:rsidP="00565AA8">
            <w:pPr>
              <w:spacing w:after="23"/>
              <w:ind w:left="33"/>
              <w:jc w:val="center"/>
            </w:pPr>
            <w:r>
              <w:rPr>
                <w:rFonts w:ascii="Times New Roman" w:eastAsia="Times New Roman" w:hAnsi="Times New Roman" w:cs="Times New Roman"/>
                <w:b/>
                <w:sz w:val="24"/>
              </w:rPr>
              <w:t xml:space="preserve">Литература </w:t>
            </w:r>
          </w:p>
          <w:p w:rsidR="00565AA8" w:rsidRDefault="00BC3FE2" w:rsidP="00565AA8">
            <w:pPr>
              <w:ind w:right="2"/>
              <w:jc w:val="center"/>
              <w:rPr>
                <w:rFonts w:ascii="Times New Roman" w:eastAsia="Times New Roman" w:hAnsi="Times New Roman" w:cs="Times New Roman"/>
                <w:b/>
                <w:sz w:val="28"/>
              </w:rPr>
            </w:pPr>
            <w:r>
              <w:rPr>
                <w:rFonts w:ascii="Times New Roman" w:eastAsia="Times New Roman" w:hAnsi="Times New Roman" w:cs="Times New Roman"/>
                <w:b/>
                <w:sz w:val="24"/>
              </w:rPr>
              <w:t>(базовый уровень</w:t>
            </w:r>
            <w:r w:rsidR="00565AA8">
              <w:rPr>
                <w:rFonts w:ascii="Times New Roman" w:eastAsia="Times New Roman" w:hAnsi="Times New Roman" w:cs="Times New Roman"/>
                <w:b/>
                <w:sz w:val="24"/>
              </w:rPr>
              <w:t>)</w:t>
            </w:r>
          </w:p>
        </w:tc>
        <w:tc>
          <w:tcPr>
            <w:tcW w:w="11121" w:type="dxa"/>
          </w:tcPr>
          <w:p w:rsidR="00565AA8" w:rsidRDefault="00565AA8" w:rsidP="00826E98">
            <w:pPr>
              <w:spacing w:after="1"/>
              <w:ind w:left="108"/>
              <w:jc w:val="both"/>
            </w:pPr>
            <w:r>
              <w:rPr>
                <w:rFonts w:ascii="Times New Roman" w:eastAsia="Times New Roman" w:hAnsi="Times New Roman" w:cs="Times New Roman"/>
                <w:sz w:val="24"/>
              </w:rPr>
              <w:t xml:space="preserve">Рабочая программа по литературе на уровне среднего общего образования составлена на основе Требований к результатам освоения ООП СОО, представленных в ФГОС СОО, а также федеральной программы воспитания, с учётом Концепции преподавания русского языка и литературы в Российской </w:t>
            </w:r>
            <w:r>
              <w:rPr>
                <w:rFonts w:ascii="Times New Roman" w:eastAsia="Times New Roman" w:hAnsi="Times New Roman" w:cs="Times New Roman"/>
                <w:sz w:val="24"/>
              </w:rPr>
              <w:lastRenderedPageBreak/>
              <w:t xml:space="preserve">Федерации, утверждённой распоряжением Правительства Российской Федерации от 9 апреля 2016 г.№ 637-р (Собрание законодательства Российской Федерации, 2016, № 17, ст.2424) и подлежит непосредственному применению при реализации обязательной части ООП СОО. </w:t>
            </w:r>
          </w:p>
          <w:p w:rsidR="00565AA8" w:rsidRDefault="00565AA8" w:rsidP="00826E98">
            <w:pPr>
              <w:ind w:left="108" w:right="60"/>
              <w:jc w:val="both"/>
            </w:pPr>
            <w:r>
              <w:rPr>
                <w:rFonts w:ascii="Times New Roman" w:eastAsia="Times New Roman" w:hAnsi="Times New Roman" w:cs="Times New Roman"/>
                <w:sz w:val="24"/>
              </w:rPr>
              <w:t xml:space="preserve">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 В федеральной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 </w:t>
            </w:r>
          </w:p>
          <w:p w:rsidR="00565AA8" w:rsidRDefault="00565AA8" w:rsidP="00826E98">
            <w:pPr>
              <w:ind w:left="108" w:right="59"/>
              <w:jc w:val="both"/>
              <w:rPr>
                <w:rFonts w:ascii="Times New Roman" w:eastAsia="Times New Roman" w:hAnsi="Times New Roman" w:cs="Times New Roman"/>
                <w:sz w:val="24"/>
              </w:rPr>
            </w:pPr>
            <w:r>
              <w:rPr>
                <w:rFonts w:ascii="Times New Roman" w:eastAsia="Times New Roman" w:hAnsi="Times New Roman" w:cs="Times New Roman"/>
                <w:sz w:val="24"/>
              </w:rPr>
              <w:t xml:space="preserve">Учебный предмет «Литература» на уровне среднего общего образования преемственен по отношению к учебному предмету «Литература» на уровне основного общего образования. В 10-11 классах на изучение учебного предмета «Литература» (базовый уровень) отводится 204 часа: </w:t>
            </w:r>
          </w:p>
          <w:p w:rsidR="00565AA8" w:rsidRDefault="00565AA8" w:rsidP="00826E98">
            <w:pPr>
              <w:ind w:left="108" w:right="59"/>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10 класс – 102 часа (3 часа в неделю); </w:t>
            </w:r>
          </w:p>
          <w:p w:rsidR="00565AA8" w:rsidRPr="00826E98" w:rsidRDefault="00565AA8" w:rsidP="00826E98">
            <w:pPr>
              <w:ind w:left="108" w:right="59"/>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11 класс – 102 часа (3 часа в неделю).</w:t>
            </w:r>
          </w:p>
        </w:tc>
      </w:tr>
      <w:tr w:rsidR="00565AA8" w:rsidTr="00565AA8">
        <w:tc>
          <w:tcPr>
            <w:tcW w:w="2820" w:type="dxa"/>
          </w:tcPr>
          <w:p w:rsidR="00565AA8" w:rsidRPr="00565AA8" w:rsidRDefault="00565AA8" w:rsidP="00565AA8">
            <w:pPr>
              <w:ind w:right="2"/>
              <w:jc w:val="center"/>
              <w:rPr>
                <w:rFonts w:ascii="Times New Roman" w:eastAsia="Times New Roman" w:hAnsi="Times New Roman" w:cs="Times New Roman"/>
                <w:b/>
                <w:sz w:val="24"/>
                <w:szCs w:val="24"/>
              </w:rPr>
            </w:pPr>
            <w:r w:rsidRPr="00565AA8">
              <w:rPr>
                <w:rFonts w:ascii="Times New Roman" w:eastAsia="Times New Roman" w:hAnsi="Times New Roman" w:cs="Times New Roman"/>
                <w:b/>
                <w:sz w:val="24"/>
                <w:szCs w:val="24"/>
              </w:rPr>
              <w:lastRenderedPageBreak/>
              <w:t xml:space="preserve">Литература </w:t>
            </w:r>
          </w:p>
          <w:p w:rsidR="00565AA8" w:rsidRDefault="00565AA8" w:rsidP="00565AA8">
            <w:pPr>
              <w:ind w:right="2"/>
              <w:jc w:val="center"/>
              <w:rPr>
                <w:rFonts w:ascii="Times New Roman" w:eastAsia="Times New Roman" w:hAnsi="Times New Roman" w:cs="Times New Roman"/>
                <w:b/>
                <w:sz w:val="28"/>
              </w:rPr>
            </w:pPr>
            <w:r w:rsidRPr="00565AA8">
              <w:rPr>
                <w:rFonts w:ascii="Times New Roman" w:eastAsia="Times New Roman" w:hAnsi="Times New Roman" w:cs="Times New Roman"/>
                <w:b/>
                <w:sz w:val="24"/>
                <w:szCs w:val="24"/>
              </w:rPr>
              <w:t>(углубленный уровень)</w:t>
            </w:r>
          </w:p>
        </w:tc>
        <w:tc>
          <w:tcPr>
            <w:tcW w:w="11121" w:type="dxa"/>
          </w:tcPr>
          <w:p w:rsidR="00C36972" w:rsidRPr="00C36972" w:rsidRDefault="00C36972" w:rsidP="00C36972">
            <w:pPr>
              <w:spacing w:after="5"/>
              <w:ind w:left="-5" w:hanging="10"/>
              <w:jc w:val="both"/>
              <w:rPr>
                <w:rFonts w:ascii="Times New Roman" w:eastAsia="Times New Roman" w:hAnsi="Times New Roman" w:cs="Times New Roman"/>
                <w:sz w:val="24"/>
              </w:rPr>
            </w:pPr>
            <w:r>
              <w:rPr>
                <w:rFonts w:ascii="Times New Roman" w:eastAsia="Times New Roman" w:hAnsi="Times New Roman" w:cs="Times New Roman"/>
                <w:sz w:val="24"/>
              </w:rPr>
              <w:t>Рабочая п</w:t>
            </w:r>
            <w:r w:rsidRPr="00C36972">
              <w:rPr>
                <w:rFonts w:ascii="Times New Roman" w:eastAsia="Times New Roman" w:hAnsi="Times New Roman" w:cs="Times New Roman"/>
                <w:sz w:val="24"/>
              </w:rPr>
              <w:t>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r w:rsidRPr="00C36972">
              <w:rPr>
                <w:sz w:val="24"/>
              </w:rPr>
              <w:t xml:space="preserve"> </w:t>
            </w:r>
          </w:p>
          <w:p w:rsidR="00C36972" w:rsidRPr="00C36972" w:rsidRDefault="00C36972" w:rsidP="00C36972">
            <w:pPr>
              <w:spacing w:after="5"/>
              <w:ind w:left="-5" w:hanging="10"/>
              <w:jc w:val="both"/>
              <w:rPr>
                <w:rFonts w:ascii="Times New Roman" w:eastAsia="Times New Roman" w:hAnsi="Times New Roman" w:cs="Times New Roman"/>
                <w:sz w:val="24"/>
              </w:rPr>
            </w:pPr>
            <w:r w:rsidRPr="00C36972">
              <w:rPr>
                <w:rFonts w:ascii="Times New Roman" w:eastAsia="Times New Roman" w:hAnsi="Times New Roman" w:cs="Times New Roman"/>
                <w:sz w:val="24"/>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ХIХ — начала ХХI века, расширение литературного контента, углубление восприятия и анализ художественных произведений в историко</w:t>
            </w:r>
            <w:r>
              <w:rPr>
                <w:rFonts w:ascii="Times New Roman" w:eastAsia="Times New Roman" w:hAnsi="Times New Roman" w:cs="Times New Roman"/>
                <w:sz w:val="24"/>
              </w:rPr>
              <w:t>-</w:t>
            </w:r>
            <w:r w:rsidRPr="00C36972">
              <w:rPr>
                <w:rFonts w:ascii="Times New Roman" w:eastAsia="Times New Roman" w:hAnsi="Times New Roman" w:cs="Times New Roman"/>
                <w:sz w:val="24"/>
              </w:rPr>
              <w:t xml:space="preserve">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 </w:t>
            </w:r>
          </w:p>
          <w:p w:rsidR="00C36972" w:rsidRDefault="00C36972" w:rsidP="00C36972">
            <w:pPr>
              <w:ind w:left="-5" w:hanging="10"/>
              <w:jc w:val="both"/>
              <w:rPr>
                <w:rFonts w:ascii="Times New Roman" w:eastAsia="Times New Roman" w:hAnsi="Times New Roman" w:cs="Times New Roman"/>
                <w:sz w:val="24"/>
              </w:rPr>
            </w:pPr>
            <w:r w:rsidRPr="00C36972">
              <w:rPr>
                <w:rFonts w:ascii="Times New Roman" w:eastAsia="Times New Roman" w:hAnsi="Times New Roman" w:cs="Times New Roman"/>
                <w:sz w:val="24"/>
              </w:rPr>
              <w:t xml:space="preserve">Литературное образование на углублённом уровне в средней школе преемственно по отношению к курсу литературы в основной школе и сопрягается с курсом литературы, изучаемым на базовом уровне. В процессе изучения литературы в старших классах происходит углубление и расширение </w:t>
            </w:r>
            <w:proofErr w:type="spellStart"/>
            <w:r w:rsidRPr="00C36972">
              <w:rPr>
                <w:rFonts w:ascii="Times New Roman" w:eastAsia="Times New Roman" w:hAnsi="Times New Roman" w:cs="Times New Roman"/>
                <w:sz w:val="24"/>
              </w:rPr>
              <w:t>межпредметных</w:t>
            </w:r>
            <w:proofErr w:type="spellEnd"/>
            <w:r w:rsidRPr="00C36972">
              <w:rPr>
                <w:rFonts w:ascii="Times New Roman" w:eastAsia="Times New Roman" w:hAnsi="Times New Roman" w:cs="Times New Roman"/>
                <w:sz w:val="24"/>
              </w:rPr>
              <w:t xml:space="preserve"> связей с курсом русского языка, истории и предметов художественного цикла, с разными разделами </w:t>
            </w:r>
            <w:r w:rsidRPr="00C36972">
              <w:rPr>
                <w:rFonts w:ascii="Times New Roman" w:eastAsia="Times New Roman" w:hAnsi="Times New Roman" w:cs="Times New Roman"/>
                <w:sz w:val="24"/>
              </w:rPr>
              <w:lastRenderedPageBreak/>
              <w:t xml:space="preserve">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C36972" w:rsidRPr="00C36972" w:rsidRDefault="00C36972" w:rsidP="00C36972">
            <w:pPr>
              <w:ind w:left="-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C36972">
              <w:rPr>
                <w:rFonts w:ascii="Times New Roman" w:eastAsia="Times New Roman" w:hAnsi="Times New Roman" w:cs="Times New Roman"/>
                <w:sz w:val="24"/>
              </w:rPr>
              <w:t xml:space="preserve">В рабочей программе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 </w:t>
            </w:r>
          </w:p>
          <w:p w:rsidR="00565AA8" w:rsidRPr="00C36972" w:rsidRDefault="00C36972" w:rsidP="00C36972">
            <w:pPr>
              <w:ind w:right="337" w:firstLine="600"/>
              <w:jc w:val="both"/>
              <w:rPr>
                <w:rFonts w:ascii="Times New Roman" w:eastAsia="Times New Roman" w:hAnsi="Times New Roman" w:cs="Times New Roman"/>
                <w:sz w:val="24"/>
              </w:rPr>
            </w:pPr>
            <w:r w:rsidRPr="00C36972">
              <w:rPr>
                <w:rFonts w:ascii="Times New Roman" w:eastAsia="Times New Roman" w:hAnsi="Times New Roman" w:cs="Times New Roman"/>
                <w:sz w:val="24"/>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r w:rsidRPr="00C36972">
              <w:rPr>
                <w:sz w:val="24"/>
              </w:rPr>
              <w:t xml:space="preserve"> </w:t>
            </w:r>
          </w:p>
        </w:tc>
      </w:tr>
      <w:tr w:rsidR="006D5CCA" w:rsidTr="00565AA8">
        <w:tc>
          <w:tcPr>
            <w:tcW w:w="2820" w:type="dxa"/>
          </w:tcPr>
          <w:p w:rsidR="006D5CCA" w:rsidRPr="00565AA8" w:rsidRDefault="006D5CCA" w:rsidP="00565AA8">
            <w:pPr>
              <w:ind w:right="2"/>
              <w:jc w:val="center"/>
              <w:rPr>
                <w:rFonts w:ascii="Times New Roman" w:eastAsia="Times New Roman" w:hAnsi="Times New Roman" w:cs="Times New Roman"/>
                <w:b/>
                <w:sz w:val="24"/>
                <w:szCs w:val="24"/>
              </w:rPr>
            </w:pPr>
            <w:r w:rsidRPr="006D5CCA">
              <w:rPr>
                <w:rFonts w:ascii="Times New Roman" w:eastAsia="Times New Roman" w:hAnsi="Times New Roman" w:cs="Times New Roman"/>
                <w:b/>
                <w:sz w:val="24"/>
                <w:szCs w:val="24"/>
              </w:rPr>
              <w:lastRenderedPageBreak/>
              <w:t>Английский язык</w:t>
            </w:r>
            <w:r w:rsidR="00B6434C">
              <w:rPr>
                <w:rFonts w:ascii="Times New Roman" w:eastAsia="Times New Roman" w:hAnsi="Times New Roman" w:cs="Times New Roman"/>
                <w:b/>
                <w:sz w:val="24"/>
                <w:szCs w:val="24"/>
              </w:rPr>
              <w:t xml:space="preserve"> (базовый уровень)</w:t>
            </w:r>
          </w:p>
        </w:tc>
        <w:tc>
          <w:tcPr>
            <w:tcW w:w="11121" w:type="dxa"/>
          </w:tcPr>
          <w:p w:rsidR="006D5CCA" w:rsidRPr="00826E98" w:rsidRDefault="006D5CCA" w:rsidP="00826E98">
            <w:pPr>
              <w:widowControl w:val="0"/>
              <w:tabs>
                <w:tab w:val="left" w:pos="1234"/>
                <w:tab w:val="left" w:pos="1699"/>
                <w:tab w:val="left" w:pos="2630"/>
                <w:tab w:val="left" w:pos="4198"/>
                <w:tab w:val="left" w:pos="4546"/>
                <w:tab w:val="left" w:pos="6015"/>
                <w:tab w:val="left" w:pos="7181"/>
                <w:tab w:val="left" w:pos="8379"/>
                <w:tab w:val="left" w:pos="10328"/>
              </w:tabs>
              <w:autoSpaceDE w:val="0"/>
              <w:autoSpaceDN w:val="0"/>
              <w:ind w:left="112" w:right="85"/>
              <w:jc w:val="both"/>
              <w:rPr>
                <w:rFonts w:ascii="Times New Roman" w:eastAsia="Times New Roman" w:hAnsi="Times New Roman" w:cs="Times New Roman"/>
                <w:color w:val="auto"/>
                <w:sz w:val="24"/>
                <w:szCs w:val="24"/>
                <w:lang w:eastAsia="en-US"/>
              </w:rPr>
            </w:pPr>
            <w:r w:rsidRPr="00826E98">
              <w:rPr>
                <w:rFonts w:ascii="Times New Roman" w:eastAsia="Times New Roman" w:hAnsi="Times New Roman" w:cs="Times New Roman"/>
                <w:color w:val="auto"/>
                <w:sz w:val="24"/>
                <w:szCs w:val="24"/>
                <w:lang w:eastAsia="en-US"/>
              </w:rPr>
              <w:t>Рабочая</w:t>
            </w:r>
            <w:r w:rsidRPr="00826E98">
              <w:rPr>
                <w:rFonts w:ascii="Times New Roman" w:eastAsia="Times New Roman" w:hAnsi="Times New Roman" w:cs="Times New Roman"/>
                <w:color w:val="auto"/>
                <w:spacing w:val="8"/>
                <w:sz w:val="24"/>
                <w:szCs w:val="24"/>
                <w:lang w:eastAsia="en-US"/>
              </w:rPr>
              <w:t xml:space="preserve"> </w:t>
            </w:r>
            <w:r w:rsidRPr="00826E98">
              <w:rPr>
                <w:rFonts w:ascii="Times New Roman" w:eastAsia="Times New Roman" w:hAnsi="Times New Roman" w:cs="Times New Roman"/>
                <w:color w:val="auto"/>
                <w:sz w:val="24"/>
                <w:szCs w:val="24"/>
                <w:lang w:eastAsia="en-US"/>
              </w:rPr>
              <w:t>программа</w:t>
            </w:r>
            <w:r w:rsidRPr="00826E98">
              <w:rPr>
                <w:rFonts w:ascii="Times New Roman" w:eastAsia="Times New Roman" w:hAnsi="Times New Roman" w:cs="Times New Roman"/>
                <w:color w:val="auto"/>
                <w:spacing w:val="7"/>
                <w:sz w:val="24"/>
                <w:szCs w:val="24"/>
                <w:lang w:eastAsia="en-US"/>
              </w:rPr>
              <w:t xml:space="preserve"> </w:t>
            </w:r>
            <w:r w:rsidRPr="00826E98">
              <w:rPr>
                <w:rFonts w:ascii="Times New Roman" w:eastAsia="Times New Roman" w:hAnsi="Times New Roman" w:cs="Times New Roman"/>
                <w:color w:val="auto"/>
                <w:sz w:val="24"/>
                <w:szCs w:val="24"/>
                <w:lang w:eastAsia="en-US"/>
              </w:rPr>
              <w:t>среднего</w:t>
            </w:r>
            <w:r w:rsidRPr="00826E98">
              <w:rPr>
                <w:rFonts w:ascii="Times New Roman" w:eastAsia="Times New Roman" w:hAnsi="Times New Roman" w:cs="Times New Roman"/>
                <w:color w:val="auto"/>
                <w:spacing w:val="8"/>
                <w:sz w:val="24"/>
                <w:szCs w:val="24"/>
                <w:lang w:eastAsia="en-US"/>
              </w:rPr>
              <w:t xml:space="preserve"> </w:t>
            </w:r>
            <w:r w:rsidRPr="00826E98">
              <w:rPr>
                <w:rFonts w:ascii="Times New Roman" w:eastAsia="Times New Roman" w:hAnsi="Times New Roman" w:cs="Times New Roman"/>
                <w:color w:val="auto"/>
                <w:sz w:val="24"/>
                <w:szCs w:val="24"/>
                <w:lang w:eastAsia="en-US"/>
              </w:rPr>
              <w:t>общего</w:t>
            </w:r>
            <w:r w:rsidRPr="00826E98">
              <w:rPr>
                <w:rFonts w:ascii="Times New Roman" w:eastAsia="Times New Roman" w:hAnsi="Times New Roman" w:cs="Times New Roman"/>
                <w:color w:val="auto"/>
                <w:spacing w:val="8"/>
                <w:sz w:val="24"/>
                <w:szCs w:val="24"/>
                <w:lang w:eastAsia="en-US"/>
              </w:rPr>
              <w:t xml:space="preserve"> </w:t>
            </w:r>
            <w:r w:rsidRPr="00826E98">
              <w:rPr>
                <w:rFonts w:ascii="Times New Roman" w:eastAsia="Times New Roman" w:hAnsi="Times New Roman" w:cs="Times New Roman"/>
                <w:color w:val="auto"/>
                <w:sz w:val="24"/>
                <w:szCs w:val="24"/>
                <w:lang w:eastAsia="en-US"/>
              </w:rPr>
              <w:t>образования</w:t>
            </w:r>
            <w:r w:rsidRPr="00826E98">
              <w:rPr>
                <w:rFonts w:ascii="Times New Roman" w:eastAsia="Times New Roman" w:hAnsi="Times New Roman" w:cs="Times New Roman"/>
                <w:color w:val="auto"/>
                <w:spacing w:val="8"/>
                <w:sz w:val="24"/>
                <w:szCs w:val="24"/>
                <w:lang w:eastAsia="en-US"/>
              </w:rPr>
              <w:t xml:space="preserve"> </w:t>
            </w:r>
            <w:r w:rsidRPr="00826E98">
              <w:rPr>
                <w:rFonts w:ascii="Times New Roman" w:eastAsia="Times New Roman" w:hAnsi="Times New Roman" w:cs="Times New Roman"/>
                <w:color w:val="auto"/>
                <w:sz w:val="24"/>
                <w:szCs w:val="24"/>
                <w:lang w:eastAsia="en-US"/>
              </w:rPr>
              <w:t>по</w:t>
            </w:r>
            <w:r w:rsidRPr="00826E98">
              <w:rPr>
                <w:rFonts w:ascii="Times New Roman" w:eastAsia="Times New Roman" w:hAnsi="Times New Roman" w:cs="Times New Roman"/>
                <w:color w:val="auto"/>
                <w:spacing w:val="5"/>
                <w:sz w:val="24"/>
                <w:szCs w:val="24"/>
                <w:lang w:eastAsia="en-US"/>
              </w:rPr>
              <w:t xml:space="preserve"> </w:t>
            </w:r>
            <w:r w:rsidRPr="00826E98">
              <w:rPr>
                <w:rFonts w:ascii="Times New Roman" w:eastAsia="Times New Roman" w:hAnsi="Times New Roman" w:cs="Times New Roman"/>
                <w:color w:val="auto"/>
                <w:sz w:val="24"/>
                <w:szCs w:val="24"/>
                <w:lang w:eastAsia="en-US"/>
              </w:rPr>
              <w:t>иностранному</w:t>
            </w:r>
            <w:r w:rsidRPr="00826E98">
              <w:rPr>
                <w:rFonts w:ascii="Times New Roman" w:eastAsia="Times New Roman" w:hAnsi="Times New Roman" w:cs="Times New Roman"/>
                <w:color w:val="auto"/>
                <w:spacing w:val="3"/>
                <w:sz w:val="24"/>
                <w:szCs w:val="24"/>
                <w:lang w:eastAsia="en-US"/>
              </w:rPr>
              <w:t xml:space="preserve"> </w:t>
            </w:r>
            <w:r w:rsidRPr="00826E98">
              <w:rPr>
                <w:rFonts w:ascii="Times New Roman" w:eastAsia="Times New Roman" w:hAnsi="Times New Roman" w:cs="Times New Roman"/>
                <w:color w:val="auto"/>
                <w:sz w:val="24"/>
                <w:szCs w:val="24"/>
                <w:lang w:eastAsia="en-US"/>
              </w:rPr>
              <w:t>(английскому)</w:t>
            </w:r>
            <w:r w:rsidRPr="00826E98">
              <w:rPr>
                <w:rFonts w:ascii="Times New Roman" w:eastAsia="Times New Roman" w:hAnsi="Times New Roman" w:cs="Times New Roman"/>
                <w:color w:val="auto"/>
                <w:spacing w:val="9"/>
                <w:sz w:val="24"/>
                <w:szCs w:val="24"/>
                <w:lang w:eastAsia="en-US"/>
              </w:rPr>
              <w:t xml:space="preserve"> </w:t>
            </w:r>
            <w:r w:rsidRPr="00826E98">
              <w:rPr>
                <w:rFonts w:ascii="Times New Roman" w:eastAsia="Times New Roman" w:hAnsi="Times New Roman" w:cs="Times New Roman"/>
                <w:color w:val="auto"/>
                <w:sz w:val="24"/>
                <w:szCs w:val="24"/>
                <w:lang w:eastAsia="en-US"/>
              </w:rPr>
              <w:t>языку</w:t>
            </w:r>
            <w:r w:rsidRPr="00826E98">
              <w:rPr>
                <w:rFonts w:ascii="Times New Roman" w:eastAsia="Times New Roman" w:hAnsi="Times New Roman" w:cs="Times New Roman"/>
                <w:color w:val="auto"/>
                <w:spacing w:val="3"/>
                <w:sz w:val="24"/>
                <w:szCs w:val="24"/>
                <w:lang w:eastAsia="en-US"/>
              </w:rPr>
              <w:t xml:space="preserve"> </w:t>
            </w:r>
            <w:r w:rsidRPr="00826E98">
              <w:rPr>
                <w:rFonts w:ascii="Times New Roman" w:eastAsia="Times New Roman" w:hAnsi="Times New Roman" w:cs="Times New Roman"/>
                <w:color w:val="auto"/>
                <w:sz w:val="24"/>
                <w:szCs w:val="24"/>
                <w:lang w:eastAsia="en-US"/>
              </w:rPr>
              <w:t>(базовый</w:t>
            </w:r>
            <w:r w:rsidRPr="00826E98">
              <w:rPr>
                <w:rFonts w:ascii="Times New Roman" w:eastAsia="Times New Roman" w:hAnsi="Times New Roman" w:cs="Times New Roman"/>
                <w:color w:val="auto"/>
                <w:spacing w:val="11"/>
                <w:sz w:val="24"/>
                <w:szCs w:val="24"/>
                <w:lang w:eastAsia="en-US"/>
              </w:rPr>
              <w:t xml:space="preserve"> </w:t>
            </w:r>
            <w:r w:rsidRPr="00826E98">
              <w:rPr>
                <w:rFonts w:ascii="Times New Roman" w:eastAsia="Times New Roman" w:hAnsi="Times New Roman" w:cs="Times New Roman"/>
                <w:color w:val="auto"/>
                <w:sz w:val="24"/>
                <w:szCs w:val="24"/>
                <w:lang w:eastAsia="en-US"/>
              </w:rPr>
              <w:t>уровень)</w:t>
            </w:r>
            <w:r w:rsidRPr="00826E98">
              <w:rPr>
                <w:rFonts w:ascii="Times New Roman" w:eastAsia="Times New Roman" w:hAnsi="Times New Roman" w:cs="Times New Roman"/>
                <w:color w:val="auto"/>
                <w:spacing w:val="7"/>
                <w:sz w:val="24"/>
                <w:szCs w:val="24"/>
                <w:lang w:eastAsia="en-US"/>
              </w:rPr>
              <w:t xml:space="preserve"> </w:t>
            </w:r>
            <w:r w:rsidRPr="00826E98">
              <w:rPr>
                <w:rFonts w:ascii="Times New Roman" w:eastAsia="Times New Roman" w:hAnsi="Times New Roman" w:cs="Times New Roman"/>
                <w:color w:val="auto"/>
                <w:sz w:val="24"/>
                <w:szCs w:val="24"/>
                <w:lang w:eastAsia="en-US"/>
              </w:rPr>
              <w:t>составлена на основе «Требований к результатам освоения основной образовательной программы», представленных</w:t>
            </w:r>
            <w:r w:rsidRPr="00826E98">
              <w:rPr>
                <w:rFonts w:ascii="Times New Roman" w:eastAsia="Times New Roman" w:hAnsi="Times New Roman" w:cs="Times New Roman"/>
                <w:color w:val="auto"/>
                <w:spacing w:val="55"/>
                <w:sz w:val="24"/>
                <w:szCs w:val="24"/>
                <w:lang w:eastAsia="en-US"/>
              </w:rPr>
              <w:t xml:space="preserve"> </w:t>
            </w:r>
            <w:r w:rsidRPr="00826E98">
              <w:rPr>
                <w:rFonts w:ascii="Times New Roman" w:eastAsia="Times New Roman" w:hAnsi="Times New Roman" w:cs="Times New Roman"/>
                <w:color w:val="auto"/>
                <w:sz w:val="24"/>
                <w:szCs w:val="24"/>
                <w:lang w:eastAsia="en-US"/>
              </w:rPr>
              <w:t>в</w:t>
            </w:r>
            <w:r w:rsidRPr="00826E98">
              <w:rPr>
                <w:rFonts w:ascii="Times New Roman" w:eastAsia="Times New Roman" w:hAnsi="Times New Roman" w:cs="Times New Roman"/>
                <w:color w:val="auto"/>
                <w:spacing w:val="53"/>
                <w:sz w:val="24"/>
                <w:szCs w:val="24"/>
                <w:lang w:eastAsia="en-US"/>
              </w:rPr>
              <w:t xml:space="preserve"> </w:t>
            </w:r>
            <w:r w:rsidRPr="00826E98">
              <w:rPr>
                <w:rFonts w:ascii="Times New Roman" w:eastAsia="Times New Roman" w:hAnsi="Times New Roman" w:cs="Times New Roman"/>
                <w:color w:val="auto"/>
                <w:sz w:val="24"/>
                <w:szCs w:val="24"/>
                <w:lang w:eastAsia="en-US"/>
              </w:rPr>
              <w:t>Федеральном</w:t>
            </w:r>
            <w:r w:rsidRPr="00826E98">
              <w:rPr>
                <w:rFonts w:ascii="Times New Roman" w:eastAsia="Times New Roman" w:hAnsi="Times New Roman" w:cs="Times New Roman"/>
                <w:color w:val="auto"/>
                <w:spacing w:val="53"/>
                <w:sz w:val="24"/>
                <w:szCs w:val="24"/>
                <w:lang w:eastAsia="en-US"/>
              </w:rPr>
              <w:t xml:space="preserve"> </w:t>
            </w:r>
            <w:r w:rsidRPr="00826E98">
              <w:rPr>
                <w:rFonts w:ascii="Times New Roman" w:eastAsia="Times New Roman" w:hAnsi="Times New Roman" w:cs="Times New Roman"/>
                <w:color w:val="auto"/>
                <w:sz w:val="24"/>
                <w:szCs w:val="24"/>
                <w:lang w:eastAsia="en-US"/>
              </w:rPr>
              <w:t>государственном</w:t>
            </w:r>
            <w:r w:rsidRPr="00826E98">
              <w:rPr>
                <w:rFonts w:ascii="Times New Roman" w:eastAsia="Times New Roman" w:hAnsi="Times New Roman" w:cs="Times New Roman"/>
                <w:color w:val="auto"/>
                <w:spacing w:val="2"/>
                <w:sz w:val="24"/>
                <w:szCs w:val="24"/>
                <w:lang w:eastAsia="en-US"/>
              </w:rPr>
              <w:t xml:space="preserve"> </w:t>
            </w:r>
            <w:r w:rsidRPr="00826E98">
              <w:rPr>
                <w:rFonts w:ascii="Times New Roman" w:eastAsia="Times New Roman" w:hAnsi="Times New Roman" w:cs="Times New Roman"/>
                <w:color w:val="auto"/>
                <w:sz w:val="24"/>
                <w:szCs w:val="24"/>
                <w:lang w:eastAsia="en-US"/>
              </w:rPr>
              <w:t>образовательном</w:t>
            </w:r>
            <w:r w:rsidRPr="00826E98">
              <w:rPr>
                <w:rFonts w:ascii="Times New Roman" w:eastAsia="Times New Roman" w:hAnsi="Times New Roman" w:cs="Times New Roman"/>
                <w:color w:val="auto"/>
                <w:spacing w:val="54"/>
                <w:sz w:val="24"/>
                <w:szCs w:val="24"/>
                <w:lang w:eastAsia="en-US"/>
              </w:rPr>
              <w:t xml:space="preserve"> </w:t>
            </w:r>
            <w:r w:rsidRPr="00826E98">
              <w:rPr>
                <w:rFonts w:ascii="Times New Roman" w:eastAsia="Times New Roman" w:hAnsi="Times New Roman" w:cs="Times New Roman"/>
                <w:color w:val="auto"/>
                <w:sz w:val="24"/>
                <w:szCs w:val="24"/>
                <w:lang w:eastAsia="en-US"/>
              </w:rPr>
              <w:t>стандарте</w:t>
            </w:r>
            <w:r w:rsidRPr="00826E98">
              <w:rPr>
                <w:rFonts w:ascii="Times New Roman" w:eastAsia="Times New Roman" w:hAnsi="Times New Roman" w:cs="Times New Roman"/>
                <w:color w:val="auto"/>
                <w:spacing w:val="54"/>
                <w:sz w:val="24"/>
                <w:szCs w:val="24"/>
                <w:lang w:eastAsia="en-US"/>
              </w:rPr>
              <w:t xml:space="preserve"> </w:t>
            </w:r>
            <w:r w:rsidRPr="00826E98">
              <w:rPr>
                <w:rFonts w:ascii="Times New Roman" w:eastAsia="Times New Roman" w:hAnsi="Times New Roman" w:cs="Times New Roman"/>
                <w:color w:val="auto"/>
                <w:sz w:val="24"/>
                <w:szCs w:val="24"/>
                <w:lang w:eastAsia="en-US"/>
              </w:rPr>
              <w:t>среднего</w:t>
            </w:r>
            <w:r w:rsidRPr="00826E98">
              <w:rPr>
                <w:rFonts w:ascii="Times New Roman" w:eastAsia="Times New Roman" w:hAnsi="Times New Roman" w:cs="Times New Roman"/>
                <w:color w:val="auto"/>
                <w:spacing w:val="54"/>
                <w:sz w:val="24"/>
                <w:szCs w:val="24"/>
                <w:lang w:eastAsia="en-US"/>
              </w:rPr>
              <w:t xml:space="preserve"> </w:t>
            </w:r>
            <w:r w:rsidRPr="00826E98">
              <w:rPr>
                <w:rFonts w:ascii="Times New Roman" w:eastAsia="Times New Roman" w:hAnsi="Times New Roman" w:cs="Times New Roman"/>
                <w:color w:val="auto"/>
                <w:sz w:val="24"/>
                <w:szCs w:val="24"/>
                <w:lang w:eastAsia="en-US"/>
              </w:rPr>
              <w:t>общего</w:t>
            </w:r>
            <w:r w:rsidRPr="00826E98">
              <w:rPr>
                <w:rFonts w:ascii="Times New Roman" w:eastAsia="Times New Roman" w:hAnsi="Times New Roman" w:cs="Times New Roman"/>
                <w:color w:val="auto"/>
                <w:spacing w:val="58"/>
                <w:sz w:val="24"/>
                <w:szCs w:val="24"/>
                <w:lang w:eastAsia="en-US"/>
              </w:rPr>
              <w:t xml:space="preserve"> </w:t>
            </w:r>
            <w:r w:rsidRPr="00826E98">
              <w:rPr>
                <w:rFonts w:ascii="Times New Roman" w:eastAsia="Times New Roman" w:hAnsi="Times New Roman" w:cs="Times New Roman"/>
                <w:color w:val="auto"/>
                <w:sz w:val="24"/>
                <w:szCs w:val="24"/>
                <w:lang w:eastAsia="en-US"/>
              </w:rPr>
              <w:t>образования</w:t>
            </w:r>
            <w:r w:rsidRPr="00826E98">
              <w:rPr>
                <w:rFonts w:ascii="Times New Roman" w:eastAsia="Times New Roman" w:hAnsi="Times New Roman" w:cs="Times New Roman"/>
                <w:color w:val="auto"/>
                <w:spacing w:val="-57"/>
                <w:sz w:val="24"/>
                <w:szCs w:val="24"/>
                <w:lang w:eastAsia="en-US"/>
              </w:rPr>
              <w:t xml:space="preserve"> </w:t>
            </w:r>
            <w:r w:rsidRPr="00826E98">
              <w:rPr>
                <w:rFonts w:ascii="Times New Roman" w:eastAsia="Times New Roman" w:hAnsi="Times New Roman" w:cs="Times New Roman"/>
                <w:color w:val="auto"/>
                <w:sz w:val="24"/>
                <w:szCs w:val="24"/>
                <w:lang w:eastAsia="en-US"/>
              </w:rPr>
              <w:t>(приказ</w:t>
            </w:r>
            <w:r w:rsidRPr="00826E98">
              <w:rPr>
                <w:rFonts w:ascii="Times New Roman" w:eastAsia="Times New Roman" w:hAnsi="Times New Roman" w:cs="Times New Roman"/>
                <w:color w:val="auto"/>
                <w:spacing w:val="59"/>
                <w:sz w:val="24"/>
                <w:szCs w:val="24"/>
                <w:lang w:eastAsia="en-US"/>
              </w:rPr>
              <w:t xml:space="preserve"> </w:t>
            </w:r>
            <w:r w:rsidRPr="00826E98">
              <w:rPr>
                <w:rFonts w:ascii="Times New Roman" w:eastAsia="Times New Roman" w:hAnsi="Times New Roman" w:cs="Times New Roman"/>
                <w:color w:val="auto"/>
                <w:sz w:val="24"/>
                <w:szCs w:val="24"/>
                <w:lang w:eastAsia="en-US"/>
              </w:rPr>
              <w:t>Министерства</w:t>
            </w:r>
            <w:r w:rsidRPr="00826E98">
              <w:rPr>
                <w:rFonts w:ascii="Times New Roman" w:eastAsia="Times New Roman" w:hAnsi="Times New Roman" w:cs="Times New Roman"/>
                <w:color w:val="auto"/>
                <w:spacing w:val="59"/>
                <w:sz w:val="24"/>
                <w:szCs w:val="24"/>
                <w:lang w:eastAsia="en-US"/>
              </w:rPr>
              <w:t xml:space="preserve"> </w:t>
            </w:r>
            <w:r w:rsidRPr="00826E98">
              <w:rPr>
                <w:rFonts w:ascii="Times New Roman" w:eastAsia="Times New Roman" w:hAnsi="Times New Roman" w:cs="Times New Roman"/>
                <w:color w:val="auto"/>
                <w:sz w:val="24"/>
                <w:szCs w:val="24"/>
                <w:lang w:eastAsia="en-US"/>
              </w:rPr>
              <w:t>образования</w:t>
            </w:r>
            <w:r w:rsidRPr="00826E98">
              <w:rPr>
                <w:rFonts w:ascii="Times New Roman" w:eastAsia="Times New Roman" w:hAnsi="Times New Roman" w:cs="Times New Roman"/>
                <w:color w:val="auto"/>
                <w:spacing w:val="58"/>
                <w:sz w:val="24"/>
                <w:szCs w:val="24"/>
                <w:lang w:eastAsia="en-US"/>
              </w:rPr>
              <w:t xml:space="preserve"> </w:t>
            </w:r>
            <w:r w:rsidRPr="00826E98">
              <w:rPr>
                <w:rFonts w:ascii="Times New Roman" w:eastAsia="Times New Roman" w:hAnsi="Times New Roman" w:cs="Times New Roman"/>
                <w:color w:val="auto"/>
                <w:sz w:val="24"/>
                <w:szCs w:val="24"/>
                <w:lang w:eastAsia="en-US"/>
              </w:rPr>
              <w:t>и</w:t>
            </w:r>
            <w:r w:rsidRPr="00826E98">
              <w:rPr>
                <w:rFonts w:ascii="Times New Roman" w:eastAsia="Times New Roman" w:hAnsi="Times New Roman" w:cs="Times New Roman"/>
                <w:color w:val="auto"/>
                <w:spacing w:val="56"/>
                <w:sz w:val="24"/>
                <w:szCs w:val="24"/>
                <w:lang w:eastAsia="en-US"/>
              </w:rPr>
              <w:t xml:space="preserve"> </w:t>
            </w:r>
            <w:r w:rsidRPr="00826E98">
              <w:rPr>
                <w:rFonts w:ascii="Times New Roman" w:eastAsia="Times New Roman" w:hAnsi="Times New Roman" w:cs="Times New Roman"/>
                <w:color w:val="auto"/>
                <w:sz w:val="24"/>
                <w:szCs w:val="24"/>
                <w:lang w:eastAsia="en-US"/>
              </w:rPr>
              <w:t>науки</w:t>
            </w:r>
            <w:r w:rsidRPr="00826E98">
              <w:rPr>
                <w:rFonts w:ascii="Times New Roman" w:eastAsia="Times New Roman" w:hAnsi="Times New Roman" w:cs="Times New Roman"/>
                <w:color w:val="auto"/>
                <w:spacing w:val="61"/>
                <w:sz w:val="24"/>
                <w:szCs w:val="24"/>
                <w:lang w:eastAsia="en-US"/>
              </w:rPr>
              <w:t xml:space="preserve"> </w:t>
            </w:r>
            <w:r w:rsidRPr="00826E98">
              <w:rPr>
                <w:rFonts w:ascii="Times New Roman" w:eastAsia="Times New Roman" w:hAnsi="Times New Roman" w:cs="Times New Roman"/>
                <w:color w:val="auto"/>
                <w:sz w:val="24"/>
                <w:szCs w:val="24"/>
                <w:lang w:eastAsia="en-US"/>
              </w:rPr>
              <w:t>Российской</w:t>
            </w:r>
            <w:r w:rsidRPr="00826E98">
              <w:rPr>
                <w:rFonts w:ascii="Times New Roman" w:eastAsia="Times New Roman" w:hAnsi="Times New Roman" w:cs="Times New Roman"/>
                <w:color w:val="auto"/>
                <w:spacing w:val="57"/>
                <w:sz w:val="24"/>
                <w:szCs w:val="24"/>
                <w:lang w:eastAsia="en-US"/>
              </w:rPr>
              <w:t xml:space="preserve"> </w:t>
            </w:r>
            <w:r w:rsidRPr="00826E98">
              <w:rPr>
                <w:rFonts w:ascii="Times New Roman" w:eastAsia="Times New Roman" w:hAnsi="Times New Roman" w:cs="Times New Roman"/>
                <w:color w:val="auto"/>
                <w:sz w:val="24"/>
                <w:szCs w:val="24"/>
                <w:lang w:eastAsia="en-US"/>
              </w:rPr>
              <w:t>Федерации</w:t>
            </w:r>
            <w:r w:rsidRPr="00826E98">
              <w:rPr>
                <w:rFonts w:ascii="Times New Roman" w:eastAsia="Times New Roman" w:hAnsi="Times New Roman" w:cs="Times New Roman"/>
                <w:color w:val="auto"/>
                <w:spacing w:val="59"/>
                <w:sz w:val="24"/>
                <w:szCs w:val="24"/>
                <w:lang w:eastAsia="en-US"/>
              </w:rPr>
              <w:t xml:space="preserve"> </w:t>
            </w:r>
            <w:r w:rsidRPr="00826E98">
              <w:rPr>
                <w:rFonts w:ascii="Times New Roman" w:eastAsia="Times New Roman" w:hAnsi="Times New Roman" w:cs="Times New Roman"/>
                <w:color w:val="auto"/>
                <w:sz w:val="24"/>
                <w:szCs w:val="24"/>
                <w:lang w:eastAsia="en-US"/>
              </w:rPr>
              <w:t>от</w:t>
            </w:r>
            <w:r w:rsidRPr="00826E98">
              <w:rPr>
                <w:rFonts w:ascii="Times New Roman" w:eastAsia="Times New Roman" w:hAnsi="Times New Roman" w:cs="Times New Roman"/>
                <w:color w:val="auto"/>
                <w:spacing w:val="57"/>
                <w:sz w:val="24"/>
                <w:szCs w:val="24"/>
                <w:lang w:eastAsia="en-US"/>
              </w:rPr>
              <w:t xml:space="preserve"> </w:t>
            </w:r>
            <w:r w:rsidRPr="00826E98">
              <w:rPr>
                <w:rFonts w:ascii="Times New Roman" w:eastAsia="Times New Roman" w:hAnsi="Times New Roman" w:cs="Times New Roman"/>
                <w:color w:val="auto"/>
                <w:sz w:val="24"/>
                <w:szCs w:val="24"/>
                <w:lang w:eastAsia="en-US"/>
              </w:rPr>
              <w:t>17</w:t>
            </w:r>
            <w:r w:rsidRPr="00826E98">
              <w:rPr>
                <w:rFonts w:ascii="Times New Roman" w:eastAsia="Times New Roman" w:hAnsi="Times New Roman" w:cs="Times New Roman"/>
                <w:color w:val="auto"/>
                <w:spacing w:val="58"/>
                <w:sz w:val="24"/>
                <w:szCs w:val="24"/>
                <w:lang w:eastAsia="en-US"/>
              </w:rPr>
              <w:t xml:space="preserve"> </w:t>
            </w:r>
            <w:r w:rsidRPr="00826E98">
              <w:rPr>
                <w:rFonts w:ascii="Times New Roman" w:eastAsia="Times New Roman" w:hAnsi="Times New Roman" w:cs="Times New Roman"/>
                <w:color w:val="auto"/>
                <w:sz w:val="24"/>
                <w:szCs w:val="24"/>
                <w:lang w:eastAsia="en-US"/>
              </w:rPr>
              <w:t>05</w:t>
            </w:r>
            <w:r w:rsidRPr="00826E98">
              <w:rPr>
                <w:rFonts w:ascii="Times New Roman" w:eastAsia="Times New Roman" w:hAnsi="Times New Roman" w:cs="Times New Roman"/>
                <w:color w:val="auto"/>
                <w:spacing w:val="57"/>
                <w:sz w:val="24"/>
                <w:szCs w:val="24"/>
                <w:lang w:eastAsia="en-US"/>
              </w:rPr>
              <w:t xml:space="preserve"> </w:t>
            </w:r>
            <w:r w:rsidRPr="00826E98">
              <w:rPr>
                <w:rFonts w:ascii="Times New Roman" w:eastAsia="Times New Roman" w:hAnsi="Times New Roman" w:cs="Times New Roman"/>
                <w:color w:val="auto"/>
                <w:sz w:val="24"/>
                <w:szCs w:val="24"/>
                <w:lang w:eastAsia="en-US"/>
              </w:rPr>
              <w:t>2012</w:t>
            </w:r>
            <w:r w:rsidRPr="00826E98">
              <w:rPr>
                <w:rFonts w:ascii="Times New Roman" w:eastAsia="Times New Roman" w:hAnsi="Times New Roman" w:cs="Times New Roman"/>
                <w:color w:val="auto"/>
                <w:spacing w:val="57"/>
                <w:sz w:val="24"/>
                <w:szCs w:val="24"/>
                <w:lang w:eastAsia="en-US"/>
              </w:rPr>
              <w:t xml:space="preserve"> </w:t>
            </w:r>
            <w:r w:rsidRPr="00826E98">
              <w:rPr>
                <w:rFonts w:ascii="Times New Roman" w:eastAsia="Times New Roman" w:hAnsi="Times New Roman" w:cs="Times New Roman"/>
                <w:color w:val="auto"/>
                <w:sz w:val="24"/>
                <w:szCs w:val="24"/>
                <w:lang w:eastAsia="en-US"/>
              </w:rPr>
              <w:t>№</w:t>
            </w:r>
            <w:r w:rsidRPr="00826E98">
              <w:rPr>
                <w:rFonts w:ascii="Times New Roman" w:eastAsia="Times New Roman" w:hAnsi="Times New Roman" w:cs="Times New Roman"/>
                <w:color w:val="auto"/>
                <w:spacing w:val="57"/>
                <w:sz w:val="24"/>
                <w:szCs w:val="24"/>
                <w:lang w:eastAsia="en-US"/>
              </w:rPr>
              <w:t xml:space="preserve"> </w:t>
            </w:r>
            <w:r w:rsidRPr="00826E98">
              <w:rPr>
                <w:rFonts w:ascii="Times New Roman" w:eastAsia="Times New Roman" w:hAnsi="Times New Roman" w:cs="Times New Roman"/>
                <w:color w:val="auto"/>
                <w:sz w:val="24"/>
                <w:szCs w:val="24"/>
                <w:lang w:eastAsia="en-US"/>
              </w:rPr>
              <w:t>413</w:t>
            </w:r>
            <w:r w:rsidRPr="00826E98">
              <w:rPr>
                <w:rFonts w:ascii="Times New Roman" w:eastAsia="Times New Roman" w:hAnsi="Times New Roman" w:cs="Times New Roman"/>
                <w:color w:val="auto"/>
                <w:spacing w:val="57"/>
                <w:sz w:val="24"/>
                <w:szCs w:val="24"/>
                <w:lang w:eastAsia="en-US"/>
              </w:rPr>
              <w:t xml:space="preserve"> </w:t>
            </w:r>
            <w:r w:rsidRPr="00826E98">
              <w:rPr>
                <w:rFonts w:ascii="Times New Roman" w:eastAsia="Times New Roman" w:hAnsi="Times New Roman" w:cs="Times New Roman"/>
                <w:color w:val="auto"/>
                <w:sz w:val="24"/>
                <w:szCs w:val="24"/>
                <w:lang w:eastAsia="en-US"/>
              </w:rPr>
              <w:t>с</w:t>
            </w:r>
            <w:r w:rsidRPr="00826E98">
              <w:rPr>
                <w:rFonts w:ascii="Times New Roman" w:eastAsia="Times New Roman" w:hAnsi="Times New Roman" w:cs="Times New Roman"/>
                <w:color w:val="auto"/>
                <w:spacing w:val="57"/>
                <w:sz w:val="24"/>
                <w:szCs w:val="24"/>
                <w:lang w:eastAsia="en-US"/>
              </w:rPr>
              <w:t xml:space="preserve"> </w:t>
            </w:r>
            <w:r w:rsidRPr="00826E98">
              <w:rPr>
                <w:rFonts w:ascii="Times New Roman" w:eastAsia="Times New Roman" w:hAnsi="Times New Roman" w:cs="Times New Roman"/>
                <w:color w:val="auto"/>
                <w:sz w:val="24"/>
                <w:szCs w:val="24"/>
                <w:lang w:eastAsia="en-US"/>
              </w:rPr>
              <w:t>изменениями,</w:t>
            </w:r>
            <w:r w:rsidRPr="00826E98">
              <w:rPr>
                <w:rFonts w:ascii="Times New Roman" w:hAnsi="Times New Roman" w:cs="Times New Roman"/>
                <w:sz w:val="24"/>
                <w:szCs w:val="24"/>
              </w:rPr>
              <w:t xml:space="preserve"> внесёнными</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приказами Министерства</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образования</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и науки</w:t>
            </w:r>
            <w:r w:rsidRPr="00826E98">
              <w:rPr>
                <w:rFonts w:ascii="Times New Roman" w:hAnsi="Times New Roman" w:cs="Times New Roman"/>
                <w:spacing w:val="2"/>
                <w:sz w:val="24"/>
                <w:szCs w:val="24"/>
              </w:rPr>
              <w:t xml:space="preserve"> </w:t>
            </w:r>
            <w:r w:rsidRPr="00826E98">
              <w:rPr>
                <w:rFonts w:ascii="Times New Roman" w:hAnsi="Times New Roman" w:cs="Times New Roman"/>
                <w:sz w:val="24"/>
                <w:szCs w:val="24"/>
              </w:rPr>
              <w:t>Российской</w:t>
            </w:r>
            <w:r w:rsidRPr="00826E98">
              <w:rPr>
                <w:rFonts w:ascii="Times New Roman" w:hAnsi="Times New Roman" w:cs="Times New Roman"/>
                <w:spacing w:val="2"/>
                <w:sz w:val="24"/>
                <w:szCs w:val="24"/>
              </w:rPr>
              <w:t xml:space="preserve"> </w:t>
            </w:r>
            <w:r w:rsidRPr="00826E98">
              <w:rPr>
                <w:rFonts w:ascii="Times New Roman" w:hAnsi="Times New Roman" w:cs="Times New Roman"/>
                <w:sz w:val="24"/>
                <w:szCs w:val="24"/>
              </w:rPr>
              <w:t>Федерации</w:t>
            </w:r>
            <w:r w:rsidRPr="00826E98">
              <w:rPr>
                <w:rFonts w:ascii="Times New Roman" w:hAnsi="Times New Roman" w:cs="Times New Roman"/>
                <w:spacing w:val="2"/>
                <w:sz w:val="24"/>
                <w:szCs w:val="24"/>
              </w:rPr>
              <w:t xml:space="preserve"> </w:t>
            </w:r>
            <w:r w:rsidRPr="00826E98">
              <w:rPr>
                <w:rFonts w:ascii="Times New Roman" w:hAnsi="Times New Roman" w:cs="Times New Roman"/>
                <w:sz w:val="24"/>
                <w:szCs w:val="24"/>
              </w:rPr>
              <w:t>от</w:t>
            </w:r>
            <w:r w:rsidRPr="00826E98">
              <w:rPr>
                <w:rFonts w:ascii="Times New Roman" w:hAnsi="Times New Roman" w:cs="Times New Roman"/>
                <w:spacing w:val="-3"/>
                <w:sz w:val="24"/>
                <w:szCs w:val="24"/>
              </w:rPr>
              <w:t xml:space="preserve"> </w:t>
            </w:r>
            <w:r w:rsidRPr="00826E98">
              <w:rPr>
                <w:rFonts w:ascii="Times New Roman" w:hAnsi="Times New Roman" w:cs="Times New Roman"/>
                <w:sz w:val="24"/>
                <w:szCs w:val="24"/>
              </w:rPr>
              <w:t>29.12</w:t>
            </w:r>
            <w:r w:rsidRPr="00826E98">
              <w:rPr>
                <w:rFonts w:ascii="Times New Roman" w:hAnsi="Times New Roman" w:cs="Times New Roman"/>
                <w:spacing w:val="-1"/>
                <w:sz w:val="24"/>
                <w:szCs w:val="24"/>
              </w:rPr>
              <w:t>.</w:t>
            </w:r>
            <w:r w:rsidRPr="00826E98">
              <w:rPr>
                <w:rFonts w:ascii="Times New Roman" w:hAnsi="Times New Roman" w:cs="Times New Roman"/>
                <w:sz w:val="24"/>
                <w:szCs w:val="24"/>
              </w:rPr>
              <w:t>2014 №</w:t>
            </w:r>
            <w:r w:rsidRPr="00826E98">
              <w:rPr>
                <w:rFonts w:ascii="Times New Roman" w:hAnsi="Times New Roman" w:cs="Times New Roman"/>
                <w:spacing w:val="-2"/>
                <w:sz w:val="24"/>
                <w:szCs w:val="24"/>
              </w:rPr>
              <w:t xml:space="preserve"> </w:t>
            </w:r>
            <w:r w:rsidRPr="00826E98">
              <w:rPr>
                <w:rFonts w:ascii="Times New Roman" w:hAnsi="Times New Roman" w:cs="Times New Roman"/>
                <w:sz w:val="24"/>
                <w:szCs w:val="24"/>
              </w:rPr>
              <w:t>1645, от</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31.12.</w:t>
            </w:r>
            <w:r w:rsidRPr="00826E98">
              <w:rPr>
                <w:rFonts w:ascii="Times New Roman" w:hAnsi="Times New Roman" w:cs="Times New Roman"/>
                <w:spacing w:val="10"/>
                <w:sz w:val="24"/>
                <w:szCs w:val="24"/>
              </w:rPr>
              <w:t xml:space="preserve"> </w:t>
            </w:r>
            <w:r w:rsidRPr="00826E98">
              <w:rPr>
                <w:rFonts w:ascii="Times New Roman" w:hAnsi="Times New Roman" w:cs="Times New Roman"/>
                <w:sz w:val="24"/>
                <w:szCs w:val="24"/>
              </w:rPr>
              <w:t>2015</w:t>
            </w:r>
            <w:r w:rsidRPr="00826E98">
              <w:rPr>
                <w:rFonts w:ascii="Times New Roman" w:hAnsi="Times New Roman" w:cs="Times New Roman"/>
                <w:spacing w:val="11"/>
                <w:sz w:val="24"/>
                <w:szCs w:val="24"/>
              </w:rPr>
              <w:t xml:space="preserve"> </w:t>
            </w:r>
            <w:r w:rsidRPr="00826E98">
              <w:rPr>
                <w:rFonts w:ascii="Times New Roman" w:hAnsi="Times New Roman" w:cs="Times New Roman"/>
                <w:sz w:val="24"/>
                <w:szCs w:val="24"/>
              </w:rPr>
              <w:t>№</w:t>
            </w:r>
            <w:r w:rsidRPr="00826E98">
              <w:rPr>
                <w:rFonts w:ascii="Times New Roman" w:hAnsi="Times New Roman" w:cs="Times New Roman"/>
                <w:spacing w:val="12"/>
                <w:sz w:val="24"/>
                <w:szCs w:val="24"/>
              </w:rPr>
              <w:t xml:space="preserve"> </w:t>
            </w:r>
            <w:r w:rsidRPr="00826E98">
              <w:rPr>
                <w:rFonts w:ascii="Times New Roman" w:hAnsi="Times New Roman" w:cs="Times New Roman"/>
                <w:sz w:val="24"/>
                <w:szCs w:val="24"/>
              </w:rPr>
              <w:t>1578,</w:t>
            </w:r>
            <w:r w:rsidRPr="00826E98">
              <w:rPr>
                <w:rFonts w:ascii="Times New Roman" w:hAnsi="Times New Roman" w:cs="Times New Roman"/>
                <w:spacing w:val="11"/>
                <w:sz w:val="24"/>
                <w:szCs w:val="24"/>
              </w:rPr>
              <w:t xml:space="preserve"> </w:t>
            </w:r>
            <w:r w:rsidRPr="00826E98">
              <w:rPr>
                <w:rFonts w:ascii="Times New Roman" w:hAnsi="Times New Roman" w:cs="Times New Roman"/>
                <w:sz w:val="24"/>
                <w:szCs w:val="24"/>
              </w:rPr>
              <w:t>от</w:t>
            </w:r>
            <w:r w:rsidRPr="00826E98">
              <w:rPr>
                <w:rFonts w:ascii="Times New Roman" w:hAnsi="Times New Roman" w:cs="Times New Roman"/>
                <w:spacing w:val="11"/>
                <w:sz w:val="24"/>
                <w:szCs w:val="24"/>
              </w:rPr>
              <w:t xml:space="preserve"> </w:t>
            </w:r>
            <w:r w:rsidRPr="00826E98">
              <w:rPr>
                <w:rFonts w:ascii="Times New Roman" w:hAnsi="Times New Roman" w:cs="Times New Roman"/>
                <w:sz w:val="24"/>
                <w:szCs w:val="24"/>
              </w:rPr>
              <w:t>29.</w:t>
            </w:r>
            <w:r w:rsidRPr="00826E98">
              <w:rPr>
                <w:rFonts w:ascii="Times New Roman" w:hAnsi="Times New Roman" w:cs="Times New Roman"/>
                <w:spacing w:val="15"/>
                <w:sz w:val="24"/>
                <w:szCs w:val="24"/>
              </w:rPr>
              <w:t xml:space="preserve"> </w:t>
            </w:r>
            <w:r w:rsidRPr="00826E98">
              <w:rPr>
                <w:rFonts w:ascii="Times New Roman" w:hAnsi="Times New Roman" w:cs="Times New Roman"/>
                <w:sz w:val="24"/>
                <w:szCs w:val="24"/>
              </w:rPr>
              <w:t>06.</w:t>
            </w:r>
            <w:r w:rsidRPr="00826E98">
              <w:rPr>
                <w:rFonts w:ascii="Times New Roman" w:hAnsi="Times New Roman" w:cs="Times New Roman"/>
                <w:spacing w:val="11"/>
                <w:sz w:val="24"/>
                <w:szCs w:val="24"/>
              </w:rPr>
              <w:t xml:space="preserve"> </w:t>
            </w:r>
            <w:r w:rsidRPr="00826E98">
              <w:rPr>
                <w:rFonts w:ascii="Times New Roman" w:hAnsi="Times New Roman" w:cs="Times New Roman"/>
                <w:sz w:val="24"/>
                <w:szCs w:val="24"/>
              </w:rPr>
              <w:t>2017</w:t>
            </w:r>
            <w:r w:rsidRPr="00826E98">
              <w:rPr>
                <w:rFonts w:ascii="Times New Roman" w:hAnsi="Times New Roman" w:cs="Times New Roman"/>
                <w:spacing w:val="11"/>
                <w:sz w:val="24"/>
                <w:szCs w:val="24"/>
              </w:rPr>
              <w:t xml:space="preserve"> </w:t>
            </w:r>
            <w:r w:rsidRPr="00826E98">
              <w:rPr>
                <w:rFonts w:ascii="Times New Roman" w:hAnsi="Times New Roman" w:cs="Times New Roman"/>
                <w:sz w:val="24"/>
                <w:szCs w:val="24"/>
              </w:rPr>
              <w:t>№</w:t>
            </w:r>
            <w:r w:rsidRPr="00826E98">
              <w:rPr>
                <w:rFonts w:ascii="Times New Roman" w:hAnsi="Times New Roman" w:cs="Times New Roman"/>
                <w:spacing w:val="12"/>
                <w:sz w:val="24"/>
                <w:szCs w:val="24"/>
              </w:rPr>
              <w:t xml:space="preserve"> </w:t>
            </w:r>
            <w:r w:rsidRPr="00826E98">
              <w:rPr>
                <w:rFonts w:ascii="Times New Roman" w:hAnsi="Times New Roman" w:cs="Times New Roman"/>
                <w:sz w:val="24"/>
                <w:szCs w:val="24"/>
              </w:rPr>
              <w:t>613,</w:t>
            </w:r>
            <w:r w:rsidRPr="00826E98">
              <w:rPr>
                <w:rFonts w:ascii="Times New Roman" w:hAnsi="Times New Roman" w:cs="Times New Roman"/>
                <w:spacing w:val="11"/>
                <w:sz w:val="24"/>
                <w:szCs w:val="24"/>
              </w:rPr>
              <w:t xml:space="preserve"> </w:t>
            </w:r>
            <w:r w:rsidRPr="00826E98">
              <w:rPr>
                <w:rFonts w:ascii="Times New Roman" w:hAnsi="Times New Roman" w:cs="Times New Roman"/>
                <w:sz w:val="24"/>
                <w:szCs w:val="24"/>
              </w:rPr>
              <w:t>приказами</w:t>
            </w:r>
            <w:r w:rsidRPr="00826E98">
              <w:rPr>
                <w:rFonts w:ascii="Times New Roman" w:hAnsi="Times New Roman" w:cs="Times New Roman"/>
                <w:spacing w:val="15"/>
                <w:sz w:val="24"/>
                <w:szCs w:val="24"/>
              </w:rPr>
              <w:t xml:space="preserve"> </w:t>
            </w:r>
            <w:r w:rsidRPr="00826E98">
              <w:rPr>
                <w:rFonts w:ascii="Times New Roman" w:hAnsi="Times New Roman" w:cs="Times New Roman"/>
                <w:sz w:val="24"/>
                <w:szCs w:val="24"/>
              </w:rPr>
              <w:t>Министерства</w:t>
            </w:r>
            <w:r w:rsidRPr="00826E98">
              <w:rPr>
                <w:rFonts w:ascii="Times New Roman" w:hAnsi="Times New Roman" w:cs="Times New Roman"/>
                <w:spacing w:val="10"/>
                <w:sz w:val="24"/>
                <w:szCs w:val="24"/>
              </w:rPr>
              <w:t xml:space="preserve"> </w:t>
            </w:r>
            <w:r w:rsidRPr="00826E98">
              <w:rPr>
                <w:rFonts w:ascii="Times New Roman" w:hAnsi="Times New Roman" w:cs="Times New Roman"/>
                <w:sz w:val="24"/>
                <w:szCs w:val="24"/>
              </w:rPr>
              <w:t>просвещения</w:t>
            </w:r>
            <w:r w:rsidRPr="00826E98">
              <w:rPr>
                <w:rFonts w:ascii="Times New Roman" w:hAnsi="Times New Roman" w:cs="Times New Roman"/>
                <w:spacing w:val="12"/>
                <w:sz w:val="24"/>
                <w:szCs w:val="24"/>
              </w:rPr>
              <w:t xml:space="preserve"> </w:t>
            </w:r>
            <w:r w:rsidRPr="00826E98">
              <w:rPr>
                <w:rFonts w:ascii="Times New Roman" w:hAnsi="Times New Roman" w:cs="Times New Roman"/>
                <w:sz w:val="24"/>
                <w:szCs w:val="24"/>
              </w:rPr>
              <w:t>Российской</w:t>
            </w:r>
            <w:r w:rsidRPr="00826E98">
              <w:rPr>
                <w:rFonts w:ascii="Times New Roman" w:hAnsi="Times New Roman" w:cs="Times New Roman"/>
                <w:spacing w:val="13"/>
                <w:sz w:val="24"/>
                <w:szCs w:val="24"/>
              </w:rPr>
              <w:t xml:space="preserve"> </w:t>
            </w:r>
            <w:r w:rsidRPr="00826E98">
              <w:rPr>
                <w:rFonts w:ascii="Times New Roman" w:hAnsi="Times New Roman" w:cs="Times New Roman"/>
                <w:sz w:val="24"/>
                <w:szCs w:val="24"/>
              </w:rPr>
              <w:t>Федерации</w:t>
            </w:r>
            <w:r w:rsidRPr="00826E98">
              <w:rPr>
                <w:rFonts w:ascii="Times New Roman" w:hAnsi="Times New Roman" w:cs="Times New Roman"/>
                <w:spacing w:val="13"/>
                <w:sz w:val="24"/>
                <w:szCs w:val="24"/>
              </w:rPr>
              <w:t xml:space="preserve"> </w:t>
            </w:r>
            <w:r w:rsidRPr="00826E98">
              <w:rPr>
                <w:rFonts w:ascii="Times New Roman" w:hAnsi="Times New Roman" w:cs="Times New Roman"/>
                <w:sz w:val="24"/>
                <w:szCs w:val="24"/>
              </w:rPr>
              <w:t>от</w:t>
            </w:r>
            <w:r w:rsidRPr="00826E98">
              <w:rPr>
                <w:rFonts w:ascii="Times New Roman" w:hAnsi="Times New Roman" w:cs="Times New Roman"/>
                <w:spacing w:val="11"/>
                <w:sz w:val="24"/>
                <w:szCs w:val="24"/>
              </w:rPr>
              <w:t xml:space="preserve"> </w:t>
            </w:r>
            <w:r w:rsidRPr="00826E98">
              <w:rPr>
                <w:rFonts w:ascii="Times New Roman" w:hAnsi="Times New Roman" w:cs="Times New Roman"/>
                <w:sz w:val="24"/>
                <w:szCs w:val="24"/>
              </w:rPr>
              <w:t>24.09.2020</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 519,</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от</w:t>
            </w:r>
            <w:r w:rsid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11</w:t>
            </w:r>
            <w:r w:rsidR="00826E98">
              <w:rPr>
                <w:rFonts w:ascii="Times New Roman" w:hAnsi="Times New Roman" w:cs="Times New Roman"/>
                <w:sz w:val="24"/>
                <w:szCs w:val="24"/>
              </w:rPr>
              <w:t>.</w:t>
            </w:r>
            <w:r w:rsidRPr="00826E98">
              <w:rPr>
                <w:rFonts w:ascii="Times New Roman" w:hAnsi="Times New Roman" w:cs="Times New Roman"/>
                <w:sz w:val="24"/>
                <w:szCs w:val="24"/>
              </w:rPr>
              <w:t>12</w:t>
            </w:r>
            <w:r w:rsidR="00826E98">
              <w:rPr>
                <w:rFonts w:ascii="Times New Roman" w:hAnsi="Times New Roman" w:cs="Times New Roman"/>
                <w:sz w:val="24"/>
                <w:szCs w:val="24"/>
              </w:rPr>
              <w:t>.</w:t>
            </w:r>
            <w:r w:rsidRPr="00826E98">
              <w:rPr>
                <w:rFonts w:ascii="Times New Roman" w:hAnsi="Times New Roman" w:cs="Times New Roman"/>
                <w:sz w:val="24"/>
                <w:szCs w:val="24"/>
              </w:rPr>
              <w:t>2020</w:t>
            </w:r>
            <w:r w:rsidRPr="00826E98">
              <w:rPr>
                <w:rFonts w:ascii="Times New Roman" w:hAnsi="Times New Roman" w:cs="Times New Roman"/>
                <w:spacing w:val="1"/>
                <w:sz w:val="24"/>
                <w:szCs w:val="24"/>
              </w:rPr>
              <w:t xml:space="preserve"> </w:t>
            </w:r>
            <w:r w:rsidR="00826E98">
              <w:rPr>
                <w:rFonts w:ascii="Times New Roman" w:hAnsi="Times New Roman" w:cs="Times New Roman"/>
                <w:sz w:val="24"/>
                <w:szCs w:val="24"/>
              </w:rPr>
              <w:t>№</w:t>
            </w:r>
            <w:r w:rsidRPr="00826E98">
              <w:rPr>
                <w:rFonts w:ascii="Times New Roman" w:hAnsi="Times New Roman" w:cs="Times New Roman"/>
                <w:sz w:val="24"/>
                <w:szCs w:val="24"/>
              </w:rPr>
              <w:t>712), основной</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образовательной</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программой</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среднего</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общего</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образования</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(одобрена решением федерального учебно-методического объединения по общему образованию (протокол от</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28.06.2016 г. № 2/16) с учётом распределённых по классам проверяемых требований к результатам освоения</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основной образовательной программы среднего общего образования и элементов содержания, представленных</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в Универсальном кодификаторе по иностранному (английскому) языку (одобрено решением ФУМО от 12 04</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2021 г , Протокол №1/21), а также на основе характеристики планируемых результатов духовно-нравственного</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развития,</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воспитания</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и</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социализации</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обучающихся,</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представлен-</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ной</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в</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федеральной</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рабочей</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программе</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воспитания</w:t>
            </w:r>
            <w:r w:rsidRPr="00826E98">
              <w:rPr>
                <w:rFonts w:ascii="Times New Roman" w:hAnsi="Times New Roman" w:cs="Times New Roman"/>
                <w:spacing w:val="-2"/>
                <w:sz w:val="24"/>
                <w:szCs w:val="24"/>
              </w:rPr>
              <w:t xml:space="preserve"> </w:t>
            </w:r>
            <w:r w:rsidRPr="00826E98">
              <w:rPr>
                <w:rFonts w:ascii="Times New Roman" w:hAnsi="Times New Roman" w:cs="Times New Roman"/>
                <w:sz w:val="24"/>
                <w:szCs w:val="24"/>
              </w:rPr>
              <w:t>(одобрено решением ФУМО от 12</w:t>
            </w:r>
            <w:r w:rsidRPr="00826E98">
              <w:rPr>
                <w:rFonts w:ascii="Times New Roman" w:hAnsi="Times New Roman" w:cs="Times New Roman"/>
                <w:spacing w:val="-3"/>
                <w:sz w:val="24"/>
                <w:szCs w:val="24"/>
              </w:rPr>
              <w:t xml:space="preserve"> </w:t>
            </w:r>
            <w:r w:rsidRPr="00826E98">
              <w:rPr>
                <w:rFonts w:ascii="Times New Roman" w:hAnsi="Times New Roman" w:cs="Times New Roman"/>
                <w:sz w:val="24"/>
                <w:szCs w:val="24"/>
              </w:rPr>
              <w:t>06</w:t>
            </w:r>
            <w:r w:rsidRPr="00826E98">
              <w:rPr>
                <w:rFonts w:ascii="Times New Roman" w:hAnsi="Times New Roman" w:cs="Times New Roman"/>
                <w:spacing w:val="-1"/>
                <w:sz w:val="24"/>
                <w:szCs w:val="24"/>
              </w:rPr>
              <w:t xml:space="preserve"> </w:t>
            </w:r>
            <w:r w:rsidRPr="00826E98">
              <w:rPr>
                <w:rFonts w:ascii="Times New Roman" w:hAnsi="Times New Roman" w:cs="Times New Roman"/>
                <w:sz w:val="24"/>
                <w:szCs w:val="24"/>
              </w:rPr>
              <w:t>2020 г ).</w:t>
            </w:r>
          </w:p>
          <w:p w:rsidR="006D5CCA" w:rsidRPr="00826E98" w:rsidRDefault="006D5CCA" w:rsidP="00826E98">
            <w:pPr>
              <w:pStyle w:val="TableParagraph"/>
              <w:ind w:left="112" w:right="82"/>
              <w:jc w:val="both"/>
              <w:rPr>
                <w:sz w:val="24"/>
                <w:szCs w:val="24"/>
              </w:rPr>
            </w:pPr>
            <w:r w:rsidRPr="00826E98">
              <w:rPr>
                <w:sz w:val="24"/>
                <w:szCs w:val="24"/>
              </w:rPr>
              <w:t>Рабочая программа нацелена на реализацию личностно ориентированного подхода к обучению английскому</w:t>
            </w:r>
            <w:r w:rsidRPr="00826E98">
              <w:rPr>
                <w:spacing w:val="1"/>
                <w:sz w:val="24"/>
                <w:szCs w:val="24"/>
              </w:rPr>
              <w:t xml:space="preserve"> </w:t>
            </w:r>
            <w:r w:rsidRPr="00826E98">
              <w:rPr>
                <w:sz w:val="24"/>
                <w:szCs w:val="24"/>
              </w:rPr>
              <w:t>языку</w:t>
            </w:r>
            <w:r w:rsidRPr="00826E98">
              <w:rPr>
                <w:spacing w:val="1"/>
                <w:sz w:val="24"/>
                <w:szCs w:val="24"/>
              </w:rPr>
              <w:t xml:space="preserve"> </w:t>
            </w:r>
            <w:r w:rsidRPr="00826E98">
              <w:rPr>
                <w:sz w:val="24"/>
                <w:szCs w:val="24"/>
              </w:rPr>
              <w:t>в</w:t>
            </w:r>
            <w:r w:rsidRPr="00826E98">
              <w:rPr>
                <w:spacing w:val="1"/>
                <w:sz w:val="24"/>
                <w:szCs w:val="24"/>
              </w:rPr>
              <w:t xml:space="preserve"> </w:t>
            </w:r>
            <w:r w:rsidRPr="00826E98">
              <w:rPr>
                <w:sz w:val="24"/>
                <w:szCs w:val="24"/>
              </w:rPr>
              <w:t>10-11</w:t>
            </w:r>
            <w:r w:rsidRPr="00826E98">
              <w:rPr>
                <w:spacing w:val="1"/>
                <w:sz w:val="24"/>
                <w:szCs w:val="24"/>
              </w:rPr>
              <w:t xml:space="preserve"> </w:t>
            </w:r>
            <w:r w:rsidRPr="00826E98">
              <w:rPr>
                <w:sz w:val="24"/>
                <w:szCs w:val="24"/>
              </w:rPr>
              <w:t>классах</w:t>
            </w:r>
            <w:r w:rsidRPr="00826E98">
              <w:rPr>
                <w:spacing w:val="1"/>
                <w:sz w:val="24"/>
                <w:szCs w:val="24"/>
              </w:rPr>
              <w:t xml:space="preserve"> </w:t>
            </w:r>
            <w:r w:rsidRPr="00826E98">
              <w:rPr>
                <w:sz w:val="24"/>
                <w:szCs w:val="24"/>
              </w:rPr>
              <w:t>школы,</w:t>
            </w:r>
            <w:r w:rsidRPr="00826E98">
              <w:rPr>
                <w:spacing w:val="1"/>
                <w:sz w:val="24"/>
                <w:szCs w:val="24"/>
              </w:rPr>
              <w:t xml:space="preserve"> </w:t>
            </w:r>
            <w:r w:rsidRPr="00826E98">
              <w:rPr>
                <w:sz w:val="24"/>
                <w:szCs w:val="24"/>
              </w:rPr>
              <w:t>который</w:t>
            </w:r>
            <w:r w:rsidRPr="00826E98">
              <w:rPr>
                <w:spacing w:val="1"/>
                <w:sz w:val="24"/>
                <w:szCs w:val="24"/>
              </w:rPr>
              <w:t xml:space="preserve"> </w:t>
            </w:r>
            <w:r w:rsidRPr="00826E98">
              <w:rPr>
                <w:sz w:val="24"/>
                <w:szCs w:val="24"/>
              </w:rPr>
              <w:t>учитывает</w:t>
            </w:r>
            <w:r w:rsidRPr="00826E98">
              <w:rPr>
                <w:spacing w:val="1"/>
                <w:sz w:val="24"/>
                <w:szCs w:val="24"/>
              </w:rPr>
              <w:t xml:space="preserve"> </w:t>
            </w:r>
            <w:r w:rsidRPr="00826E98">
              <w:rPr>
                <w:sz w:val="24"/>
                <w:szCs w:val="24"/>
              </w:rPr>
              <w:t>интересы</w:t>
            </w:r>
            <w:r w:rsidRPr="00826E98">
              <w:rPr>
                <w:spacing w:val="1"/>
                <w:sz w:val="24"/>
                <w:szCs w:val="24"/>
              </w:rPr>
              <w:t xml:space="preserve"> </w:t>
            </w:r>
            <w:r w:rsidRPr="00826E98">
              <w:rPr>
                <w:sz w:val="24"/>
                <w:szCs w:val="24"/>
              </w:rPr>
              <w:t>и</w:t>
            </w:r>
            <w:r w:rsidRPr="00826E98">
              <w:rPr>
                <w:spacing w:val="1"/>
                <w:sz w:val="24"/>
                <w:szCs w:val="24"/>
              </w:rPr>
              <w:t xml:space="preserve"> </w:t>
            </w:r>
            <w:r w:rsidRPr="00826E98">
              <w:rPr>
                <w:sz w:val="24"/>
                <w:szCs w:val="24"/>
              </w:rPr>
              <w:t>потребности</w:t>
            </w:r>
            <w:r w:rsidRPr="00826E98">
              <w:rPr>
                <w:spacing w:val="1"/>
                <w:sz w:val="24"/>
                <w:szCs w:val="24"/>
              </w:rPr>
              <w:t xml:space="preserve"> </w:t>
            </w:r>
            <w:r w:rsidRPr="00826E98">
              <w:rPr>
                <w:sz w:val="24"/>
                <w:szCs w:val="24"/>
              </w:rPr>
              <w:t>учащегося,</w:t>
            </w:r>
            <w:r w:rsidRPr="00826E98">
              <w:rPr>
                <w:spacing w:val="1"/>
                <w:sz w:val="24"/>
                <w:szCs w:val="24"/>
              </w:rPr>
              <w:t xml:space="preserve"> </w:t>
            </w:r>
            <w:r w:rsidRPr="00826E98">
              <w:rPr>
                <w:sz w:val="24"/>
                <w:szCs w:val="24"/>
              </w:rPr>
              <w:t>развивает</w:t>
            </w:r>
            <w:r w:rsidRPr="00826E98">
              <w:rPr>
                <w:spacing w:val="1"/>
                <w:sz w:val="24"/>
                <w:szCs w:val="24"/>
              </w:rPr>
              <w:t xml:space="preserve"> </w:t>
            </w:r>
            <w:r w:rsidRPr="00826E98">
              <w:rPr>
                <w:sz w:val="24"/>
                <w:szCs w:val="24"/>
              </w:rPr>
              <w:t>индивидуальные способности, формирует образованную личность, уважающую традиции родной и иноязычной</w:t>
            </w:r>
            <w:r w:rsidRPr="00826E98">
              <w:rPr>
                <w:spacing w:val="-57"/>
                <w:sz w:val="24"/>
                <w:szCs w:val="24"/>
              </w:rPr>
              <w:t xml:space="preserve"> </w:t>
            </w:r>
            <w:r w:rsidRPr="00826E98">
              <w:rPr>
                <w:sz w:val="24"/>
                <w:szCs w:val="24"/>
              </w:rPr>
              <w:t>культуры,</w:t>
            </w:r>
            <w:r w:rsidRPr="00826E98">
              <w:rPr>
                <w:spacing w:val="1"/>
                <w:sz w:val="24"/>
                <w:szCs w:val="24"/>
              </w:rPr>
              <w:t xml:space="preserve"> </w:t>
            </w:r>
            <w:r w:rsidRPr="00826E98">
              <w:rPr>
                <w:sz w:val="24"/>
                <w:szCs w:val="24"/>
              </w:rPr>
              <w:t>формирует</w:t>
            </w:r>
            <w:r w:rsidRPr="00826E98">
              <w:rPr>
                <w:spacing w:val="1"/>
                <w:sz w:val="24"/>
                <w:szCs w:val="24"/>
              </w:rPr>
              <w:t xml:space="preserve"> </w:t>
            </w:r>
            <w:r w:rsidRPr="00826E98">
              <w:rPr>
                <w:sz w:val="24"/>
                <w:szCs w:val="24"/>
              </w:rPr>
              <w:t>навыки</w:t>
            </w:r>
            <w:r w:rsidRPr="00826E98">
              <w:rPr>
                <w:spacing w:val="1"/>
                <w:sz w:val="24"/>
                <w:szCs w:val="24"/>
              </w:rPr>
              <w:t xml:space="preserve"> </w:t>
            </w:r>
            <w:r w:rsidRPr="00826E98">
              <w:rPr>
                <w:sz w:val="24"/>
                <w:szCs w:val="24"/>
              </w:rPr>
              <w:t>самообразования,</w:t>
            </w:r>
            <w:r w:rsidRPr="00826E98">
              <w:rPr>
                <w:spacing w:val="1"/>
                <w:sz w:val="24"/>
                <w:szCs w:val="24"/>
              </w:rPr>
              <w:t xml:space="preserve"> </w:t>
            </w:r>
            <w:r w:rsidRPr="00826E98">
              <w:rPr>
                <w:sz w:val="24"/>
                <w:szCs w:val="24"/>
              </w:rPr>
              <w:t>способствует</w:t>
            </w:r>
            <w:r w:rsidRPr="00826E98">
              <w:rPr>
                <w:spacing w:val="1"/>
                <w:sz w:val="24"/>
                <w:szCs w:val="24"/>
              </w:rPr>
              <w:t xml:space="preserve"> </w:t>
            </w:r>
            <w:r w:rsidRPr="00826E98">
              <w:rPr>
                <w:sz w:val="24"/>
                <w:szCs w:val="24"/>
              </w:rPr>
              <w:t>самореализации</w:t>
            </w:r>
            <w:r w:rsidRPr="00826E98">
              <w:rPr>
                <w:spacing w:val="1"/>
                <w:sz w:val="24"/>
                <w:szCs w:val="24"/>
              </w:rPr>
              <w:t xml:space="preserve"> </w:t>
            </w:r>
            <w:r w:rsidRPr="00826E98">
              <w:rPr>
                <w:sz w:val="24"/>
                <w:szCs w:val="24"/>
              </w:rPr>
              <w:t>личности.</w:t>
            </w:r>
            <w:r w:rsidRPr="00826E98">
              <w:rPr>
                <w:spacing w:val="1"/>
                <w:sz w:val="24"/>
                <w:szCs w:val="24"/>
              </w:rPr>
              <w:t xml:space="preserve"> </w:t>
            </w:r>
            <w:r w:rsidRPr="00826E98">
              <w:rPr>
                <w:sz w:val="24"/>
                <w:szCs w:val="24"/>
              </w:rPr>
              <w:t>К</w:t>
            </w:r>
            <w:r w:rsidRPr="00826E98">
              <w:rPr>
                <w:spacing w:val="1"/>
                <w:sz w:val="24"/>
                <w:szCs w:val="24"/>
              </w:rPr>
              <w:t xml:space="preserve"> </w:t>
            </w:r>
            <w:r w:rsidRPr="00826E98">
              <w:rPr>
                <w:sz w:val="24"/>
                <w:szCs w:val="24"/>
              </w:rPr>
              <w:t>завершению</w:t>
            </w:r>
            <w:r w:rsidRPr="00826E98">
              <w:rPr>
                <w:spacing w:val="1"/>
                <w:sz w:val="24"/>
                <w:szCs w:val="24"/>
              </w:rPr>
              <w:t xml:space="preserve"> </w:t>
            </w:r>
            <w:r w:rsidRPr="00826E98">
              <w:rPr>
                <w:sz w:val="24"/>
                <w:szCs w:val="24"/>
              </w:rPr>
              <w:t>обучения в средней школе планируется достижение учащимися 11 класса уровня подготовки по английскому</w:t>
            </w:r>
            <w:r w:rsidRPr="00826E98">
              <w:rPr>
                <w:spacing w:val="1"/>
                <w:sz w:val="24"/>
                <w:szCs w:val="24"/>
              </w:rPr>
              <w:t xml:space="preserve"> </w:t>
            </w:r>
            <w:r w:rsidRPr="00826E98">
              <w:rPr>
                <w:sz w:val="24"/>
                <w:szCs w:val="24"/>
              </w:rPr>
              <w:t>языку</w:t>
            </w:r>
            <w:r w:rsidRPr="00826E98">
              <w:rPr>
                <w:spacing w:val="1"/>
                <w:sz w:val="24"/>
                <w:szCs w:val="24"/>
              </w:rPr>
              <w:t xml:space="preserve"> </w:t>
            </w:r>
            <w:r w:rsidRPr="00826E98">
              <w:rPr>
                <w:sz w:val="24"/>
                <w:szCs w:val="24"/>
              </w:rPr>
              <w:t>по</w:t>
            </w:r>
            <w:r w:rsidRPr="00826E98">
              <w:rPr>
                <w:spacing w:val="1"/>
                <w:sz w:val="24"/>
                <w:szCs w:val="24"/>
              </w:rPr>
              <w:t xml:space="preserve"> </w:t>
            </w:r>
            <w:r w:rsidRPr="00826E98">
              <w:rPr>
                <w:sz w:val="24"/>
                <w:szCs w:val="24"/>
              </w:rPr>
              <w:t>четырем</w:t>
            </w:r>
            <w:r w:rsidRPr="00826E98">
              <w:rPr>
                <w:spacing w:val="1"/>
                <w:sz w:val="24"/>
                <w:szCs w:val="24"/>
              </w:rPr>
              <w:t xml:space="preserve"> </w:t>
            </w:r>
            <w:r w:rsidRPr="00826E98">
              <w:rPr>
                <w:sz w:val="24"/>
                <w:szCs w:val="24"/>
              </w:rPr>
              <w:t>коммуникативным</w:t>
            </w:r>
            <w:r w:rsidRPr="00826E98">
              <w:rPr>
                <w:spacing w:val="1"/>
                <w:sz w:val="24"/>
                <w:szCs w:val="24"/>
              </w:rPr>
              <w:t xml:space="preserve"> </w:t>
            </w:r>
            <w:r w:rsidRPr="00826E98">
              <w:rPr>
                <w:sz w:val="24"/>
                <w:szCs w:val="24"/>
              </w:rPr>
              <w:t>компетенциям</w:t>
            </w:r>
            <w:r w:rsidRPr="00826E98">
              <w:rPr>
                <w:spacing w:val="1"/>
                <w:sz w:val="24"/>
                <w:szCs w:val="24"/>
              </w:rPr>
              <w:t xml:space="preserve"> </w:t>
            </w:r>
            <w:r w:rsidRPr="00826E98">
              <w:rPr>
                <w:sz w:val="24"/>
                <w:szCs w:val="24"/>
              </w:rPr>
              <w:t>–</w:t>
            </w:r>
            <w:r w:rsidRPr="00826E98">
              <w:rPr>
                <w:spacing w:val="1"/>
                <w:sz w:val="24"/>
                <w:szCs w:val="24"/>
              </w:rPr>
              <w:t xml:space="preserve"> </w:t>
            </w:r>
            <w:proofErr w:type="spellStart"/>
            <w:r w:rsidRPr="00826E98">
              <w:rPr>
                <w:sz w:val="24"/>
                <w:szCs w:val="24"/>
              </w:rPr>
              <w:t>аудировании</w:t>
            </w:r>
            <w:proofErr w:type="spellEnd"/>
            <w:r w:rsidRPr="00826E98">
              <w:rPr>
                <w:sz w:val="24"/>
                <w:szCs w:val="24"/>
              </w:rPr>
              <w:t>,</w:t>
            </w:r>
            <w:r w:rsidRPr="00826E98">
              <w:rPr>
                <w:spacing w:val="1"/>
                <w:sz w:val="24"/>
                <w:szCs w:val="24"/>
              </w:rPr>
              <w:t xml:space="preserve"> </w:t>
            </w:r>
            <w:r w:rsidRPr="00826E98">
              <w:rPr>
                <w:sz w:val="24"/>
                <w:szCs w:val="24"/>
              </w:rPr>
              <w:t>чтении,</w:t>
            </w:r>
            <w:r w:rsidRPr="00826E98">
              <w:rPr>
                <w:spacing w:val="1"/>
                <w:sz w:val="24"/>
                <w:szCs w:val="24"/>
              </w:rPr>
              <w:t xml:space="preserve"> </w:t>
            </w:r>
            <w:r w:rsidRPr="00826E98">
              <w:rPr>
                <w:sz w:val="24"/>
                <w:szCs w:val="24"/>
              </w:rPr>
              <w:t>письме</w:t>
            </w:r>
            <w:r w:rsidRPr="00826E98">
              <w:rPr>
                <w:spacing w:val="1"/>
                <w:sz w:val="24"/>
                <w:szCs w:val="24"/>
              </w:rPr>
              <w:t xml:space="preserve"> </w:t>
            </w:r>
            <w:r w:rsidRPr="00826E98">
              <w:rPr>
                <w:sz w:val="24"/>
                <w:szCs w:val="24"/>
              </w:rPr>
              <w:t>и</w:t>
            </w:r>
            <w:r w:rsidRPr="00826E98">
              <w:rPr>
                <w:spacing w:val="1"/>
                <w:sz w:val="24"/>
                <w:szCs w:val="24"/>
              </w:rPr>
              <w:t xml:space="preserve"> </w:t>
            </w:r>
            <w:r w:rsidRPr="00826E98">
              <w:rPr>
                <w:sz w:val="24"/>
                <w:szCs w:val="24"/>
              </w:rPr>
              <w:t>говорении,</w:t>
            </w:r>
            <w:r w:rsidRPr="00826E98">
              <w:rPr>
                <w:spacing w:val="1"/>
                <w:sz w:val="24"/>
                <w:szCs w:val="24"/>
              </w:rPr>
              <w:t xml:space="preserve"> </w:t>
            </w:r>
            <w:r w:rsidRPr="00826E98">
              <w:rPr>
                <w:sz w:val="24"/>
                <w:szCs w:val="24"/>
              </w:rPr>
              <w:t>соответствующего</w:t>
            </w:r>
            <w:r w:rsidRPr="00826E98">
              <w:rPr>
                <w:spacing w:val="3"/>
                <w:sz w:val="24"/>
                <w:szCs w:val="24"/>
              </w:rPr>
              <w:t xml:space="preserve"> </w:t>
            </w:r>
            <w:r w:rsidRPr="00826E98">
              <w:rPr>
                <w:sz w:val="24"/>
                <w:szCs w:val="24"/>
              </w:rPr>
              <w:t>уровню В1+/В2.</w:t>
            </w:r>
          </w:p>
          <w:p w:rsidR="006D5CCA" w:rsidRPr="00826E98" w:rsidRDefault="006D5CCA" w:rsidP="00826E98">
            <w:pPr>
              <w:pStyle w:val="TableParagraph"/>
              <w:ind w:left="112" w:right="95"/>
              <w:jc w:val="both"/>
              <w:rPr>
                <w:sz w:val="24"/>
                <w:szCs w:val="24"/>
              </w:rPr>
            </w:pPr>
            <w:r w:rsidRPr="00826E98">
              <w:rPr>
                <w:sz w:val="24"/>
                <w:szCs w:val="24"/>
              </w:rPr>
              <w:t>На ступени среднег</w:t>
            </w:r>
            <w:r w:rsidR="00826E98">
              <w:rPr>
                <w:sz w:val="24"/>
                <w:szCs w:val="24"/>
              </w:rPr>
              <w:t>о общего образования на изучению</w:t>
            </w:r>
            <w:r w:rsidRPr="00826E98">
              <w:rPr>
                <w:sz w:val="24"/>
                <w:szCs w:val="24"/>
              </w:rPr>
              <w:t xml:space="preserve"> предмета</w:t>
            </w:r>
            <w:r w:rsidR="00826E98">
              <w:rPr>
                <w:sz w:val="24"/>
                <w:szCs w:val="24"/>
              </w:rPr>
              <w:t xml:space="preserve"> “Английский язык” отводится 204 часа (3</w:t>
            </w:r>
            <w:r w:rsidRPr="00826E98">
              <w:rPr>
                <w:sz w:val="24"/>
                <w:szCs w:val="24"/>
              </w:rPr>
              <w:t xml:space="preserve"> часа</w:t>
            </w:r>
            <w:r w:rsidR="00826E98">
              <w:rPr>
                <w:sz w:val="24"/>
                <w:szCs w:val="24"/>
              </w:rPr>
              <w:t xml:space="preserve"> </w:t>
            </w:r>
            <w:proofErr w:type="gramStart"/>
            <w:r w:rsidRPr="00826E98">
              <w:rPr>
                <w:sz w:val="24"/>
                <w:szCs w:val="24"/>
              </w:rPr>
              <w:t>в</w:t>
            </w:r>
            <w:r w:rsidR="00826E98">
              <w:rPr>
                <w:sz w:val="24"/>
                <w:szCs w:val="24"/>
              </w:rPr>
              <w:t xml:space="preserve"> </w:t>
            </w:r>
            <w:r w:rsidRPr="00826E98">
              <w:rPr>
                <w:spacing w:val="-57"/>
                <w:sz w:val="24"/>
                <w:szCs w:val="24"/>
              </w:rPr>
              <w:t xml:space="preserve"> </w:t>
            </w:r>
            <w:r w:rsidRPr="00826E98">
              <w:rPr>
                <w:sz w:val="24"/>
                <w:szCs w:val="24"/>
              </w:rPr>
              <w:t>неделю</w:t>
            </w:r>
            <w:proofErr w:type="gramEnd"/>
            <w:r w:rsidRPr="00826E98">
              <w:rPr>
                <w:sz w:val="24"/>
                <w:szCs w:val="24"/>
              </w:rPr>
              <w:t>)</w:t>
            </w:r>
            <w:r w:rsidRPr="00826E98">
              <w:rPr>
                <w:spacing w:val="-1"/>
                <w:sz w:val="24"/>
                <w:szCs w:val="24"/>
              </w:rPr>
              <w:t xml:space="preserve"> </w:t>
            </w:r>
            <w:r w:rsidR="00826E98">
              <w:rPr>
                <w:sz w:val="24"/>
                <w:szCs w:val="24"/>
              </w:rPr>
              <w:t>на базовом уровне</w:t>
            </w:r>
            <w:r w:rsidRPr="00826E98">
              <w:rPr>
                <w:sz w:val="24"/>
                <w:szCs w:val="24"/>
              </w:rPr>
              <w:t>:</w:t>
            </w:r>
          </w:p>
          <w:p w:rsidR="006D5CCA" w:rsidRDefault="006D5CCA" w:rsidP="00826E98">
            <w:pPr>
              <w:pStyle w:val="TableParagraph"/>
              <w:numPr>
                <w:ilvl w:val="0"/>
                <w:numId w:val="5"/>
              </w:numPr>
              <w:tabs>
                <w:tab w:val="left" w:pos="833"/>
              </w:tabs>
              <w:jc w:val="both"/>
              <w:rPr>
                <w:sz w:val="24"/>
                <w:szCs w:val="24"/>
              </w:rPr>
            </w:pPr>
            <w:r w:rsidRPr="00826E98">
              <w:rPr>
                <w:sz w:val="24"/>
                <w:szCs w:val="24"/>
              </w:rPr>
              <w:t>10</w:t>
            </w:r>
            <w:r w:rsidRPr="00826E98">
              <w:rPr>
                <w:spacing w:val="-2"/>
                <w:sz w:val="24"/>
                <w:szCs w:val="24"/>
              </w:rPr>
              <w:t xml:space="preserve"> </w:t>
            </w:r>
            <w:r w:rsidRPr="00826E98">
              <w:rPr>
                <w:sz w:val="24"/>
                <w:szCs w:val="24"/>
              </w:rPr>
              <w:t>класс</w:t>
            </w:r>
            <w:r w:rsidRPr="00826E98">
              <w:rPr>
                <w:spacing w:val="-2"/>
                <w:sz w:val="24"/>
                <w:szCs w:val="24"/>
              </w:rPr>
              <w:t xml:space="preserve"> </w:t>
            </w:r>
            <w:r w:rsidRPr="00826E98">
              <w:rPr>
                <w:sz w:val="24"/>
                <w:szCs w:val="24"/>
              </w:rPr>
              <w:t>–</w:t>
            </w:r>
            <w:r w:rsidRPr="00826E98">
              <w:rPr>
                <w:spacing w:val="-2"/>
                <w:sz w:val="24"/>
                <w:szCs w:val="24"/>
              </w:rPr>
              <w:t xml:space="preserve"> </w:t>
            </w:r>
            <w:r w:rsidRPr="00826E98">
              <w:rPr>
                <w:sz w:val="24"/>
                <w:szCs w:val="24"/>
              </w:rPr>
              <w:t>102</w:t>
            </w:r>
            <w:r w:rsidRPr="00826E98">
              <w:rPr>
                <w:spacing w:val="-2"/>
                <w:sz w:val="24"/>
                <w:szCs w:val="24"/>
              </w:rPr>
              <w:t xml:space="preserve"> </w:t>
            </w:r>
            <w:r w:rsidRPr="00826E98">
              <w:rPr>
                <w:sz w:val="24"/>
                <w:szCs w:val="24"/>
              </w:rPr>
              <w:t>часов</w:t>
            </w:r>
            <w:r w:rsidRPr="00826E98">
              <w:rPr>
                <w:spacing w:val="-1"/>
                <w:sz w:val="24"/>
                <w:szCs w:val="24"/>
              </w:rPr>
              <w:t xml:space="preserve"> </w:t>
            </w:r>
            <w:r w:rsidRPr="00826E98">
              <w:rPr>
                <w:sz w:val="24"/>
                <w:szCs w:val="24"/>
              </w:rPr>
              <w:t>(3</w:t>
            </w:r>
            <w:r w:rsidRPr="00826E98">
              <w:rPr>
                <w:spacing w:val="-2"/>
                <w:sz w:val="24"/>
                <w:szCs w:val="24"/>
              </w:rPr>
              <w:t xml:space="preserve"> </w:t>
            </w:r>
            <w:r w:rsidRPr="00826E98">
              <w:rPr>
                <w:sz w:val="24"/>
                <w:szCs w:val="24"/>
              </w:rPr>
              <w:t>часа</w:t>
            </w:r>
            <w:r w:rsidRPr="00826E98">
              <w:rPr>
                <w:spacing w:val="-2"/>
                <w:sz w:val="24"/>
                <w:szCs w:val="24"/>
              </w:rPr>
              <w:t xml:space="preserve"> </w:t>
            </w:r>
            <w:r w:rsidRPr="00826E98">
              <w:rPr>
                <w:sz w:val="24"/>
                <w:szCs w:val="24"/>
              </w:rPr>
              <w:t>в</w:t>
            </w:r>
            <w:r w:rsidRPr="00826E98">
              <w:rPr>
                <w:spacing w:val="-2"/>
                <w:sz w:val="24"/>
                <w:szCs w:val="24"/>
              </w:rPr>
              <w:t xml:space="preserve"> </w:t>
            </w:r>
            <w:r w:rsidRPr="00826E98">
              <w:rPr>
                <w:sz w:val="24"/>
                <w:szCs w:val="24"/>
              </w:rPr>
              <w:t>неделю);</w:t>
            </w:r>
          </w:p>
          <w:p w:rsidR="006D5CCA" w:rsidRPr="00826E98" w:rsidRDefault="006D5CCA" w:rsidP="00826E98">
            <w:pPr>
              <w:pStyle w:val="TableParagraph"/>
              <w:numPr>
                <w:ilvl w:val="0"/>
                <w:numId w:val="5"/>
              </w:numPr>
              <w:tabs>
                <w:tab w:val="left" w:pos="833"/>
              </w:tabs>
              <w:jc w:val="both"/>
              <w:rPr>
                <w:sz w:val="24"/>
                <w:szCs w:val="24"/>
              </w:rPr>
            </w:pPr>
            <w:r w:rsidRPr="00826E98">
              <w:rPr>
                <w:sz w:val="24"/>
                <w:szCs w:val="24"/>
              </w:rPr>
              <w:t>11</w:t>
            </w:r>
            <w:r w:rsidRPr="00826E98">
              <w:rPr>
                <w:spacing w:val="-2"/>
                <w:sz w:val="24"/>
                <w:szCs w:val="24"/>
              </w:rPr>
              <w:t xml:space="preserve"> </w:t>
            </w:r>
            <w:r w:rsidRPr="00826E98">
              <w:rPr>
                <w:sz w:val="24"/>
                <w:szCs w:val="24"/>
              </w:rPr>
              <w:t>класс</w:t>
            </w:r>
            <w:r w:rsidRPr="00826E98">
              <w:rPr>
                <w:spacing w:val="-2"/>
                <w:sz w:val="24"/>
                <w:szCs w:val="24"/>
              </w:rPr>
              <w:t xml:space="preserve"> </w:t>
            </w:r>
            <w:r w:rsidRPr="00826E98">
              <w:rPr>
                <w:sz w:val="24"/>
                <w:szCs w:val="24"/>
              </w:rPr>
              <w:t>–</w:t>
            </w:r>
            <w:r w:rsidRPr="00826E98">
              <w:rPr>
                <w:spacing w:val="-2"/>
                <w:sz w:val="24"/>
                <w:szCs w:val="24"/>
              </w:rPr>
              <w:t xml:space="preserve"> </w:t>
            </w:r>
            <w:r w:rsidRPr="00826E98">
              <w:rPr>
                <w:sz w:val="24"/>
                <w:szCs w:val="24"/>
              </w:rPr>
              <w:t>102</w:t>
            </w:r>
            <w:r w:rsidRPr="00826E98">
              <w:rPr>
                <w:spacing w:val="-2"/>
                <w:sz w:val="24"/>
                <w:szCs w:val="24"/>
              </w:rPr>
              <w:t xml:space="preserve"> </w:t>
            </w:r>
            <w:r w:rsidRPr="00826E98">
              <w:rPr>
                <w:sz w:val="24"/>
                <w:szCs w:val="24"/>
              </w:rPr>
              <w:t>часов</w:t>
            </w:r>
            <w:r w:rsidRPr="00826E98">
              <w:rPr>
                <w:spacing w:val="-1"/>
                <w:sz w:val="24"/>
                <w:szCs w:val="24"/>
              </w:rPr>
              <w:t xml:space="preserve"> </w:t>
            </w:r>
            <w:r w:rsidRPr="00826E98">
              <w:rPr>
                <w:sz w:val="24"/>
                <w:szCs w:val="24"/>
              </w:rPr>
              <w:t>(3</w:t>
            </w:r>
            <w:r w:rsidRPr="00826E98">
              <w:rPr>
                <w:spacing w:val="-3"/>
                <w:sz w:val="24"/>
                <w:szCs w:val="24"/>
              </w:rPr>
              <w:t xml:space="preserve"> </w:t>
            </w:r>
            <w:r w:rsidRPr="00826E98">
              <w:rPr>
                <w:sz w:val="24"/>
                <w:szCs w:val="24"/>
              </w:rPr>
              <w:t>часа</w:t>
            </w:r>
            <w:r w:rsidRPr="00826E98">
              <w:rPr>
                <w:spacing w:val="-2"/>
                <w:sz w:val="24"/>
                <w:szCs w:val="24"/>
              </w:rPr>
              <w:t xml:space="preserve"> </w:t>
            </w:r>
            <w:r w:rsidRPr="00826E98">
              <w:rPr>
                <w:sz w:val="24"/>
                <w:szCs w:val="24"/>
              </w:rPr>
              <w:t>в</w:t>
            </w:r>
            <w:r w:rsidRPr="00826E98">
              <w:rPr>
                <w:spacing w:val="-2"/>
                <w:sz w:val="24"/>
                <w:szCs w:val="24"/>
              </w:rPr>
              <w:t xml:space="preserve"> </w:t>
            </w:r>
            <w:r w:rsidRPr="00826E98">
              <w:rPr>
                <w:sz w:val="24"/>
                <w:szCs w:val="24"/>
              </w:rPr>
              <w:t>неделю).</w:t>
            </w:r>
          </w:p>
        </w:tc>
      </w:tr>
      <w:tr w:rsidR="00B6434C" w:rsidTr="00565AA8">
        <w:tc>
          <w:tcPr>
            <w:tcW w:w="2820" w:type="dxa"/>
          </w:tcPr>
          <w:p w:rsidR="00B6434C" w:rsidRPr="006D5CCA" w:rsidRDefault="00B6434C" w:rsidP="00565AA8">
            <w:pPr>
              <w:ind w:right="2"/>
              <w:jc w:val="center"/>
              <w:rPr>
                <w:rFonts w:ascii="Times New Roman" w:eastAsia="Times New Roman" w:hAnsi="Times New Roman" w:cs="Times New Roman"/>
                <w:b/>
                <w:sz w:val="24"/>
                <w:szCs w:val="24"/>
              </w:rPr>
            </w:pPr>
            <w:r w:rsidRPr="00B6434C">
              <w:rPr>
                <w:rFonts w:ascii="Times New Roman" w:eastAsia="Times New Roman" w:hAnsi="Times New Roman" w:cs="Times New Roman"/>
                <w:b/>
                <w:sz w:val="24"/>
                <w:szCs w:val="24"/>
              </w:rPr>
              <w:lastRenderedPageBreak/>
              <w:t>Английский язык</w:t>
            </w:r>
            <w:r>
              <w:rPr>
                <w:rFonts w:ascii="Times New Roman" w:eastAsia="Times New Roman" w:hAnsi="Times New Roman" w:cs="Times New Roman"/>
                <w:b/>
                <w:sz w:val="24"/>
                <w:szCs w:val="24"/>
              </w:rPr>
              <w:t xml:space="preserve"> (углубленн</w:t>
            </w:r>
            <w:r w:rsidRPr="00B6434C">
              <w:rPr>
                <w:rFonts w:ascii="Times New Roman" w:eastAsia="Times New Roman" w:hAnsi="Times New Roman" w:cs="Times New Roman"/>
                <w:b/>
                <w:sz w:val="24"/>
                <w:szCs w:val="24"/>
              </w:rPr>
              <w:t>ый уровень)</w:t>
            </w:r>
          </w:p>
        </w:tc>
        <w:tc>
          <w:tcPr>
            <w:tcW w:w="11121" w:type="dxa"/>
          </w:tcPr>
          <w:p w:rsidR="00420FB9" w:rsidRPr="00420FB9" w:rsidRDefault="00420FB9" w:rsidP="00420FB9">
            <w:pPr>
              <w:ind w:left="-15" w:firstLine="711"/>
              <w:jc w:val="both"/>
              <w:rPr>
                <w:rFonts w:ascii="Times New Roman" w:eastAsia="Times New Roman" w:hAnsi="Times New Roman" w:cs="Times New Roman"/>
                <w:sz w:val="24"/>
              </w:rPr>
            </w:pPr>
            <w:r>
              <w:rPr>
                <w:rFonts w:ascii="Times New Roman" w:eastAsia="Times New Roman" w:hAnsi="Times New Roman" w:cs="Times New Roman"/>
                <w:sz w:val="24"/>
              </w:rPr>
              <w:t>Рабочая п</w:t>
            </w:r>
            <w:r w:rsidRPr="00420FB9">
              <w:rPr>
                <w:rFonts w:ascii="Times New Roman" w:eastAsia="Times New Roman" w:hAnsi="Times New Roman" w:cs="Times New Roman"/>
                <w:sz w:val="24"/>
              </w:rPr>
              <w:t xml:space="preserve">рограмма по английскому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w:t>
            </w:r>
          </w:p>
          <w:p w:rsidR="00420FB9" w:rsidRPr="00420FB9" w:rsidRDefault="00420FB9" w:rsidP="00420FB9">
            <w:pPr>
              <w:ind w:left="-15" w:firstLine="711"/>
              <w:jc w:val="both"/>
              <w:rPr>
                <w:rFonts w:ascii="Times New Roman" w:eastAsia="Times New Roman" w:hAnsi="Times New Roman" w:cs="Times New Roman"/>
                <w:sz w:val="24"/>
              </w:rPr>
            </w:pPr>
            <w:r w:rsidRPr="00420FB9">
              <w:rPr>
                <w:rFonts w:ascii="Times New Roman" w:eastAsia="Times New Roman" w:hAnsi="Times New Roman" w:cs="Times New Roman"/>
                <w:sz w:val="24"/>
              </w:rPr>
              <w:t xml:space="preserve">Углублённый уровень усвоения учебного предмета «Иностранный язык» ориентирован как на формирование целостных представлений обучающихся о мире, об общечеловеческих ценностях, о важности общения с целью достижения взаимопонимания и о языке как средстве межличностного и межкультурного общения, так и на формирование определённого объёма систематических научных знаний и способов учебных/познавательных действий, позволяющего решать коммуникативные задачи более высокого уровня, в ситуациях неофициального и официального общения. Соответственно, углублённый уровень позволяет не только более детально изучить содержание курса базового уровня, но и овладеть большим объёмом языковых средств (лексики и грамматики), выйти на более высокий уровень развития коммуникативных умений в устной и письменной речи, овладеть более обширным набором коммуникативных и познавательных действий. </w:t>
            </w:r>
          </w:p>
          <w:p w:rsidR="00420FB9" w:rsidRPr="00420FB9" w:rsidRDefault="00420FB9" w:rsidP="00420FB9">
            <w:pPr>
              <w:ind w:left="-15" w:firstLine="711"/>
              <w:jc w:val="both"/>
              <w:rPr>
                <w:rFonts w:ascii="Times New Roman" w:eastAsia="Times New Roman" w:hAnsi="Times New Roman" w:cs="Times New Roman"/>
                <w:sz w:val="24"/>
              </w:rPr>
            </w:pPr>
            <w:r w:rsidRPr="00420FB9">
              <w:rPr>
                <w:rFonts w:ascii="Times New Roman" w:eastAsia="Times New Roman" w:hAnsi="Times New Roman" w:cs="Times New Roman"/>
                <w:sz w:val="24"/>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w:t>
            </w:r>
          </w:p>
          <w:p w:rsidR="00420FB9" w:rsidRPr="00420FB9" w:rsidRDefault="00420FB9" w:rsidP="00420FB9">
            <w:pPr>
              <w:ind w:left="-15" w:firstLine="711"/>
              <w:jc w:val="both"/>
              <w:rPr>
                <w:rFonts w:ascii="Times New Roman" w:eastAsia="Times New Roman" w:hAnsi="Times New Roman" w:cs="Times New Roman"/>
                <w:sz w:val="24"/>
              </w:rPr>
            </w:pPr>
            <w:r w:rsidRPr="00420FB9">
              <w:rPr>
                <w:rFonts w:ascii="Times New Roman" w:eastAsia="Times New Roman" w:hAnsi="Times New Roman" w:cs="Times New Roman"/>
                <w:sz w:val="24"/>
              </w:rPr>
              <w:t xml:space="preserve">Предметные знания и способы деятельности, осваиваемые обучающимися при изучении иностранного языка, находят применение в рамках образовательного процесса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420FB9">
              <w:rPr>
                <w:rFonts w:ascii="Times New Roman" w:eastAsia="Times New Roman" w:hAnsi="Times New Roman" w:cs="Times New Roman"/>
                <w:sz w:val="24"/>
              </w:rPr>
              <w:t>метапредметных</w:t>
            </w:r>
            <w:proofErr w:type="spellEnd"/>
            <w:r w:rsidRPr="00420FB9">
              <w:rPr>
                <w:rFonts w:ascii="Times New Roman" w:eastAsia="Times New Roman" w:hAnsi="Times New Roman" w:cs="Times New Roman"/>
                <w:sz w:val="24"/>
              </w:rPr>
              <w:t xml:space="preserve">, так и личностных результатов обучения. </w:t>
            </w:r>
          </w:p>
          <w:p w:rsidR="00420FB9" w:rsidRPr="00420FB9" w:rsidRDefault="00420FB9" w:rsidP="00420FB9">
            <w:pPr>
              <w:ind w:left="-15" w:firstLine="711"/>
              <w:jc w:val="both"/>
              <w:rPr>
                <w:rFonts w:ascii="Times New Roman" w:eastAsia="Times New Roman" w:hAnsi="Times New Roman" w:cs="Times New Roman"/>
                <w:sz w:val="24"/>
              </w:rPr>
            </w:pPr>
            <w:r w:rsidRPr="00420FB9">
              <w:rPr>
                <w:rFonts w:ascii="Times New Roman" w:eastAsia="Times New Roman" w:hAnsi="Times New Roman" w:cs="Times New Roman"/>
                <w:sz w:val="24"/>
              </w:rPr>
              <w:t xml:space="preserve">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 </w:t>
            </w:r>
          </w:p>
          <w:p w:rsidR="00420FB9" w:rsidRPr="00420FB9" w:rsidRDefault="00420FB9" w:rsidP="00420FB9">
            <w:pPr>
              <w:ind w:left="-15" w:firstLine="711"/>
              <w:jc w:val="both"/>
              <w:rPr>
                <w:rFonts w:ascii="Times New Roman" w:eastAsia="Times New Roman" w:hAnsi="Times New Roman" w:cs="Times New Roman"/>
                <w:sz w:val="24"/>
              </w:rPr>
            </w:pPr>
            <w:r w:rsidRPr="00420FB9">
              <w:rPr>
                <w:rFonts w:ascii="Times New Roman" w:eastAsia="Times New Roman" w:hAnsi="Times New Roman" w:cs="Times New Roman"/>
                <w:sz w:val="24"/>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420FB9">
              <w:rPr>
                <w:rFonts w:ascii="Times New Roman" w:eastAsia="Times New Roman" w:hAnsi="Times New Roman" w:cs="Times New Roman"/>
                <w:sz w:val="24"/>
              </w:rPr>
              <w:lastRenderedPageBreak/>
              <w:t>постглобализации</w:t>
            </w:r>
            <w:proofErr w:type="spellEnd"/>
            <w:r w:rsidRPr="00420FB9">
              <w:rPr>
                <w:rFonts w:ascii="Times New Roman" w:eastAsia="Times New Roman" w:hAnsi="Times New Roman" w:cs="Times New Roman"/>
                <w:sz w:val="24"/>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 </w:t>
            </w:r>
          </w:p>
          <w:p w:rsidR="00420FB9" w:rsidRPr="00420FB9" w:rsidRDefault="00420FB9" w:rsidP="00420FB9">
            <w:pPr>
              <w:ind w:left="-15" w:firstLine="711"/>
              <w:jc w:val="both"/>
              <w:rPr>
                <w:rFonts w:ascii="Times New Roman" w:eastAsia="Times New Roman" w:hAnsi="Times New Roman" w:cs="Times New Roman"/>
                <w:sz w:val="24"/>
              </w:rPr>
            </w:pPr>
            <w:r w:rsidRPr="00420FB9">
              <w:rPr>
                <w:rFonts w:ascii="Times New Roman" w:eastAsia="Times New Roman" w:hAnsi="Times New Roman" w:cs="Times New Roman"/>
                <w:sz w:val="24"/>
              </w:rPr>
              <w:t xml:space="preserve">Возрастание значимости владения иностранными языками приводит к переосмыслению целей и содержания обучения предмету на углублённом уровне. </w:t>
            </w:r>
          </w:p>
          <w:p w:rsidR="00420FB9" w:rsidRPr="00420FB9" w:rsidRDefault="00420FB9" w:rsidP="00420FB9">
            <w:pPr>
              <w:ind w:left="-15" w:firstLine="711"/>
              <w:jc w:val="both"/>
              <w:rPr>
                <w:rFonts w:ascii="Times New Roman" w:eastAsia="Times New Roman" w:hAnsi="Times New Roman" w:cs="Times New Roman"/>
                <w:sz w:val="24"/>
              </w:rPr>
            </w:pPr>
            <w:r w:rsidRPr="00420FB9">
              <w:rPr>
                <w:rFonts w:ascii="Times New Roman" w:eastAsia="Times New Roman" w:hAnsi="Times New Roman" w:cs="Times New Roman"/>
                <w:sz w:val="24"/>
              </w:rP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w:t>
            </w:r>
            <w:r>
              <w:rPr>
                <w:rFonts w:ascii="Times New Roman" w:eastAsia="Times New Roman" w:hAnsi="Times New Roman" w:cs="Times New Roman"/>
                <w:sz w:val="24"/>
              </w:rPr>
              <w:t>-</w:t>
            </w:r>
            <w:r w:rsidRPr="00420FB9">
              <w:rPr>
                <w:rFonts w:ascii="Times New Roman" w:eastAsia="Times New Roman" w:hAnsi="Times New Roman" w:cs="Times New Roman"/>
                <w:sz w:val="24"/>
              </w:rPr>
              <w:t xml:space="preserve">ориентационную, общекультурную, учебно-познавательную, информационную, социально-трудовую и компетенцию личностного самосовершенствования.  </w:t>
            </w:r>
          </w:p>
          <w:p w:rsidR="00420FB9" w:rsidRPr="00420FB9" w:rsidRDefault="00420FB9" w:rsidP="00420FB9">
            <w:pPr>
              <w:ind w:left="-15" w:firstLine="711"/>
              <w:jc w:val="both"/>
              <w:rPr>
                <w:rFonts w:ascii="Times New Roman" w:eastAsia="Times New Roman" w:hAnsi="Times New Roman" w:cs="Times New Roman"/>
                <w:sz w:val="24"/>
              </w:rPr>
            </w:pPr>
            <w:r w:rsidRPr="00420FB9">
              <w:rPr>
                <w:rFonts w:ascii="Times New Roman" w:eastAsia="Times New Roman" w:hAnsi="Times New Roman" w:cs="Times New Roman"/>
                <w:sz w:val="24"/>
              </w:rPr>
              <w:t xml:space="preserve">В соответствии с личностно ориентированной парадигмой образования, основными подходами к обучению иностранным языкам признаются </w:t>
            </w:r>
            <w:proofErr w:type="spellStart"/>
            <w:r w:rsidRPr="00420FB9">
              <w:rPr>
                <w:rFonts w:ascii="Times New Roman" w:eastAsia="Times New Roman" w:hAnsi="Times New Roman" w:cs="Times New Roman"/>
                <w:sz w:val="24"/>
              </w:rPr>
              <w:t>компетентностный</w:t>
            </w:r>
            <w:proofErr w:type="spellEnd"/>
            <w:r w:rsidRPr="00420FB9">
              <w:rPr>
                <w:rFonts w:ascii="Times New Roman" w:eastAsia="Times New Roman" w:hAnsi="Times New Roman" w:cs="Times New Roman"/>
                <w:sz w:val="24"/>
              </w:rPr>
              <w:t>, системно-</w:t>
            </w:r>
            <w:proofErr w:type="spellStart"/>
            <w:r w:rsidRPr="00420FB9">
              <w:rPr>
                <w:rFonts w:ascii="Times New Roman" w:eastAsia="Times New Roman" w:hAnsi="Times New Roman" w:cs="Times New Roman"/>
                <w:sz w:val="24"/>
              </w:rPr>
              <w:t>деятельностный</w:t>
            </w:r>
            <w:proofErr w:type="spellEnd"/>
            <w:r w:rsidRPr="00420FB9">
              <w:rPr>
                <w:rFonts w:ascii="Times New Roman" w:eastAsia="Times New Roman" w:hAnsi="Times New Roman" w:cs="Times New Roman"/>
                <w:sz w:val="24"/>
              </w:rPr>
              <w:t xml:space="preserve">,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на углублённом уровне в рамках содержания обучения, отобранного для уровня среднего общего образования при использовании новых педагогических технологий и возможностей цифровой образовательной среды. </w:t>
            </w:r>
          </w:p>
          <w:p w:rsidR="00B6434C" w:rsidRPr="00B6434C" w:rsidRDefault="00420FB9" w:rsidP="00420FB9">
            <w:pPr>
              <w:ind w:left="-15" w:firstLine="711"/>
              <w:jc w:val="both"/>
              <w:rPr>
                <w:rFonts w:ascii="Times New Roman" w:eastAsia="Times New Roman" w:hAnsi="Times New Roman" w:cs="Times New Roman"/>
                <w:sz w:val="24"/>
              </w:rPr>
            </w:pPr>
            <w:r w:rsidRPr="00420FB9">
              <w:rPr>
                <w:rFonts w:ascii="Times New Roman" w:eastAsia="Times New Roman" w:hAnsi="Times New Roman" w:cs="Times New Roman"/>
                <w:sz w:val="24"/>
              </w:rPr>
              <w:t>Общее число часов для углублённого изучения иностранного языка – 340 часов: в 10 классе ‑ 170 часов (5 часов в неделю), в 11 классе – 170 часа (5 часов в неделю)</w:t>
            </w:r>
            <w:r>
              <w:rPr>
                <w:rFonts w:ascii="Times New Roman" w:eastAsia="Times New Roman" w:hAnsi="Times New Roman" w:cs="Times New Roman"/>
                <w:sz w:val="24"/>
              </w:rPr>
              <w:t>.</w:t>
            </w:r>
          </w:p>
        </w:tc>
      </w:tr>
      <w:tr w:rsidR="006D5CCA" w:rsidTr="00565AA8">
        <w:tc>
          <w:tcPr>
            <w:tcW w:w="2820" w:type="dxa"/>
          </w:tcPr>
          <w:p w:rsidR="006D5CCA" w:rsidRPr="006D5CCA" w:rsidRDefault="006D5CCA" w:rsidP="00565AA8">
            <w:pPr>
              <w:ind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Немец</w:t>
            </w:r>
            <w:r w:rsidRPr="006D5CCA">
              <w:rPr>
                <w:rFonts w:ascii="Times New Roman" w:eastAsia="Times New Roman" w:hAnsi="Times New Roman" w:cs="Times New Roman"/>
                <w:b/>
                <w:sz w:val="24"/>
                <w:szCs w:val="24"/>
              </w:rPr>
              <w:t>кий язык</w:t>
            </w:r>
          </w:p>
        </w:tc>
        <w:tc>
          <w:tcPr>
            <w:tcW w:w="11121" w:type="dxa"/>
          </w:tcPr>
          <w:p w:rsidR="00B679A9" w:rsidRPr="00B679A9" w:rsidRDefault="00B679A9" w:rsidP="00B679A9">
            <w:pPr>
              <w:ind w:left="-10" w:right="51" w:firstLine="703"/>
              <w:jc w:val="both"/>
              <w:rPr>
                <w:rFonts w:ascii="Times New Roman" w:eastAsia="Times New Roman" w:hAnsi="Times New Roman" w:cs="Times New Roman"/>
                <w:sz w:val="24"/>
              </w:rPr>
            </w:pPr>
            <w:r>
              <w:rPr>
                <w:rFonts w:ascii="Times New Roman" w:eastAsia="Times New Roman" w:hAnsi="Times New Roman" w:cs="Times New Roman"/>
                <w:sz w:val="24"/>
              </w:rPr>
              <w:t>Рабочая п</w:t>
            </w:r>
            <w:r w:rsidRPr="00B679A9">
              <w:rPr>
                <w:rFonts w:ascii="Times New Roman" w:eastAsia="Times New Roman" w:hAnsi="Times New Roman" w:cs="Times New Roman"/>
                <w:sz w:val="24"/>
              </w:rPr>
              <w:t xml:space="preserve">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w:t>
            </w:r>
          </w:p>
          <w:p w:rsidR="00B679A9" w:rsidRPr="00B679A9" w:rsidRDefault="00B679A9" w:rsidP="00B679A9">
            <w:pPr>
              <w:ind w:left="-10" w:right="51" w:firstLine="703"/>
              <w:jc w:val="both"/>
              <w:rPr>
                <w:rFonts w:ascii="Times New Roman" w:eastAsia="Times New Roman" w:hAnsi="Times New Roman" w:cs="Times New Roman"/>
                <w:sz w:val="24"/>
              </w:rPr>
            </w:pPr>
            <w:r w:rsidRPr="00B679A9">
              <w:rPr>
                <w:rFonts w:ascii="Times New Roman" w:eastAsia="Times New Roman" w:hAnsi="Times New Roman" w:cs="Times New Roman"/>
                <w:sz w:val="24"/>
              </w:rPr>
              <w:t xml:space="preserve">В программе по немецкому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 представленных в программе по немецкому языку основного общего образования, что обеспечивает преемственность между уровнями общего образования по второму иностранному (немецкому) языку. При этом содержание программы среднего общего образования имеет особенности, обусловленные задачами развития, </w:t>
            </w:r>
            <w:proofErr w:type="gramStart"/>
            <w:r w:rsidRPr="00B679A9">
              <w:rPr>
                <w:rFonts w:ascii="Times New Roman" w:eastAsia="Times New Roman" w:hAnsi="Times New Roman" w:cs="Times New Roman"/>
                <w:sz w:val="24"/>
              </w:rPr>
              <w:t>обучения и воспитания</w:t>
            </w:r>
            <w:proofErr w:type="gramEnd"/>
            <w:r w:rsidRPr="00B679A9">
              <w:rPr>
                <w:rFonts w:ascii="Times New Roman" w:eastAsia="Times New Roman" w:hAnsi="Times New Roman" w:cs="Times New Roman"/>
                <w:sz w:val="24"/>
              </w:rPr>
              <w:t xml:space="preserve">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16 - 17 лет. </w:t>
            </w:r>
          </w:p>
          <w:p w:rsidR="00B679A9" w:rsidRPr="00B679A9" w:rsidRDefault="00B679A9" w:rsidP="00B679A9">
            <w:pPr>
              <w:ind w:left="-10" w:right="51" w:firstLine="703"/>
              <w:jc w:val="both"/>
              <w:rPr>
                <w:rFonts w:ascii="Times New Roman" w:eastAsia="Times New Roman" w:hAnsi="Times New Roman" w:cs="Times New Roman"/>
                <w:sz w:val="24"/>
              </w:rPr>
            </w:pPr>
            <w:r w:rsidRPr="00B679A9">
              <w:rPr>
                <w:rFonts w:ascii="Times New Roman" w:eastAsia="Times New Roman" w:hAnsi="Times New Roman" w:cs="Times New Roman"/>
                <w:sz w:val="24"/>
              </w:rPr>
              <w:t xml:space="preserve">Предметные знания и способы деятельности, осваиваемые обучающимися при изучении второго иностранного языка, находят применение в рамках образовательного процесса при изучении других предметных областей, становятся значимыми для формирования положительных качеств личности, ориентированы на формирование как </w:t>
            </w:r>
            <w:proofErr w:type="spellStart"/>
            <w:r w:rsidRPr="00B679A9">
              <w:rPr>
                <w:rFonts w:ascii="Times New Roman" w:eastAsia="Times New Roman" w:hAnsi="Times New Roman" w:cs="Times New Roman"/>
                <w:sz w:val="24"/>
              </w:rPr>
              <w:t>метапредметных</w:t>
            </w:r>
            <w:proofErr w:type="spellEnd"/>
            <w:r w:rsidRPr="00B679A9">
              <w:rPr>
                <w:rFonts w:ascii="Times New Roman" w:eastAsia="Times New Roman" w:hAnsi="Times New Roman" w:cs="Times New Roman"/>
                <w:sz w:val="24"/>
              </w:rPr>
              <w:t xml:space="preserve">, так и личностных результатов обучения, что </w:t>
            </w:r>
            <w:r w:rsidRPr="00B679A9">
              <w:rPr>
                <w:rFonts w:ascii="Times New Roman" w:eastAsia="Times New Roman" w:hAnsi="Times New Roman" w:cs="Times New Roman"/>
                <w:sz w:val="24"/>
              </w:rPr>
              <w:lastRenderedPageBreak/>
              <w:t xml:space="preserve">связано с развитием коммуникативных учебных действий, поскольку увеличивается перечень ситуаций и сфер общения с учетом немецкоязычной культурной специфики. </w:t>
            </w:r>
          </w:p>
          <w:p w:rsidR="00B679A9" w:rsidRPr="00B679A9" w:rsidRDefault="00B679A9" w:rsidP="00B679A9">
            <w:pPr>
              <w:ind w:left="-10" w:right="51" w:firstLine="703"/>
              <w:jc w:val="both"/>
              <w:rPr>
                <w:rFonts w:ascii="Times New Roman" w:eastAsia="Times New Roman" w:hAnsi="Times New Roman" w:cs="Times New Roman"/>
                <w:sz w:val="24"/>
              </w:rPr>
            </w:pPr>
            <w:r w:rsidRPr="00B679A9">
              <w:rPr>
                <w:rFonts w:ascii="Times New Roman" w:eastAsia="Times New Roman" w:hAnsi="Times New Roman" w:cs="Times New Roman"/>
                <w:sz w:val="24"/>
              </w:rPr>
              <w:t xml:space="preserve">Возрастание значимости владения иностранными языками приводит к переосмыслению целей и содержания обучения предмету. </w:t>
            </w:r>
          </w:p>
          <w:p w:rsidR="00B679A9" w:rsidRPr="00B679A9" w:rsidRDefault="00B679A9" w:rsidP="00B679A9">
            <w:pPr>
              <w:ind w:left="-10" w:right="51" w:firstLine="703"/>
              <w:jc w:val="both"/>
              <w:rPr>
                <w:rFonts w:ascii="Times New Roman" w:eastAsia="Times New Roman" w:hAnsi="Times New Roman" w:cs="Times New Roman"/>
                <w:sz w:val="24"/>
              </w:rPr>
            </w:pPr>
            <w:r w:rsidRPr="00B679A9">
              <w:rPr>
                <w:rFonts w:ascii="Times New Roman" w:eastAsia="Times New Roman" w:hAnsi="Times New Roman" w:cs="Times New Roman"/>
                <w:sz w:val="24"/>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B679A9">
              <w:rPr>
                <w:rFonts w:ascii="Times New Roman" w:eastAsia="Times New Roman" w:hAnsi="Times New Roman" w:cs="Times New Roman"/>
                <w:sz w:val="24"/>
              </w:rPr>
              <w:t>метапредметных</w:t>
            </w:r>
            <w:proofErr w:type="spellEnd"/>
            <w:r w:rsidRPr="00B679A9">
              <w:rPr>
                <w:rFonts w:ascii="Times New Roman" w:eastAsia="Times New Roman" w:hAnsi="Times New Roman" w:cs="Times New Roman"/>
                <w:sz w:val="24"/>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 </w:t>
            </w:r>
          </w:p>
          <w:p w:rsidR="00B679A9" w:rsidRPr="00B679A9" w:rsidRDefault="00B679A9" w:rsidP="00B679A9">
            <w:pPr>
              <w:ind w:left="-10" w:right="51" w:firstLine="703"/>
              <w:jc w:val="both"/>
              <w:rPr>
                <w:rFonts w:ascii="Times New Roman" w:eastAsia="Times New Roman" w:hAnsi="Times New Roman" w:cs="Times New Roman"/>
                <w:sz w:val="24"/>
              </w:rPr>
            </w:pPr>
            <w:r w:rsidRPr="00B679A9">
              <w:rPr>
                <w:rFonts w:ascii="Times New Roman" w:eastAsia="Times New Roman" w:hAnsi="Times New Roman" w:cs="Times New Roman"/>
                <w:sz w:val="24"/>
              </w:rPr>
              <w:t xml:space="preserve">На прагматическом уровне целью иноязычного образования (базовый уровень владения немецким языком) на уровне среднего общего образования провозглашено совершенствование и развитие коммуникативной компетенции обучающихся, сформированной на предыдущих уровнях общего образования, в единстве таких ее составляющих, как речевая, языковая, социокультурная, компенсаторная и </w:t>
            </w:r>
            <w:proofErr w:type="spellStart"/>
            <w:r w:rsidRPr="00B679A9">
              <w:rPr>
                <w:rFonts w:ascii="Times New Roman" w:eastAsia="Times New Roman" w:hAnsi="Times New Roman" w:cs="Times New Roman"/>
                <w:sz w:val="24"/>
              </w:rPr>
              <w:t>метапредметная</w:t>
            </w:r>
            <w:proofErr w:type="spellEnd"/>
            <w:r w:rsidRPr="00B679A9">
              <w:rPr>
                <w:rFonts w:ascii="Times New Roman" w:eastAsia="Times New Roman" w:hAnsi="Times New Roman" w:cs="Times New Roman"/>
                <w:sz w:val="24"/>
              </w:rPr>
              <w:t xml:space="preserve"> компетенции: </w:t>
            </w:r>
          </w:p>
          <w:p w:rsidR="00B679A9" w:rsidRPr="00B679A9" w:rsidRDefault="00B679A9" w:rsidP="00B679A9">
            <w:pPr>
              <w:ind w:left="10" w:right="54" w:hanging="10"/>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B679A9">
              <w:rPr>
                <w:rFonts w:ascii="Times New Roman" w:eastAsia="Times New Roman" w:hAnsi="Times New Roman" w:cs="Times New Roman"/>
                <w:sz w:val="24"/>
              </w:rPr>
              <w:t xml:space="preserve">речевая компетенция - развитие коммуникативных умений в четырех основных видах речевой деятельности (говорении, </w:t>
            </w:r>
            <w:proofErr w:type="spellStart"/>
            <w:r w:rsidRPr="00B679A9">
              <w:rPr>
                <w:rFonts w:ascii="Times New Roman" w:eastAsia="Times New Roman" w:hAnsi="Times New Roman" w:cs="Times New Roman"/>
                <w:sz w:val="24"/>
              </w:rPr>
              <w:t>аудировании</w:t>
            </w:r>
            <w:proofErr w:type="spellEnd"/>
            <w:r w:rsidRPr="00B679A9">
              <w:rPr>
                <w:rFonts w:ascii="Times New Roman" w:eastAsia="Times New Roman" w:hAnsi="Times New Roman" w:cs="Times New Roman"/>
                <w:sz w:val="24"/>
              </w:rPr>
              <w:t xml:space="preserve">, чтении, письменной речи); </w:t>
            </w:r>
          </w:p>
          <w:p w:rsidR="00B679A9" w:rsidRPr="00B679A9" w:rsidRDefault="00B679A9" w:rsidP="00B679A9">
            <w:pPr>
              <w:ind w:left="-10" w:right="51" w:firstLine="703"/>
              <w:jc w:val="both"/>
              <w:rPr>
                <w:rFonts w:ascii="Times New Roman" w:eastAsia="Times New Roman" w:hAnsi="Times New Roman" w:cs="Times New Roman"/>
                <w:sz w:val="24"/>
              </w:rPr>
            </w:pPr>
            <w:r w:rsidRPr="00B679A9">
              <w:rPr>
                <w:rFonts w:ascii="Times New Roman" w:eastAsia="Times New Roman" w:hAnsi="Times New Roman" w:cs="Times New Roman"/>
                <w:sz w:val="24"/>
              </w:rPr>
              <w:t xml:space="preserve">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немецкого языка, разных способах выражения мысли в родном и немецком языках; социокультурная/межкультурная компетенция - приобщение к культуре, традициям </w:t>
            </w:r>
            <w:proofErr w:type="spellStart"/>
            <w:r w:rsidRPr="00B679A9">
              <w:rPr>
                <w:rFonts w:ascii="Times New Roman" w:eastAsia="Times New Roman" w:hAnsi="Times New Roman" w:cs="Times New Roman"/>
                <w:sz w:val="24"/>
              </w:rPr>
              <w:t>немецкоговорящих</w:t>
            </w:r>
            <w:proofErr w:type="spellEnd"/>
            <w:r w:rsidRPr="00B679A9">
              <w:rPr>
                <w:rFonts w:ascii="Times New Roman" w:eastAsia="Times New Roman" w:hAnsi="Times New Roman" w:cs="Times New Roman"/>
                <w:sz w:val="24"/>
              </w:rPr>
              <w:t xml:space="preserve"> стран в рамках тем и ситуаций общения, отвечающих опыту, интересам, психологическим особенностям обучающихся на уровне среднего общего образования; формирование умения представлять свою страну, ее культуру в условиях межкультурного общения; компенсаторная компетенция - развитие умений выходить из положения в условиях дефицита языковых средств немецкого языка при получении и передаче информации; </w:t>
            </w:r>
            <w:proofErr w:type="spellStart"/>
            <w:r w:rsidRPr="00B679A9">
              <w:rPr>
                <w:rFonts w:ascii="Times New Roman" w:eastAsia="Times New Roman" w:hAnsi="Times New Roman" w:cs="Times New Roman"/>
                <w:sz w:val="24"/>
              </w:rPr>
              <w:t>метапредметная</w:t>
            </w:r>
            <w:proofErr w:type="spellEnd"/>
            <w:r w:rsidRPr="00B679A9">
              <w:rPr>
                <w:rFonts w:ascii="Times New Roman" w:eastAsia="Times New Roman" w:hAnsi="Times New Roman" w:cs="Times New Roman"/>
                <w:sz w:val="24"/>
              </w:rPr>
              <w:t xml:space="preserve">/учебно-познавательная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w:t>
            </w:r>
          </w:p>
          <w:p w:rsidR="00B679A9" w:rsidRPr="00B679A9" w:rsidRDefault="00B679A9" w:rsidP="00B679A9">
            <w:pPr>
              <w:ind w:left="-10" w:right="51" w:firstLine="703"/>
              <w:jc w:val="both"/>
              <w:rPr>
                <w:rFonts w:ascii="Times New Roman" w:eastAsia="Times New Roman" w:hAnsi="Times New Roman" w:cs="Times New Roman"/>
                <w:sz w:val="24"/>
              </w:rPr>
            </w:pPr>
            <w:r w:rsidRPr="00B679A9">
              <w:rPr>
                <w:rFonts w:ascii="Times New Roman" w:eastAsia="Times New Roman" w:hAnsi="Times New Roman" w:cs="Times New Roman"/>
                <w:sz w:val="24"/>
              </w:rP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w:t>
            </w:r>
            <w:r>
              <w:rPr>
                <w:rFonts w:ascii="Times New Roman" w:eastAsia="Times New Roman" w:hAnsi="Times New Roman" w:cs="Times New Roman"/>
                <w:sz w:val="24"/>
              </w:rPr>
              <w:t>-</w:t>
            </w:r>
            <w:r w:rsidRPr="00B679A9">
              <w:rPr>
                <w:rFonts w:ascii="Times New Roman" w:eastAsia="Times New Roman" w:hAnsi="Times New Roman" w:cs="Times New Roman"/>
                <w:sz w:val="24"/>
              </w:rPr>
              <w:t xml:space="preserve">познавательную, информационную, социально-трудовую и компетенцию личностного самосовершенствования. </w:t>
            </w:r>
          </w:p>
          <w:p w:rsidR="00B679A9" w:rsidRPr="00B679A9" w:rsidRDefault="00B679A9" w:rsidP="00B679A9">
            <w:pPr>
              <w:ind w:left="-10" w:right="51" w:firstLine="703"/>
              <w:jc w:val="both"/>
              <w:rPr>
                <w:rFonts w:ascii="Times New Roman" w:eastAsia="Times New Roman" w:hAnsi="Times New Roman" w:cs="Times New Roman"/>
                <w:sz w:val="24"/>
              </w:rPr>
            </w:pPr>
            <w:r w:rsidRPr="00B679A9">
              <w:rPr>
                <w:rFonts w:ascii="Times New Roman" w:eastAsia="Times New Roman" w:hAnsi="Times New Roman" w:cs="Times New Roman"/>
                <w:sz w:val="24"/>
              </w:rPr>
              <w:lastRenderedPageBreak/>
              <w:t xml:space="preserve">В соответствии с личностно ориентированной парадигмой образования основными подходами к обучению иностранным языкам признаются </w:t>
            </w:r>
            <w:proofErr w:type="spellStart"/>
            <w:r w:rsidRPr="00B679A9">
              <w:rPr>
                <w:rFonts w:ascii="Times New Roman" w:eastAsia="Times New Roman" w:hAnsi="Times New Roman" w:cs="Times New Roman"/>
                <w:sz w:val="24"/>
              </w:rPr>
              <w:t>компетентностный</w:t>
            </w:r>
            <w:proofErr w:type="spellEnd"/>
            <w:r w:rsidRPr="00B679A9">
              <w:rPr>
                <w:rFonts w:ascii="Times New Roman" w:eastAsia="Times New Roman" w:hAnsi="Times New Roman" w:cs="Times New Roman"/>
                <w:sz w:val="24"/>
              </w:rPr>
              <w:t>, системно</w:t>
            </w:r>
            <w:r>
              <w:rPr>
                <w:rFonts w:ascii="Times New Roman" w:eastAsia="Times New Roman" w:hAnsi="Times New Roman" w:cs="Times New Roman"/>
                <w:sz w:val="24"/>
              </w:rPr>
              <w:t>-</w:t>
            </w:r>
            <w:proofErr w:type="spellStart"/>
            <w:r w:rsidRPr="00B679A9">
              <w:rPr>
                <w:rFonts w:ascii="Times New Roman" w:eastAsia="Times New Roman" w:hAnsi="Times New Roman" w:cs="Times New Roman"/>
                <w:sz w:val="24"/>
              </w:rPr>
              <w:t>деятельностный</w:t>
            </w:r>
            <w:proofErr w:type="spellEnd"/>
            <w:r w:rsidRPr="00B679A9">
              <w:rPr>
                <w:rFonts w:ascii="Times New Roman" w:eastAsia="Times New Roman" w:hAnsi="Times New Roman" w:cs="Times New Roman"/>
                <w:sz w:val="24"/>
              </w:rPr>
              <w:t xml:space="preserve">,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(дифференциации, индивидуализации, проектной деятельности и другие) и возможностей цифровой образовательной среды. </w:t>
            </w:r>
          </w:p>
          <w:p w:rsidR="00B679A9" w:rsidRPr="00B679A9" w:rsidRDefault="00B679A9" w:rsidP="00B679A9">
            <w:pPr>
              <w:ind w:left="-10" w:right="51" w:firstLine="703"/>
              <w:jc w:val="both"/>
              <w:rPr>
                <w:rFonts w:ascii="Times New Roman" w:eastAsia="Times New Roman" w:hAnsi="Times New Roman" w:cs="Times New Roman"/>
                <w:sz w:val="24"/>
              </w:rPr>
            </w:pPr>
            <w:r w:rsidRPr="00B679A9">
              <w:rPr>
                <w:rFonts w:ascii="Times New Roman" w:eastAsia="Times New Roman" w:hAnsi="Times New Roman" w:cs="Times New Roman"/>
                <w:sz w:val="24"/>
              </w:rPr>
              <w:t xml:space="preserve">Требования к предметным результатам для среднего общего образования констатируют необходимость к окончанию 11 класса владения умением общаться на втором иностранном (немецком) языке в разных формах (устно и письменно, непосредственно и опосредованно) на уровне, приближающемуся к пороговому. </w:t>
            </w:r>
          </w:p>
          <w:p w:rsidR="00B679A9" w:rsidRPr="00B679A9" w:rsidRDefault="00B679A9" w:rsidP="00B679A9">
            <w:pPr>
              <w:ind w:left="-10" w:right="51" w:firstLine="703"/>
              <w:jc w:val="both"/>
              <w:rPr>
                <w:rFonts w:ascii="Times New Roman" w:eastAsia="Times New Roman" w:hAnsi="Times New Roman" w:cs="Times New Roman"/>
                <w:sz w:val="24"/>
              </w:rPr>
            </w:pPr>
            <w:r w:rsidRPr="00B679A9">
              <w:rPr>
                <w:rFonts w:ascii="Times New Roman" w:eastAsia="Times New Roman" w:hAnsi="Times New Roman" w:cs="Times New Roman"/>
                <w:sz w:val="24"/>
              </w:rPr>
              <w:t>Базовый (пороговый) уровень ус</w:t>
            </w:r>
            <w:r>
              <w:rPr>
                <w:rFonts w:ascii="Times New Roman" w:eastAsia="Times New Roman" w:hAnsi="Times New Roman" w:cs="Times New Roman"/>
                <w:sz w:val="24"/>
              </w:rPr>
              <w:t>воения учебного предмета «И</w:t>
            </w:r>
            <w:r w:rsidRPr="00B679A9">
              <w:rPr>
                <w:rFonts w:ascii="Times New Roman" w:eastAsia="Times New Roman" w:hAnsi="Times New Roman" w:cs="Times New Roman"/>
                <w:sz w:val="24"/>
              </w:rPr>
              <w:t xml:space="preserve">ностранный (немецкий) язык (базовый уровень)» ориентирован на создание общеобразовательной и общекультурной подготовки, на формирование </w:t>
            </w:r>
            <w:proofErr w:type="gramStart"/>
            <w:r w:rsidRPr="00B679A9">
              <w:rPr>
                <w:rFonts w:ascii="Times New Roman" w:eastAsia="Times New Roman" w:hAnsi="Times New Roman" w:cs="Times New Roman"/>
                <w:sz w:val="24"/>
              </w:rPr>
              <w:t>целостных представлений</w:t>
            </w:r>
            <w:proofErr w:type="gramEnd"/>
            <w:r w:rsidRPr="00B679A9">
              <w:rPr>
                <w:rFonts w:ascii="Times New Roman" w:eastAsia="Times New Roman" w:hAnsi="Times New Roman" w:cs="Times New Roman"/>
                <w:sz w:val="24"/>
              </w:rPr>
              <w:t xml:space="preserve">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общения в частности. Достижение порогового уровня владения иностранным (немецким) языком позволяет выпускникам российской школы использовать его для общения в устной и письменной форме как с носителями изучаемого иностранного (немецкого) языка, так и с представителями других стран, использующими данный язык как средство общения. Кроме того, пороговый уровень владения иностранным (немецким) языком позволяет использовать иностранный (немецкий)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 </w:t>
            </w:r>
          </w:p>
          <w:p w:rsidR="00B679A9" w:rsidRPr="00826E98" w:rsidRDefault="00B679A9" w:rsidP="00B679A9">
            <w:pPr>
              <w:pStyle w:val="TableParagraph"/>
              <w:ind w:left="112" w:right="95"/>
              <w:jc w:val="both"/>
              <w:rPr>
                <w:sz w:val="24"/>
                <w:szCs w:val="24"/>
              </w:rPr>
            </w:pPr>
            <w:r>
              <w:rPr>
                <w:sz w:val="24"/>
                <w:szCs w:val="24"/>
              </w:rPr>
              <w:t xml:space="preserve">       </w:t>
            </w:r>
            <w:r w:rsidRPr="00826E98">
              <w:rPr>
                <w:sz w:val="24"/>
                <w:szCs w:val="24"/>
              </w:rPr>
              <w:t>На ступени среднег</w:t>
            </w:r>
            <w:r>
              <w:rPr>
                <w:sz w:val="24"/>
                <w:szCs w:val="24"/>
              </w:rPr>
              <w:t xml:space="preserve">о общего образования </w:t>
            </w:r>
            <w:proofErr w:type="gramStart"/>
            <w:r>
              <w:rPr>
                <w:sz w:val="24"/>
                <w:szCs w:val="24"/>
              </w:rPr>
              <w:t>на изучению</w:t>
            </w:r>
            <w:proofErr w:type="gramEnd"/>
            <w:r w:rsidRPr="00826E98">
              <w:rPr>
                <w:sz w:val="24"/>
                <w:szCs w:val="24"/>
              </w:rPr>
              <w:t xml:space="preserve"> предмета</w:t>
            </w:r>
            <w:r>
              <w:rPr>
                <w:sz w:val="24"/>
                <w:szCs w:val="24"/>
              </w:rPr>
              <w:t xml:space="preserve"> “Немецкий язык” отводится 204 часа (3</w:t>
            </w:r>
            <w:r w:rsidRPr="00826E98">
              <w:rPr>
                <w:sz w:val="24"/>
                <w:szCs w:val="24"/>
              </w:rPr>
              <w:t xml:space="preserve"> часа</w:t>
            </w:r>
            <w:r>
              <w:rPr>
                <w:sz w:val="24"/>
                <w:szCs w:val="24"/>
              </w:rPr>
              <w:t xml:space="preserve"> в неделю</w:t>
            </w:r>
            <w:r w:rsidRPr="00826E98">
              <w:rPr>
                <w:sz w:val="24"/>
                <w:szCs w:val="24"/>
              </w:rPr>
              <w:t>)</w:t>
            </w:r>
            <w:r w:rsidRPr="00826E98">
              <w:rPr>
                <w:spacing w:val="-1"/>
                <w:sz w:val="24"/>
                <w:szCs w:val="24"/>
              </w:rPr>
              <w:t xml:space="preserve"> </w:t>
            </w:r>
            <w:r>
              <w:rPr>
                <w:sz w:val="24"/>
                <w:szCs w:val="24"/>
              </w:rPr>
              <w:t>на базовом уровне</w:t>
            </w:r>
            <w:r w:rsidRPr="00826E98">
              <w:rPr>
                <w:sz w:val="24"/>
                <w:szCs w:val="24"/>
              </w:rPr>
              <w:t>:</w:t>
            </w:r>
          </w:p>
          <w:p w:rsidR="00B679A9" w:rsidRDefault="00B679A9" w:rsidP="00B679A9">
            <w:pPr>
              <w:pStyle w:val="TableParagraph"/>
              <w:numPr>
                <w:ilvl w:val="0"/>
                <w:numId w:val="5"/>
              </w:numPr>
              <w:tabs>
                <w:tab w:val="left" w:pos="833"/>
              </w:tabs>
              <w:jc w:val="both"/>
              <w:rPr>
                <w:sz w:val="24"/>
                <w:szCs w:val="24"/>
              </w:rPr>
            </w:pPr>
            <w:r w:rsidRPr="00826E98">
              <w:rPr>
                <w:sz w:val="24"/>
                <w:szCs w:val="24"/>
              </w:rPr>
              <w:t>10</w:t>
            </w:r>
            <w:r w:rsidRPr="00826E98">
              <w:rPr>
                <w:spacing w:val="-2"/>
                <w:sz w:val="24"/>
                <w:szCs w:val="24"/>
              </w:rPr>
              <w:t xml:space="preserve"> </w:t>
            </w:r>
            <w:r w:rsidRPr="00826E98">
              <w:rPr>
                <w:sz w:val="24"/>
                <w:szCs w:val="24"/>
              </w:rPr>
              <w:t>класс</w:t>
            </w:r>
            <w:r w:rsidRPr="00826E98">
              <w:rPr>
                <w:spacing w:val="-2"/>
                <w:sz w:val="24"/>
                <w:szCs w:val="24"/>
              </w:rPr>
              <w:t xml:space="preserve"> </w:t>
            </w:r>
            <w:r w:rsidRPr="00826E98">
              <w:rPr>
                <w:sz w:val="24"/>
                <w:szCs w:val="24"/>
              </w:rPr>
              <w:t>–</w:t>
            </w:r>
            <w:r w:rsidRPr="00826E98">
              <w:rPr>
                <w:spacing w:val="-2"/>
                <w:sz w:val="24"/>
                <w:szCs w:val="24"/>
              </w:rPr>
              <w:t xml:space="preserve"> </w:t>
            </w:r>
            <w:r w:rsidRPr="00826E98">
              <w:rPr>
                <w:sz w:val="24"/>
                <w:szCs w:val="24"/>
              </w:rPr>
              <w:t>102</w:t>
            </w:r>
            <w:r w:rsidRPr="00826E98">
              <w:rPr>
                <w:spacing w:val="-2"/>
                <w:sz w:val="24"/>
                <w:szCs w:val="24"/>
              </w:rPr>
              <w:t xml:space="preserve"> </w:t>
            </w:r>
            <w:r w:rsidRPr="00826E98">
              <w:rPr>
                <w:sz w:val="24"/>
                <w:szCs w:val="24"/>
              </w:rPr>
              <w:t>часов</w:t>
            </w:r>
            <w:r w:rsidRPr="00826E98">
              <w:rPr>
                <w:spacing w:val="-1"/>
                <w:sz w:val="24"/>
                <w:szCs w:val="24"/>
              </w:rPr>
              <w:t xml:space="preserve"> </w:t>
            </w:r>
            <w:r w:rsidRPr="00826E98">
              <w:rPr>
                <w:sz w:val="24"/>
                <w:szCs w:val="24"/>
              </w:rPr>
              <w:t>(3</w:t>
            </w:r>
            <w:r w:rsidRPr="00826E98">
              <w:rPr>
                <w:spacing w:val="-2"/>
                <w:sz w:val="24"/>
                <w:szCs w:val="24"/>
              </w:rPr>
              <w:t xml:space="preserve"> </w:t>
            </w:r>
            <w:r w:rsidRPr="00826E98">
              <w:rPr>
                <w:sz w:val="24"/>
                <w:szCs w:val="24"/>
              </w:rPr>
              <w:t>часа</w:t>
            </w:r>
            <w:r w:rsidRPr="00826E98">
              <w:rPr>
                <w:spacing w:val="-2"/>
                <w:sz w:val="24"/>
                <w:szCs w:val="24"/>
              </w:rPr>
              <w:t xml:space="preserve"> </w:t>
            </w:r>
            <w:r w:rsidRPr="00826E98">
              <w:rPr>
                <w:sz w:val="24"/>
                <w:szCs w:val="24"/>
              </w:rPr>
              <w:t>в</w:t>
            </w:r>
            <w:r w:rsidRPr="00826E98">
              <w:rPr>
                <w:spacing w:val="-2"/>
                <w:sz w:val="24"/>
                <w:szCs w:val="24"/>
              </w:rPr>
              <w:t xml:space="preserve"> </w:t>
            </w:r>
            <w:r w:rsidRPr="00826E98">
              <w:rPr>
                <w:sz w:val="24"/>
                <w:szCs w:val="24"/>
              </w:rPr>
              <w:t>неделю);</w:t>
            </w:r>
          </w:p>
          <w:p w:rsidR="006D5CCA" w:rsidRPr="00B679A9" w:rsidRDefault="00B679A9" w:rsidP="00B679A9">
            <w:pPr>
              <w:pStyle w:val="TableParagraph"/>
              <w:numPr>
                <w:ilvl w:val="0"/>
                <w:numId w:val="5"/>
              </w:numPr>
              <w:tabs>
                <w:tab w:val="left" w:pos="833"/>
              </w:tabs>
              <w:jc w:val="both"/>
              <w:rPr>
                <w:sz w:val="24"/>
                <w:szCs w:val="24"/>
              </w:rPr>
            </w:pPr>
            <w:r w:rsidRPr="00B679A9">
              <w:rPr>
                <w:sz w:val="24"/>
                <w:szCs w:val="24"/>
              </w:rPr>
              <w:t>11</w:t>
            </w:r>
            <w:r w:rsidRPr="00B679A9">
              <w:rPr>
                <w:spacing w:val="-2"/>
                <w:sz w:val="24"/>
                <w:szCs w:val="24"/>
              </w:rPr>
              <w:t xml:space="preserve"> </w:t>
            </w:r>
            <w:r w:rsidRPr="00B679A9">
              <w:rPr>
                <w:sz w:val="24"/>
                <w:szCs w:val="24"/>
              </w:rPr>
              <w:t>класс</w:t>
            </w:r>
            <w:r w:rsidRPr="00B679A9">
              <w:rPr>
                <w:spacing w:val="-2"/>
                <w:sz w:val="24"/>
                <w:szCs w:val="24"/>
              </w:rPr>
              <w:t xml:space="preserve"> </w:t>
            </w:r>
            <w:r w:rsidRPr="00B679A9">
              <w:rPr>
                <w:sz w:val="24"/>
                <w:szCs w:val="24"/>
              </w:rPr>
              <w:t>–</w:t>
            </w:r>
            <w:r w:rsidRPr="00B679A9">
              <w:rPr>
                <w:spacing w:val="-2"/>
                <w:sz w:val="24"/>
                <w:szCs w:val="24"/>
              </w:rPr>
              <w:t xml:space="preserve"> </w:t>
            </w:r>
            <w:r w:rsidRPr="00B679A9">
              <w:rPr>
                <w:sz w:val="24"/>
                <w:szCs w:val="24"/>
              </w:rPr>
              <w:t>102</w:t>
            </w:r>
            <w:r w:rsidRPr="00B679A9">
              <w:rPr>
                <w:spacing w:val="-2"/>
                <w:sz w:val="24"/>
                <w:szCs w:val="24"/>
              </w:rPr>
              <w:t xml:space="preserve"> </w:t>
            </w:r>
            <w:r w:rsidRPr="00B679A9">
              <w:rPr>
                <w:sz w:val="24"/>
                <w:szCs w:val="24"/>
              </w:rPr>
              <w:t>часов</w:t>
            </w:r>
            <w:r w:rsidRPr="00B679A9">
              <w:rPr>
                <w:spacing w:val="-1"/>
                <w:sz w:val="24"/>
                <w:szCs w:val="24"/>
              </w:rPr>
              <w:t xml:space="preserve"> </w:t>
            </w:r>
            <w:r w:rsidRPr="00B679A9">
              <w:rPr>
                <w:sz w:val="24"/>
                <w:szCs w:val="24"/>
              </w:rPr>
              <w:t>(3</w:t>
            </w:r>
            <w:r w:rsidRPr="00B679A9">
              <w:rPr>
                <w:spacing w:val="-3"/>
                <w:sz w:val="24"/>
                <w:szCs w:val="24"/>
              </w:rPr>
              <w:t xml:space="preserve"> </w:t>
            </w:r>
            <w:r w:rsidRPr="00B679A9">
              <w:rPr>
                <w:sz w:val="24"/>
                <w:szCs w:val="24"/>
              </w:rPr>
              <w:t>часа</w:t>
            </w:r>
            <w:r w:rsidRPr="00B679A9">
              <w:rPr>
                <w:spacing w:val="-2"/>
                <w:sz w:val="24"/>
                <w:szCs w:val="24"/>
              </w:rPr>
              <w:t xml:space="preserve"> </w:t>
            </w:r>
            <w:r w:rsidRPr="00B679A9">
              <w:rPr>
                <w:sz w:val="24"/>
                <w:szCs w:val="24"/>
              </w:rPr>
              <w:t>в</w:t>
            </w:r>
            <w:r w:rsidRPr="00B679A9">
              <w:rPr>
                <w:spacing w:val="-2"/>
                <w:sz w:val="24"/>
                <w:szCs w:val="24"/>
              </w:rPr>
              <w:t xml:space="preserve"> </w:t>
            </w:r>
            <w:r w:rsidRPr="00B679A9">
              <w:rPr>
                <w:sz w:val="24"/>
                <w:szCs w:val="24"/>
              </w:rPr>
              <w:t>неделю).</w:t>
            </w:r>
          </w:p>
        </w:tc>
      </w:tr>
      <w:tr w:rsidR="0036781A" w:rsidTr="00565AA8">
        <w:tc>
          <w:tcPr>
            <w:tcW w:w="2820" w:type="dxa"/>
          </w:tcPr>
          <w:p w:rsidR="0036781A" w:rsidRPr="00565AA8" w:rsidRDefault="0036781A" w:rsidP="00565AA8">
            <w:pPr>
              <w:ind w:right="2"/>
              <w:jc w:val="center"/>
              <w:rPr>
                <w:rFonts w:ascii="Times New Roman" w:eastAsia="Times New Roman" w:hAnsi="Times New Roman" w:cs="Times New Roman"/>
                <w:b/>
                <w:sz w:val="24"/>
                <w:szCs w:val="24"/>
              </w:rPr>
            </w:pPr>
            <w:r w:rsidRPr="0036781A">
              <w:rPr>
                <w:rFonts w:ascii="Times New Roman" w:eastAsia="Times New Roman" w:hAnsi="Times New Roman" w:cs="Times New Roman"/>
                <w:b/>
                <w:sz w:val="24"/>
                <w:szCs w:val="24"/>
              </w:rPr>
              <w:lastRenderedPageBreak/>
              <w:t>История</w:t>
            </w:r>
          </w:p>
        </w:tc>
        <w:tc>
          <w:tcPr>
            <w:tcW w:w="11121" w:type="dxa"/>
          </w:tcPr>
          <w:p w:rsidR="0036781A" w:rsidRPr="0036781A" w:rsidRDefault="002C348F" w:rsidP="00826E98">
            <w:pPr>
              <w:widowControl w:val="0"/>
              <w:autoSpaceDE w:val="0"/>
              <w:autoSpaceDN w:val="0"/>
              <w:ind w:left="112" w:right="96"/>
              <w:jc w:val="both"/>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 xml:space="preserve">      Р</w:t>
            </w:r>
            <w:r w:rsidR="0036781A" w:rsidRPr="0036781A">
              <w:rPr>
                <w:rFonts w:ascii="Times New Roman" w:eastAsia="Times New Roman" w:hAnsi="Times New Roman" w:cs="Times New Roman"/>
                <w:color w:val="auto"/>
                <w:sz w:val="24"/>
                <w:lang w:eastAsia="en-US"/>
              </w:rPr>
              <w:t>абочая прогр</w:t>
            </w:r>
            <w:r w:rsidR="00826E98">
              <w:rPr>
                <w:rFonts w:ascii="Times New Roman" w:eastAsia="Times New Roman" w:hAnsi="Times New Roman" w:cs="Times New Roman"/>
                <w:color w:val="auto"/>
                <w:sz w:val="24"/>
                <w:lang w:eastAsia="en-US"/>
              </w:rPr>
              <w:t>амма по истории на уровне сред</w:t>
            </w:r>
            <w:r w:rsidR="0036781A" w:rsidRPr="0036781A">
              <w:rPr>
                <w:rFonts w:ascii="Times New Roman" w:eastAsia="Times New Roman" w:hAnsi="Times New Roman" w:cs="Times New Roman"/>
                <w:color w:val="auto"/>
                <w:sz w:val="24"/>
                <w:lang w:eastAsia="en-US"/>
              </w:rPr>
              <w:t>него общего образования составлена на основе</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требований к результатам освоения ООП СОО, представленных в ФГОС СОО, а также федеральной программы</w:t>
            </w:r>
            <w:r w:rsidR="0036781A" w:rsidRPr="0036781A">
              <w:rPr>
                <w:rFonts w:ascii="Times New Roman" w:eastAsia="Times New Roman" w:hAnsi="Times New Roman" w:cs="Times New Roman"/>
                <w:color w:val="auto"/>
                <w:spacing w:val="-57"/>
                <w:sz w:val="24"/>
                <w:lang w:eastAsia="en-US"/>
              </w:rPr>
              <w:t xml:space="preserve"> </w:t>
            </w:r>
            <w:r w:rsidR="0036781A" w:rsidRPr="0036781A">
              <w:rPr>
                <w:rFonts w:ascii="Times New Roman" w:eastAsia="Times New Roman" w:hAnsi="Times New Roman" w:cs="Times New Roman"/>
                <w:color w:val="auto"/>
                <w:sz w:val="24"/>
                <w:lang w:eastAsia="en-US"/>
              </w:rPr>
              <w:t>воспитания,</w:t>
            </w:r>
            <w:r w:rsidR="0036781A" w:rsidRPr="0036781A">
              <w:rPr>
                <w:rFonts w:ascii="Times New Roman" w:eastAsia="Times New Roman" w:hAnsi="Times New Roman" w:cs="Times New Roman"/>
                <w:color w:val="auto"/>
                <w:spacing w:val="-2"/>
                <w:sz w:val="24"/>
                <w:lang w:eastAsia="en-US"/>
              </w:rPr>
              <w:t xml:space="preserve"> </w:t>
            </w:r>
            <w:r w:rsidR="0036781A" w:rsidRPr="0036781A">
              <w:rPr>
                <w:rFonts w:ascii="Times New Roman" w:eastAsia="Times New Roman" w:hAnsi="Times New Roman" w:cs="Times New Roman"/>
                <w:color w:val="auto"/>
                <w:sz w:val="24"/>
                <w:lang w:eastAsia="en-US"/>
              </w:rPr>
              <w:t>и</w:t>
            </w:r>
            <w:r w:rsidR="0036781A" w:rsidRPr="0036781A">
              <w:rPr>
                <w:rFonts w:ascii="Times New Roman" w:eastAsia="Times New Roman" w:hAnsi="Times New Roman" w:cs="Times New Roman"/>
                <w:color w:val="auto"/>
                <w:spacing w:val="-3"/>
                <w:sz w:val="24"/>
                <w:lang w:eastAsia="en-US"/>
              </w:rPr>
              <w:t xml:space="preserve"> </w:t>
            </w:r>
            <w:r w:rsidR="0036781A" w:rsidRPr="0036781A">
              <w:rPr>
                <w:rFonts w:ascii="Times New Roman" w:eastAsia="Times New Roman" w:hAnsi="Times New Roman" w:cs="Times New Roman"/>
                <w:color w:val="auto"/>
                <w:sz w:val="24"/>
                <w:lang w:eastAsia="en-US"/>
              </w:rPr>
              <w:t>подлежит не­</w:t>
            </w:r>
            <w:r w:rsidR="0036781A" w:rsidRPr="0036781A">
              <w:rPr>
                <w:rFonts w:ascii="Times New Roman" w:eastAsia="Times New Roman" w:hAnsi="Times New Roman" w:cs="Times New Roman"/>
                <w:color w:val="auto"/>
                <w:spacing w:val="-4"/>
                <w:sz w:val="24"/>
                <w:lang w:eastAsia="en-US"/>
              </w:rPr>
              <w:t xml:space="preserve"> </w:t>
            </w:r>
            <w:r w:rsidR="0036781A" w:rsidRPr="0036781A">
              <w:rPr>
                <w:rFonts w:ascii="Times New Roman" w:eastAsia="Times New Roman" w:hAnsi="Times New Roman" w:cs="Times New Roman"/>
                <w:color w:val="auto"/>
                <w:sz w:val="24"/>
                <w:lang w:eastAsia="en-US"/>
              </w:rPr>
              <w:t>посредственному</w:t>
            </w:r>
            <w:r w:rsidR="0036781A" w:rsidRPr="0036781A">
              <w:rPr>
                <w:rFonts w:ascii="Times New Roman" w:eastAsia="Times New Roman" w:hAnsi="Times New Roman" w:cs="Times New Roman"/>
                <w:color w:val="auto"/>
                <w:spacing w:val="-4"/>
                <w:sz w:val="24"/>
                <w:lang w:eastAsia="en-US"/>
              </w:rPr>
              <w:t xml:space="preserve"> </w:t>
            </w:r>
            <w:r w:rsidR="0036781A" w:rsidRPr="0036781A">
              <w:rPr>
                <w:rFonts w:ascii="Times New Roman" w:eastAsia="Times New Roman" w:hAnsi="Times New Roman" w:cs="Times New Roman"/>
                <w:color w:val="auto"/>
                <w:sz w:val="24"/>
                <w:lang w:eastAsia="en-US"/>
              </w:rPr>
              <w:t>применению</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при реализации</w:t>
            </w:r>
            <w:r w:rsidR="0036781A" w:rsidRPr="0036781A">
              <w:rPr>
                <w:rFonts w:ascii="Times New Roman" w:eastAsia="Times New Roman" w:hAnsi="Times New Roman" w:cs="Times New Roman"/>
                <w:color w:val="auto"/>
                <w:spacing w:val="-2"/>
                <w:sz w:val="24"/>
                <w:lang w:eastAsia="en-US"/>
              </w:rPr>
              <w:t xml:space="preserve"> </w:t>
            </w:r>
            <w:r w:rsidR="00826E98">
              <w:rPr>
                <w:rFonts w:ascii="Times New Roman" w:eastAsia="Times New Roman" w:hAnsi="Times New Roman" w:cs="Times New Roman"/>
                <w:color w:val="auto"/>
                <w:sz w:val="24"/>
                <w:lang w:eastAsia="en-US"/>
              </w:rPr>
              <w:t xml:space="preserve">обязательной </w:t>
            </w:r>
            <w:r w:rsidR="0036781A" w:rsidRPr="0036781A">
              <w:rPr>
                <w:rFonts w:ascii="Times New Roman" w:eastAsia="Times New Roman" w:hAnsi="Times New Roman" w:cs="Times New Roman"/>
                <w:color w:val="auto"/>
                <w:sz w:val="24"/>
                <w:lang w:eastAsia="en-US"/>
              </w:rPr>
              <w:t>части</w:t>
            </w:r>
            <w:r w:rsidR="0036781A" w:rsidRPr="0036781A">
              <w:rPr>
                <w:rFonts w:ascii="Times New Roman" w:eastAsia="Times New Roman" w:hAnsi="Times New Roman" w:cs="Times New Roman"/>
                <w:color w:val="auto"/>
                <w:spacing w:val="-4"/>
                <w:sz w:val="24"/>
                <w:lang w:eastAsia="en-US"/>
              </w:rPr>
              <w:t xml:space="preserve"> </w:t>
            </w:r>
            <w:r w:rsidR="0036781A" w:rsidRPr="0036781A">
              <w:rPr>
                <w:rFonts w:ascii="Times New Roman" w:eastAsia="Times New Roman" w:hAnsi="Times New Roman" w:cs="Times New Roman"/>
                <w:color w:val="auto"/>
                <w:sz w:val="24"/>
                <w:lang w:eastAsia="en-US"/>
              </w:rPr>
              <w:t>ООП</w:t>
            </w:r>
            <w:r w:rsidR="0036781A" w:rsidRPr="0036781A">
              <w:rPr>
                <w:rFonts w:ascii="Times New Roman" w:eastAsia="Times New Roman" w:hAnsi="Times New Roman" w:cs="Times New Roman"/>
                <w:color w:val="auto"/>
                <w:spacing w:val="-5"/>
                <w:sz w:val="24"/>
                <w:lang w:eastAsia="en-US"/>
              </w:rPr>
              <w:t xml:space="preserve"> </w:t>
            </w:r>
            <w:r w:rsidR="0036781A" w:rsidRPr="0036781A">
              <w:rPr>
                <w:rFonts w:ascii="Times New Roman" w:eastAsia="Times New Roman" w:hAnsi="Times New Roman" w:cs="Times New Roman"/>
                <w:color w:val="auto"/>
                <w:sz w:val="24"/>
                <w:lang w:eastAsia="en-US"/>
              </w:rPr>
              <w:t>СОО.</w:t>
            </w:r>
          </w:p>
          <w:p w:rsidR="0036781A" w:rsidRPr="0036781A" w:rsidRDefault="0036781A" w:rsidP="0036781A">
            <w:pPr>
              <w:widowControl w:val="0"/>
              <w:autoSpaceDE w:val="0"/>
              <w:autoSpaceDN w:val="0"/>
              <w:ind w:left="112" w:right="88"/>
              <w:jc w:val="both"/>
              <w:rPr>
                <w:rFonts w:ascii="Times New Roman" w:eastAsia="Times New Roman" w:hAnsi="Times New Roman" w:cs="Times New Roman"/>
                <w:color w:val="auto"/>
                <w:sz w:val="24"/>
                <w:lang w:eastAsia="en-US"/>
              </w:rPr>
            </w:pPr>
            <w:r w:rsidRPr="0036781A">
              <w:rPr>
                <w:rFonts w:ascii="Times New Roman" w:eastAsia="Times New Roman" w:hAnsi="Times New Roman" w:cs="Times New Roman"/>
                <w:color w:val="auto"/>
                <w:sz w:val="24"/>
                <w:lang w:eastAsia="en-US"/>
              </w:rPr>
              <w:t>История</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представляет</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собирательную</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картину</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жизни</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людей</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во</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времени,</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их</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социального,</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созидательного,</w:t>
            </w:r>
            <w:r w:rsidRPr="0036781A">
              <w:rPr>
                <w:rFonts w:ascii="Times New Roman" w:eastAsia="Times New Roman" w:hAnsi="Times New Roman" w:cs="Times New Roman"/>
                <w:color w:val="auto"/>
                <w:spacing w:val="-57"/>
                <w:sz w:val="24"/>
                <w:lang w:eastAsia="en-US"/>
              </w:rPr>
              <w:t xml:space="preserve"> </w:t>
            </w:r>
            <w:r w:rsidRPr="0036781A">
              <w:rPr>
                <w:rFonts w:ascii="Times New Roman" w:eastAsia="Times New Roman" w:hAnsi="Times New Roman" w:cs="Times New Roman"/>
                <w:color w:val="auto"/>
                <w:sz w:val="24"/>
                <w:lang w:eastAsia="en-US"/>
              </w:rPr>
              <w:t>нравственного опыта. Она служит важным ресурсом самоидентификации личности в окружающем социуме,</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 xml:space="preserve">культурной среде от уровня семьи до уровня своей страны и мира в целом. </w:t>
            </w:r>
            <w:r w:rsidRPr="0036781A">
              <w:rPr>
                <w:rFonts w:ascii="Times New Roman" w:eastAsia="Times New Roman" w:hAnsi="Times New Roman" w:cs="Times New Roman"/>
                <w:color w:val="auto"/>
                <w:sz w:val="24"/>
                <w:lang w:eastAsia="en-US"/>
              </w:rPr>
              <w:lastRenderedPageBreak/>
              <w:t>История дает возможность познания</w:t>
            </w:r>
            <w:r w:rsidRPr="0036781A">
              <w:rPr>
                <w:rFonts w:ascii="Times New Roman" w:eastAsia="Times New Roman" w:hAnsi="Times New Roman" w:cs="Times New Roman"/>
                <w:color w:val="auto"/>
                <w:spacing w:val="-57"/>
                <w:sz w:val="24"/>
                <w:lang w:eastAsia="en-US"/>
              </w:rPr>
              <w:t xml:space="preserve"> </w:t>
            </w:r>
            <w:r w:rsidRPr="0036781A">
              <w:rPr>
                <w:rFonts w:ascii="Times New Roman" w:eastAsia="Times New Roman" w:hAnsi="Times New Roman" w:cs="Times New Roman"/>
                <w:color w:val="auto"/>
                <w:sz w:val="24"/>
                <w:lang w:eastAsia="en-US"/>
              </w:rPr>
              <w:t>и</w:t>
            </w:r>
            <w:r w:rsidRPr="0036781A">
              <w:rPr>
                <w:rFonts w:ascii="Times New Roman" w:eastAsia="Times New Roman" w:hAnsi="Times New Roman" w:cs="Times New Roman"/>
                <w:color w:val="auto"/>
                <w:spacing w:val="-3"/>
                <w:sz w:val="24"/>
                <w:lang w:eastAsia="en-US"/>
              </w:rPr>
              <w:t xml:space="preserve"> </w:t>
            </w:r>
            <w:r w:rsidRPr="0036781A">
              <w:rPr>
                <w:rFonts w:ascii="Times New Roman" w:eastAsia="Times New Roman" w:hAnsi="Times New Roman" w:cs="Times New Roman"/>
                <w:color w:val="auto"/>
                <w:sz w:val="24"/>
                <w:lang w:eastAsia="en-US"/>
              </w:rPr>
              <w:t>понимания</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человека</w:t>
            </w:r>
            <w:r w:rsidRPr="0036781A">
              <w:rPr>
                <w:rFonts w:ascii="Times New Roman" w:eastAsia="Times New Roman" w:hAnsi="Times New Roman" w:cs="Times New Roman"/>
                <w:color w:val="auto"/>
                <w:spacing w:val="-5"/>
                <w:sz w:val="24"/>
                <w:lang w:eastAsia="en-US"/>
              </w:rPr>
              <w:t xml:space="preserve"> </w:t>
            </w:r>
            <w:r w:rsidRPr="0036781A">
              <w:rPr>
                <w:rFonts w:ascii="Times New Roman" w:eastAsia="Times New Roman" w:hAnsi="Times New Roman" w:cs="Times New Roman"/>
                <w:color w:val="auto"/>
                <w:sz w:val="24"/>
                <w:lang w:eastAsia="en-US"/>
              </w:rPr>
              <w:t>и</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общества</w:t>
            </w:r>
            <w:r w:rsidRPr="0036781A">
              <w:rPr>
                <w:rFonts w:ascii="Times New Roman" w:eastAsia="Times New Roman" w:hAnsi="Times New Roman" w:cs="Times New Roman"/>
                <w:color w:val="auto"/>
                <w:spacing w:val="-2"/>
                <w:sz w:val="24"/>
                <w:lang w:eastAsia="en-US"/>
              </w:rPr>
              <w:t xml:space="preserve"> </w:t>
            </w:r>
            <w:r w:rsidRPr="0036781A">
              <w:rPr>
                <w:rFonts w:ascii="Times New Roman" w:eastAsia="Times New Roman" w:hAnsi="Times New Roman" w:cs="Times New Roman"/>
                <w:color w:val="auto"/>
                <w:sz w:val="24"/>
                <w:lang w:eastAsia="en-US"/>
              </w:rPr>
              <w:t>в</w:t>
            </w:r>
            <w:r w:rsidRPr="0036781A">
              <w:rPr>
                <w:rFonts w:ascii="Times New Roman" w:eastAsia="Times New Roman" w:hAnsi="Times New Roman" w:cs="Times New Roman"/>
                <w:color w:val="auto"/>
                <w:spacing w:val="-4"/>
                <w:sz w:val="24"/>
                <w:lang w:eastAsia="en-US"/>
              </w:rPr>
              <w:t xml:space="preserve"> </w:t>
            </w:r>
            <w:r w:rsidRPr="0036781A">
              <w:rPr>
                <w:rFonts w:ascii="Times New Roman" w:eastAsia="Times New Roman" w:hAnsi="Times New Roman" w:cs="Times New Roman"/>
                <w:color w:val="auto"/>
                <w:sz w:val="24"/>
                <w:lang w:eastAsia="en-US"/>
              </w:rPr>
              <w:t>связи прошлого,</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настоящего</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и</w:t>
            </w:r>
            <w:r w:rsidRPr="0036781A">
              <w:rPr>
                <w:rFonts w:ascii="Times New Roman" w:eastAsia="Times New Roman" w:hAnsi="Times New Roman" w:cs="Times New Roman"/>
                <w:color w:val="auto"/>
                <w:spacing w:val="2"/>
                <w:sz w:val="24"/>
                <w:lang w:eastAsia="en-US"/>
              </w:rPr>
              <w:t xml:space="preserve"> </w:t>
            </w:r>
            <w:r w:rsidRPr="0036781A">
              <w:rPr>
                <w:rFonts w:ascii="Times New Roman" w:eastAsia="Times New Roman" w:hAnsi="Times New Roman" w:cs="Times New Roman"/>
                <w:color w:val="auto"/>
                <w:sz w:val="24"/>
                <w:lang w:eastAsia="en-US"/>
              </w:rPr>
              <w:t>будущего.</w:t>
            </w:r>
          </w:p>
          <w:p w:rsidR="0036781A" w:rsidRPr="0036781A" w:rsidRDefault="0036781A" w:rsidP="0036781A">
            <w:pPr>
              <w:widowControl w:val="0"/>
              <w:autoSpaceDE w:val="0"/>
              <w:autoSpaceDN w:val="0"/>
              <w:ind w:left="112" w:right="87"/>
              <w:jc w:val="both"/>
              <w:rPr>
                <w:rFonts w:ascii="Times New Roman" w:eastAsia="Times New Roman" w:hAnsi="Times New Roman" w:cs="Times New Roman"/>
                <w:color w:val="auto"/>
                <w:sz w:val="24"/>
                <w:lang w:eastAsia="en-US"/>
              </w:rPr>
            </w:pPr>
            <w:r w:rsidRPr="0036781A">
              <w:rPr>
                <w:rFonts w:ascii="Times New Roman" w:eastAsia="Times New Roman" w:hAnsi="Times New Roman" w:cs="Times New Roman"/>
                <w:color w:val="auto"/>
                <w:sz w:val="24"/>
                <w:lang w:eastAsia="en-US"/>
              </w:rPr>
              <w:t>Целью</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школьного</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исторического</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образования</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является</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формирование</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и</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развитие</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личности</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школьника,</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способного</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к</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самоидентификации</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и</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определению</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своих</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ценностных</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ориентиров</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на</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основе</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осмысления</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и</w:t>
            </w:r>
            <w:r w:rsidRPr="0036781A">
              <w:rPr>
                <w:rFonts w:ascii="Times New Roman" w:eastAsia="Times New Roman" w:hAnsi="Times New Roman" w:cs="Times New Roman"/>
                <w:color w:val="auto"/>
                <w:spacing w:val="-57"/>
                <w:sz w:val="24"/>
                <w:lang w:eastAsia="en-US"/>
              </w:rPr>
              <w:t xml:space="preserve"> </w:t>
            </w:r>
            <w:r w:rsidRPr="0036781A">
              <w:rPr>
                <w:rFonts w:ascii="Times New Roman" w:eastAsia="Times New Roman" w:hAnsi="Times New Roman" w:cs="Times New Roman"/>
                <w:color w:val="auto"/>
                <w:sz w:val="24"/>
                <w:lang w:eastAsia="en-US"/>
              </w:rPr>
              <w:t>освоения исторического опыта своей страны и человечества в целом, активно и творчески применяющего</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исторические</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знания</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и</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предметные</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умения</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в</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учебной</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и</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социальной</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практике.</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Данная</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цель</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предполагает</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формирование у обучающихся целостной картины российской и мировой истории, понимание места и роли</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современной России в мире, важности вклада каждого её народа, его культуры в общую историю страны и</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мировую</w:t>
            </w:r>
            <w:r w:rsidRPr="0036781A">
              <w:rPr>
                <w:rFonts w:ascii="Times New Roman" w:eastAsia="Times New Roman" w:hAnsi="Times New Roman" w:cs="Times New Roman"/>
                <w:color w:val="auto"/>
                <w:spacing w:val="-3"/>
                <w:sz w:val="24"/>
                <w:lang w:eastAsia="en-US"/>
              </w:rPr>
              <w:t xml:space="preserve"> </w:t>
            </w:r>
            <w:r w:rsidRPr="0036781A">
              <w:rPr>
                <w:rFonts w:ascii="Times New Roman" w:eastAsia="Times New Roman" w:hAnsi="Times New Roman" w:cs="Times New Roman"/>
                <w:color w:val="auto"/>
                <w:sz w:val="24"/>
                <w:lang w:eastAsia="en-US"/>
              </w:rPr>
              <w:t>историю,</w:t>
            </w:r>
            <w:r w:rsidRPr="0036781A">
              <w:rPr>
                <w:rFonts w:ascii="Times New Roman" w:eastAsia="Times New Roman" w:hAnsi="Times New Roman" w:cs="Times New Roman"/>
                <w:color w:val="auto"/>
                <w:spacing w:val="-3"/>
                <w:sz w:val="24"/>
                <w:lang w:eastAsia="en-US"/>
              </w:rPr>
              <w:t xml:space="preserve"> </w:t>
            </w:r>
            <w:r w:rsidRPr="0036781A">
              <w:rPr>
                <w:rFonts w:ascii="Times New Roman" w:eastAsia="Times New Roman" w:hAnsi="Times New Roman" w:cs="Times New Roman"/>
                <w:color w:val="auto"/>
                <w:sz w:val="24"/>
                <w:lang w:eastAsia="en-US"/>
              </w:rPr>
              <w:t>формирование</w:t>
            </w:r>
            <w:r w:rsidRPr="0036781A">
              <w:rPr>
                <w:rFonts w:ascii="Times New Roman" w:eastAsia="Times New Roman" w:hAnsi="Times New Roman" w:cs="Times New Roman"/>
                <w:color w:val="auto"/>
                <w:spacing w:val="-5"/>
                <w:sz w:val="24"/>
                <w:lang w:eastAsia="en-US"/>
              </w:rPr>
              <w:t xml:space="preserve"> </w:t>
            </w:r>
            <w:r w:rsidRPr="0036781A">
              <w:rPr>
                <w:rFonts w:ascii="Times New Roman" w:eastAsia="Times New Roman" w:hAnsi="Times New Roman" w:cs="Times New Roman"/>
                <w:color w:val="auto"/>
                <w:sz w:val="24"/>
                <w:lang w:eastAsia="en-US"/>
              </w:rPr>
              <w:t>личностной</w:t>
            </w:r>
            <w:r w:rsidRPr="0036781A">
              <w:rPr>
                <w:rFonts w:ascii="Times New Roman" w:eastAsia="Times New Roman" w:hAnsi="Times New Roman" w:cs="Times New Roman"/>
                <w:color w:val="auto"/>
                <w:spacing w:val="-4"/>
                <w:sz w:val="24"/>
                <w:lang w:eastAsia="en-US"/>
              </w:rPr>
              <w:t xml:space="preserve"> </w:t>
            </w:r>
            <w:r w:rsidRPr="0036781A">
              <w:rPr>
                <w:rFonts w:ascii="Times New Roman" w:eastAsia="Times New Roman" w:hAnsi="Times New Roman" w:cs="Times New Roman"/>
                <w:color w:val="auto"/>
                <w:sz w:val="24"/>
                <w:lang w:eastAsia="en-US"/>
              </w:rPr>
              <w:t>позиции</w:t>
            </w:r>
            <w:r w:rsidRPr="0036781A">
              <w:rPr>
                <w:rFonts w:ascii="Times New Roman" w:eastAsia="Times New Roman" w:hAnsi="Times New Roman" w:cs="Times New Roman"/>
                <w:color w:val="auto"/>
                <w:spacing w:val="-4"/>
                <w:sz w:val="24"/>
                <w:lang w:eastAsia="en-US"/>
              </w:rPr>
              <w:t xml:space="preserve"> </w:t>
            </w:r>
            <w:r w:rsidRPr="0036781A">
              <w:rPr>
                <w:rFonts w:ascii="Times New Roman" w:eastAsia="Times New Roman" w:hAnsi="Times New Roman" w:cs="Times New Roman"/>
                <w:color w:val="auto"/>
                <w:sz w:val="24"/>
                <w:lang w:eastAsia="en-US"/>
              </w:rPr>
              <w:t>по</w:t>
            </w:r>
            <w:r w:rsidRPr="0036781A">
              <w:rPr>
                <w:rFonts w:ascii="Times New Roman" w:eastAsia="Times New Roman" w:hAnsi="Times New Roman" w:cs="Times New Roman"/>
                <w:color w:val="auto"/>
                <w:spacing w:val="-4"/>
                <w:sz w:val="24"/>
                <w:lang w:eastAsia="en-US"/>
              </w:rPr>
              <w:t xml:space="preserve"> </w:t>
            </w:r>
            <w:r w:rsidRPr="0036781A">
              <w:rPr>
                <w:rFonts w:ascii="Times New Roman" w:eastAsia="Times New Roman" w:hAnsi="Times New Roman" w:cs="Times New Roman"/>
                <w:color w:val="auto"/>
                <w:sz w:val="24"/>
                <w:lang w:eastAsia="en-US"/>
              </w:rPr>
              <w:t>отношению</w:t>
            </w:r>
            <w:r w:rsidRPr="0036781A">
              <w:rPr>
                <w:rFonts w:ascii="Times New Roman" w:eastAsia="Times New Roman" w:hAnsi="Times New Roman" w:cs="Times New Roman"/>
                <w:color w:val="auto"/>
                <w:spacing w:val="-6"/>
                <w:sz w:val="24"/>
                <w:lang w:eastAsia="en-US"/>
              </w:rPr>
              <w:t xml:space="preserve"> </w:t>
            </w:r>
            <w:r w:rsidRPr="0036781A">
              <w:rPr>
                <w:rFonts w:ascii="Times New Roman" w:eastAsia="Times New Roman" w:hAnsi="Times New Roman" w:cs="Times New Roman"/>
                <w:color w:val="auto"/>
                <w:sz w:val="24"/>
                <w:lang w:eastAsia="en-US"/>
              </w:rPr>
              <w:t>к</w:t>
            </w:r>
            <w:r w:rsidRPr="0036781A">
              <w:rPr>
                <w:rFonts w:ascii="Times New Roman" w:eastAsia="Times New Roman" w:hAnsi="Times New Roman" w:cs="Times New Roman"/>
                <w:color w:val="auto"/>
                <w:spacing w:val="-3"/>
                <w:sz w:val="24"/>
                <w:lang w:eastAsia="en-US"/>
              </w:rPr>
              <w:t xml:space="preserve"> </w:t>
            </w:r>
            <w:r w:rsidRPr="0036781A">
              <w:rPr>
                <w:rFonts w:ascii="Times New Roman" w:eastAsia="Times New Roman" w:hAnsi="Times New Roman" w:cs="Times New Roman"/>
                <w:color w:val="auto"/>
                <w:sz w:val="24"/>
                <w:lang w:eastAsia="en-US"/>
              </w:rPr>
              <w:t>прошлому</w:t>
            </w:r>
            <w:r w:rsidRPr="0036781A">
              <w:rPr>
                <w:rFonts w:ascii="Times New Roman" w:eastAsia="Times New Roman" w:hAnsi="Times New Roman" w:cs="Times New Roman"/>
                <w:color w:val="auto"/>
                <w:spacing w:val="-11"/>
                <w:sz w:val="24"/>
                <w:lang w:eastAsia="en-US"/>
              </w:rPr>
              <w:t xml:space="preserve"> </w:t>
            </w:r>
            <w:r w:rsidRPr="0036781A">
              <w:rPr>
                <w:rFonts w:ascii="Times New Roman" w:eastAsia="Times New Roman" w:hAnsi="Times New Roman" w:cs="Times New Roman"/>
                <w:color w:val="auto"/>
                <w:sz w:val="24"/>
                <w:lang w:eastAsia="en-US"/>
              </w:rPr>
              <w:t>и</w:t>
            </w:r>
            <w:r w:rsidRPr="0036781A">
              <w:rPr>
                <w:rFonts w:ascii="Times New Roman" w:eastAsia="Times New Roman" w:hAnsi="Times New Roman" w:cs="Times New Roman"/>
                <w:color w:val="auto"/>
                <w:spacing w:val="-4"/>
                <w:sz w:val="24"/>
                <w:lang w:eastAsia="en-US"/>
              </w:rPr>
              <w:t xml:space="preserve"> </w:t>
            </w:r>
            <w:r w:rsidRPr="0036781A">
              <w:rPr>
                <w:rFonts w:ascii="Times New Roman" w:eastAsia="Times New Roman" w:hAnsi="Times New Roman" w:cs="Times New Roman"/>
                <w:color w:val="auto"/>
                <w:sz w:val="24"/>
                <w:lang w:eastAsia="en-US"/>
              </w:rPr>
              <w:t>настоящему</w:t>
            </w:r>
            <w:r w:rsidRPr="0036781A">
              <w:rPr>
                <w:rFonts w:ascii="Times New Roman" w:eastAsia="Times New Roman" w:hAnsi="Times New Roman" w:cs="Times New Roman"/>
                <w:color w:val="auto"/>
                <w:spacing w:val="-8"/>
                <w:sz w:val="24"/>
                <w:lang w:eastAsia="en-US"/>
              </w:rPr>
              <w:t xml:space="preserve"> </w:t>
            </w:r>
            <w:r w:rsidRPr="0036781A">
              <w:rPr>
                <w:rFonts w:ascii="Times New Roman" w:eastAsia="Times New Roman" w:hAnsi="Times New Roman" w:cs="Times New Roman"/>
                <w:color w:val="auto"/>
                <w:sz w:val="24"/>
                <w:lang w:eastAsia="en-US"/>
              </w:rPr>
              <w:t>Отечества.</w:t>
            </w:r>
          </w:p>
          <w:p w:rsidR="0036781A" w:rsidRPr="0036781A" w:rsidRDefault="0036781A" w:rsidP="0036781A">
            <w:pPr>
              <w:widowControl w:val="0"/>
              <w:autoSpaceDE w:val="0"/>
              <w:autoSpaceDN w:val="0"/>
              <w:spacing w:line="275" w:lineRule="exact"/>
              <w:ind w:left="112"/>
              <w:jc w:val="both"/>
              <w:rPr>
                <w:rFonts w:ascii="Times New Roman" w:eastAsia="Times New Roman" w:hAnsi="Times New Roman" w:cs="Times New Roman"/>
                <w:color w:val="auto"/>
                <w:sz w:val="24"/>
                <w:lang w:eastAsia="en-US"/>
              </w:rPr>
            </w:pPr>
            <w:r w:rsidRPr="0036781A">
              <w:rPr>
                <w:rFonts w:ascii="Times New Roman" w:eastAsia="Times New Roman" w:hAnsi="Times New Roman" w:cs="Times New Roman"/>
                <w:color w:val="auto"/>
                <w:sz w:val="24"/>
                <w:lang w:eastAsia="en-US"/>
              </w:rPr>
              <w:t>На</w:t>
            </w:r>
            <w:r w:rsidRPr="0036781A">
              <w:rPr>
                <w:rFonts w:ascii="Times New Roman" w:eastAsia="Times New Roman" w:hAnsi="Times New Roman" w:cs="Times New Roman"/>
                <w:color w:val="auto"/>
                <w:spacing w:val="-7"/>
                <w:sz w:val="24"/>
                <w:lang w:eastAsia="en-US"/>
              </w:rPr>
              <w:t xml:space="preserve"> </w:t>
            </w:r>
            <w:r w:rsidRPr="0036781A">
              <w:rPr>
                <w:rFonts w:ascii="Times New Roman" w:eastAsia="Times New Roman" w:hAnsi="Times New Roman" w:cs="Times New Roman"/>
                <w:color w:val="auto"/>
                <w:sz w:val="24"/>
                <w:lang w:eastAsia="en-US"/>
              </w:rPr>
              <w:t>изучение</w:t>
            </w:r>
            <w:r w:rsidRPr="0036781A">
              <w:rPr>
                <w:rFonts w:ascii="Times New Roman" w:eastAsia="Times New Roman" w:hAnsi="Times New Roman" w:cs="Times New Roman"/>
                <w:color w:val="auto"/>
                <w:spacing w:val="-4"/>
                <w:sz w:val="24"/>
                <w:lang w:eastAsia="en-US"/>
              </w:rPr>
              <w:t xml:space="preserve"> </w:t>
            </w:r>
            <w:r w:rsidRPr="0036781A">
              <w:rPr>
                <w:rFonts w:ascii="Times New Roman" w:eastAsia="Times New Roman" w:hAnsi="Times New Roman" w:cs="Times New Roman"/>
                <w:color w:val="auto"/>
                <w:sz w:val="24"/>
                <w:lang w:eastAsia="en-US"/>
              </w:rPr>
              <w:t>истории</w:t>
            </w:r>
            <w:r w:rsidRPr="0036781A">
              <w:rPr>
                <w:rFonts w:ascii="Times New Roman" w:eastAsia="Times New Roman" w:hAnsi="Times New Roman" w:cs="Times New Roman"/>
                <w:color w:val="auto"/>
                <w:spacing w:val="-3"/>
                <w:sz w:val="24"/>
                <w:lang w:eastAsia="en-US"/>
              </w:rPr>
              <w:t xml:space="preserve"> </w:t>
            </w:r>
            <w:r w:rsidRPr="0036781A">
              <w:rPr>
                <w:rFonts w:ascii="Times New Roman" w:eastAsia="Times New Roman" w:hAnsi="Times New Roman" w:cs="Times New Roman"/>
                <w:color w:val="auto"/>
                <w:sz w:val="24"/>
                <w:lang w:eastAsia="en-US"/>
              </w:rPr>
              <w:t>на</w:t>
            </w:r>
            <w:r w:rsidRPr="0036781A">
              <w:rPr>
                <w:rFonts w:ascii="Times New Roman" w:eastAsia="Times New Roman" w:hAnsi="Times New Roman" w:cs="Times New Roman"/>
                <w:color w:val="auto"/>
                <w:spacing w:val="-7"/>
                <w:sz w:val="24"/>
                <w:lang w:eastAsia="en-US"/>
              </w:rPr>
              <w:t xml:space="preserve"> </w:t>
            </w:r>
            <w:r w:rsidRPr="0036781A">
              <w:rPr>
                <w:rFonts w:ascii="Times New Roman" w:eastAsia="Times New Roman" w:hAnsi="Times New Roman" w:cs="Times New Roman"/>
                <w:color w:val="auto"/>
                <w:sz w:val="24"/>
                <w:lang w:eastAsia="en-US"/>
              </w:rPr>
              <w:t>ступени</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среднего</w:t>
            </w:r>
            <w:r w:rsidRPr="0036781A">
              <w:rPr>
                <w:rFonts w:ascii="Times New Roman" w:eastAsia="Times New Roman" w:hAnsi="Times New Roman" w:cs="Times New Roman"/>
                <w:color w:val="auto"/>
                <w:spacing w:val="-4"/>
                <w:sz w:val="24"/>
                <w:lang w:eastAsia="en-US"/>
              </w:rPr>
              <w:t xml:space="preserve"> </w:t>
            </w:r>
            <w:r w:rsidRPr="0036781A">
              <w:rPr>
                <w:rFonts w:ascii="Times New Roman" w:eastAsia="Times New Roman" w:hAnsi="Times New Roman" w:cs="Times New Roman"/>
                <w:color w:val="auto"/>
                <w:sz w:val="24"/>
                <w:lang w:eastAsia="en-US"/>
              </w:rPr>
              <w:t>общего</w:t>
            </w:r>
            <w:r w:rsidRPr="0036781A">
              <w:rPr>
                <w:rFonts w:ascii="Times New Roman" w:eastAsia="Times New Roman" w:hAnsi="Times New Roman" w:cs="Times New Roman"/>
                <w:color w:val="auto"/>
                <w:spacing w:val="-3"/>
                <w:sz w:val="24"/>
                <w:lang w:eastAsia="en-US"/>
              </w:rPr>
              <w:t xml:space="preserve"> </w:t>
            </w:r>
            <w:r w:rsidRPr="0036781A">
              <w:rPr>
                <w:rFonts w:ascii="Times New Roman" w:eastAsia="Times New Roman" w:hAnsi="Times New Roman" w:cs="Times New Roman"/>
                <w:color w:val="auto"/>
                <w:sz w:val="24"/>
                <w:lang w:eastAsia="en-US"/>
              </w:rPr>
              <w:t>образования</w:t>
            </w:r>
            <w:r w:rsidRPr="0036781A">
              <w:rPr>
                <w:rFonts w:ascii="Times New Roman" w:eastAsia="Times New Roman" w:hAnsi="Times New Roman" w:cs="Times New Roman"/>
                <w:color w:val="auto"/>
                <w:spacing w:val="-2"/>
                <w:sz w:val="24"/>
                <w:lang w:eastAsia="en-US"/>
              </w:rPr>
              <w:t xml:space="preserve"> </w:t>
            </w:r>
            <w:r w:rsidRPr="0036781A">
              <w:rPr>
                <w:rFonts w:ascii="Times New Roman" w:eastAsia="Times New Roman" w:hAnsi="Times New Roman" w:cs="Times New Roman"/>
                <w:color w:val="auto"/>
                <w:sz w:val="24"/>
                <w:lang w:eastAsia="en-US"/>
              </w:rPr>
              <w:t>(базовый</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уровень)</w:t>
            </w:r>
            <w:r w:rsidRPr="0036781A">
              <w:rPr>
                <w:rFonts w:ascii="Times New Roman" w:eastAsia="Times New Roman" w:hAnsi="Times New Roman" w:cs="Times New Roman"/>
                <w:color w:val="auto"/>
                <w:spacing w:val="-6"/>
                <w:sz w:val="24"/>
                <w:lang w:eastAsia="en-US"/>
              </w:rPr>
              <w:t xml:space="preserve"> </w:t>
            </w:r>
            <w:r w:rsidRPr="0036781A">
              <w:rPr>
                <w:rFonts w:ascii="Times New Roman" w:eastAsia="Times New Roman" w:hAnsi="Times New Roman" w:cs="Times New Roman"/>
                <w:color w:val="auto"/>
                <w:sz w:val="24"/>
                <w:lang w:eastAsia="en-US"/>
              </w:rPr>
              <w:t>отводится</w:t>
            </w:r>
            <w:r w:rsidRPr="0036781A">
              <w:rPr>
                <w:rFonts w:ascii="Times New Roman" w:eastAsia="Times New Roman" w:hAnsi="Times New Roman" w:cs="Times New Roman"/>
                <w:color w:val="auto"/>
                <w:spacing w:val="-4"/>
                <w:sz w:val="24"/>
                <w:lang w:eastAsia="en-US"/>
              </w:rPr>
              <w:t xml:space="preserve"> </w:t>
            </w:r>
            <w:r w:rsidRPr="0036781A">
              <w:rPr>
                <w:rFonts w:ascii="Times New Roman" w:eastAsia="Times New Roman" w:hAnsi="Times New Roman" w:cs="Times New Roman"/>
                <w:color w:val="auto"/>
                <w:sz w:val="24"/>
                <w:lang w:eastAsia="en-US"/>
              </w:rPr>
              <w:t>136</w:t>
            </w:r>
            <w:r w:rsidRPr="0036781A">
              <w:rPr>
                <w:rFonts w:ascii="Times New Roman" w:eastAsia="Times New Roman" w:hAnsi="Times New Roman" w:cs="Times New Roman"/>
                <w:color w:val="auto"/>
                <w:spacing w:val="-5"/>
                <w:sz w:val="24"/>
                <w:lang w:eastAsia="en-US"/>
              </w:rPr>
              <w:t xml:space="preserve"> </w:t>
            </w:r>
            <w:r w:rsidRPr="0036781A">
              <w:rPr>
                <w:rFonts w:ascii="Times New Roman" w:eastAsia="Times New Roman" w:hAnsi="Times New Roman" w:cs="Times New Roman"/>
                <w:color w:val="auto"/>
                <w:sz w:val="24"/>
                <w:lang w:eastAsia="en-US"/>
              </w:rPr>
              <w:t>часов:</w:t>
            </w:r>
          </w:p>
          <w:p w:rsidR="0036781A" w:rsidRDefault="0036781A" w:rsidP="0036781A">
            <w:pPr>
              <w:widowControl w:val="0"/>
              <w:numPr>
                <w:ilvl w:val="0"/>
                <w:numId w:val="4"/>
              </w:numPr>
              <w:tabs>
                <w:tab w:val="left" w:pos="833"/>
              </w:tabs>
              <w:autoSpaceDE w:val="0"/>
              <w:autoSpaceDN w:val="0"/>
              <w:spacing w:line="270" w:lineRule="exact"/>
              <w:jc w:val="both"/>
              <w:rPr>
                <w:rFonts w:ascii="Times New Roman" w:eastAsia="Times New Roman" w:hAnsi="Times New Roman" w:cs="Times New Roman"/>
                <w:color w:val="auto"/>
                <w:sz w:val="24"/>
                <w:lang w:eastAsia="en-US"/>
              </w:rPr>
            </w:pPr>
            <w:r w:rsidRPr="0036781A">
              <w:rPr>
                <w:rFonts w:ascii="Times New Roman" w:eastAsia="Times New Roman" w:hAnsi="Times New Roman" w:cs="Times New Roman"/>
                <w:color w:val="auto"/>
                <w:sz w:val="24"/>
                <w:lang w:eastAsia="en-US"/>
              </w:rPr>
              <w:t>10</w:t>
            </w:r>
            <w:r w:rsidRPr="0036781A">
              <w:rPr>
                <w:rFonts w:ascii="Times New Roman" w:eastAsia="Times New Roman" w:hAnsi="Times New Roman" w:cs="Times New Roman"/>
                <w:color w:val="auto"/>
                <w:spacing w:val="-4"/>
                <w:sz w:val="24"/>
                <w:lang w:eastAsia="en-US"/>
              </w:rPr>
              <w:t xml:space="preserve"> </w:t>
            </w:r>
            <w:r w:rsidRPr="0036781A">
              <w:rPr>
                <w:rFonts w:ascii="Times New Roman" w:eastAsia="Times New Roman" w:hAnsi="Times New Roman" w:cs="Times New Roman"/>
                <w:color w:val="auto"/>
                <w:sz w:val="24"/>
                <w:lang w:eastAsia="en-US"/>
              </w:rPr>
              <w:t>класс</w:t>
            </w:r>
            <w:r w:rsidRPr="0036781A">
              <w:rPr>
                <w:rFonts w:ascii="Times New Roman" w:eastAsia="Times New Roman" w:hAnsi="Times New Roman" w:cs="Times New Roman"/>
                <w:color w:val="auto"/>
                <w:spacing w:val="-2"/>
                <w:sz w:val="24"/>
                <w:lang w:eastAsia="en-US"/>
              </w:rPr>
              <w:t xml:space="preserve"> </w:t>
            </w:r>
            <w:r w:rsidRPr="0036781A">
              <w:rPr>
                <w:rFonts w:ascii="Times New Roman" w:eastAsia="Times New Roman" w:hAnsi="Times New Roman" w:cs="Times New Roman"/>
                <w:color w:val="auto"/>
                <w:sz w:val="24"/>
                <w:lang w:eastAsia="en-US"/>
              </w:rPr>
              <w:t>–</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68</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часов</w:t>
            </w:r>
            <w:r w:rsidRPr="0036781A">
              <w:rPr>
                <w:rFonts w:ascii="Times New Roman" w:eastAsia="Times New Roman" w:hAnsi="Times New Roman" w:cs="Times New Roman"/>
                <w:color w:val="auto"/>
                <w:spacing w:val="-4"/>
                <w:sz w:val="24"/>
                <w:lang w:eastAsia="en-US"/>
              </w:rPr>
              <w:t xml:space="preserve"> </w:t>
            </w:r>
            <w:r w:rsidRPr="0036781A">
              <w:rPr>
                <w:rFonts w:ascii="Times New Roman" w:eastAsia="Times New Roman" w:hAnsi="Times New Roman" w:cs="Times New Roman"/>
                <w:color w:val="auto"/>
                <w:sz w:val="24"/>
                <w:lang w:eastAsia="en-US"/>
              </w:rPr>
              <w:t>(2</w:t>
            </w:r>
            <w:r w:rsidRPr="0036781A">
              <w:rPr>
                <w:rFonts w:ascii="Times New Roman" w:eastAsia="Times New Roman" w:hAnsi="Times New Roman" w:cs="Times New Roman"/>
                <w:color w:val="auto"/>
                <w:spacing w:val="-1"/>
                <w:sz w:val="24"/>
                <w:lang w:eastAsia="en-US"/>
              </w:rPr>
              <w:t xml:space="preserve"> </w:t>
            </w:r>
            <w:r w:rsidRPr="0036781A">
              <w:rPr>
                <w:rFonts w:ascii="Times New Roman" w:eastAsia="Times New Roman" w:hAnsi="Times New Roman" w:cs="Times New Roman"/>
                <w:color w:val="auto"/>
                <w:sz w:val="24"/>
                <w:lang w:eastAsia="en-US"/>
              </w:rPr>
              <w:t>часа</w:t>
            </w:r>
            <w:r w:rsidRPr="0036781A">
              <w:rPr>
                <w:rFonts w:ascii="Times New Roman" w:eastAsia="Times New Roman" w:hAnsi="Times New Roman" w:cs="Times New Roman"/>
                <w:color w:val="auto"/>
                <w:spacing w:val="-2"/>
                <w:sz w:val="24"/>
                <w:lang w:eastAsia="en-US"/>
              </w:rPr>
              <w:t xml:space="preserve"> </w:t>
            </w:r>
            <w:r w:rsidRPr="0036781A">
              <w:rPr>
                <w:rFonts w:ascii="Times New Roman" w:eastAsia="Times New Roman" w:hAnsi="Times New Roman" w:cs="Times New Roman"/>
                <w:color w:val="auto"/>
                <w:sz w:val="24"/>
                <w:lang w:eastAsia="en-US"/>
              </w:rPr>
              <w:t>в</w:t>
            </w:r>
            <w:r w:rsidRPr="0036781A">
              <w:rPr>
                <w:rFonts w:ascii="Times New Roman" w:eastAsia="Times New Roman" w:hAnsi="Times New Roman" w:cs="Times New Roman"/>
                <w:color w:val="auto"/>
                <w:spacing w:val="-4"/>
                <w:sz w:val="24"/>
                <w:lang w:eastAsia="en-US"/>
              </w:rPr>
              <w:t xml:space="preserve"> </w:t>
            </w:r>
            <w:r w:rsidRPr="0036781A">
              <w:rPr>
                <w:rFonts w:ascii="Times New Roman" w:eastAsia="Times New Roman" w:hAnsi="Times New Roman" w:cs="Times New Roman"/>
                <w:color w:val="auto"/>
                <w:sz w:val="24"/>
                <w:lang w:eastAsia="en-US"/>
              </w:rPr>
              <w:t>неделю);</w:t>
            </w:r>
          </w:p>
          <w:p w:rsidR="0036781A" w:rsidRPr="00826E98" w:rsidRDefault="0036781A" w:rsidP="00826E98">
            <w:pPr>
              <w:widowControl w:val="0"/>
              <w:numPr>
                <w:ilvl w:val="0"/>
                <w:numId w:val="4"/>
              </w:numPr>
              <w:tabs>
                <w:tab w:val="left" w:pos="833"/>
              </w:tabs>
              <w:autoSpaceDE w:val="0"/>
              <w:autoSpaceDN w:val="0"/>
              <w:spacing w:line="270" w:lineRule="exact"/>
              <w:jc w:val="both"/>
              <w:rPr>
                <w:rFonts w:ascii="Times New Roman" w:eastAsia="Times New Roman" w:hAnsi="Times New Roman" w:cs="Times New Roman"/>
                <w:color w:val="auto"/>
                <w:sz w:val="24"/>
                <w:lang w:eastAsia="en-US"/>
              </w:rPr>
            </w:pPr>
            <w:r w:rsidRPr="00826E98">
              <w:rPr>
                <w:rFonts w:ascii="Times New Roman" w:eastAsia="Times New Roman" w:hAnsi="Times New Roman" w:cs="Times New Roman"/>
                <w:color w:val="auto"/>
                <w:sz w:val="24"/>
                <w:lang w:eastAsia="en-US"/>
              </w:rPr>
              <w:t>11</w:t>
            </w:r>
            <w:r w:rsidRPr="00826E98">
              <w:rPr>
                <w:rFonts w:ascii="Times New Roman" w:eastAsia="Times New Roman" w:hAnsi="Times New Roman" w:cs="Times New Roman"/>
                <w:color w:val="auto"/>
                <w:spacing w:val="-4"/>
                <w:sz w:val="24"/>
                <w:lang w:eastAsia="en-US"/>
              </w:rPr>
              <w:t xml:space="preserve"> </w:t>
            </w:r>
            <w:r w:rsidRPr="00826E98">
              <w:rPr>
                <w:rFonts w:ascii="Times New Roman" w:eastAsia="Times New Roman" w:hAnsi="Times New Roman" w:cs="Times New Roman"/>
                <w:color w:val="auto"/>
                <w:sz w:val="24"/>
                <w:lang w:eastAsia="en-US"/>
              </w:rPr>
              <w:t>класс</w:t>
            </w:r>
            <w:r w:rsidRPr="00826E98">
              <w:rPr>
                <w:rFonts w:ascii="Times New Roman" w:eastAsia="Times New Roman" w:hAnsi="Times New Roman" w:cs="Times New Roman"/>
                <w:color w:val="auto"/>
                <w:spacing w:val="-2"/>
                <w:sz w:val="24"/>
                <w:lang w:eastAsia="en-US"/>
              </w:rPr>
              <w:t xml:space="preserve"> </w:t>
            </w:r>
            <w:r w:rsidRPr="00826E98">
              <w:rPr>
                <w:rFonts w:ascii="Times New Roman" w:eastAsia="Times New Roman" w:hAnsi="Times New Roman" w:cs="Times New Roman"/>
                <w:color w:val="auto"/>
                <w:sz w:val="24"/>
                <w:lang w:eastAsia="en-US"/>
              </w:rPr>
              <w:t>–</w:t>
            </w:r>
            <w:r w:rsidRPr="00826E98">
              <w:rPr>
                <w:rFonts w:ascii="Times New Roman" w:eastAsia="Times New Roman" w:hAnsi="Times New Roman" w:cs="Times New Roman"/>
                <w:color w:val="auto"/>
                <w:spacing w:val="-1"/>
                <w:sz w:val="24"/>
                <w:lang w:eastAsia="en-US"/>
              </w:rPr>
              <w:t xml:space="preserve"> </w:t>
            </w:r>
            <w:r w:rsidRPr="00826E98">
              <w:rPr>
                <w:rFonts w:ascii="Times New Roman" w:eastAsia="Times New Roman" w:hAnsi="Times New Roman" w:cs="Times New Roman"/>
                <w:color w:val="auto"/>
                <w:sz w:val="24"/>
                <w:lang w:eastAsia="en-US"/>
              </w:rPr>
              <w:t>68</w:t>
            </w:r>
            <w:r w:rsidRPr="00826E98">
              <w:rPr>
                <w:rFonts w:ascii="Times New Roman" w:eastAsia="Times New Roman" w:hAnsi="Times New Roman" w:cs="Times New Roman"/>
                <w:color w:val="auto"/>
                <w:spacing w:val="-1"/>
                <w:sz w:val="24"/>
                <w:lang w:eastAsia="en-US"/>
              </w:rPr>
              <w:t xml:space="preserve"> </w:t>
            </w:r>
            <w:r w:rsidRPr="00826E98">
              <w:rPr>
                <w:rFonts w:ascii="Times New Roman" w:eastAsia="Times New Roman" w:hAnsi="Times New Roman" w:cs="Times New Roman"/>
                <w:color w:val="auto"/>
                <w:sz w:val="24"/>
                <w:lang w:eastAsia="en-US"/>
              </w:rPr>
              <w:t>часов</w:t>
            </w:r>
            <w:r w:rsidRPr="00826E98">
              <w:rPr>
                <w:rFonts w:ascii="Times New Roman" w:eastAsia="Times New Roman" w:hAnsi="Times New Roman" w:cs="Times New Roman"/>
                <w:color w:val="auto"/>
                <w:spacing w:val="-4"/>
                <w:sz w:val="24"/>
                <w:lang w:eastAsia="en-US"/>
              </w:rPr>
              <w:t xml:space="preserve"> </w:t>
            </w:r>
            <w:r w:rsidRPr="00826E98">
              <w:rPr>
                <w:rFonts w:ascii="Times New Roman" w:eastAsia="Times New Roman" w:hAnsi="Times New Roman" w:cs="Times New Roman"/>
                <w:color w:val="auto"/>
                <w:sz w:val="24"/>
                <w:lang w:eastAsia="en-US"/>
              </w:rPr>
              <w:t>(2</w:t>
            </w:r>
            <w:r w:rsidRPr="00826E98">
              <w:rPr>
                <w:rFonts w:ascii="Times New Roman" w:eastAsia="Times New Roman" w:hAnsi="Times New Roman" w:cs="Times New Roman"/>
                <w:color w:val="auto"/>
                <w:spacing w:val="-1"/>
                <w:sz w:val="24"/>
                <w:lang w:eastAsia="en-US"/>
              </w:rPr>
              <w:t xml:space="preserve"> </w:t>
            </w:r>
            <w:r w:rsidRPr="00826E98">
              <w:rPr>
                <w:rFonts w:ascii="Times New Roman" w:eastAsia="Times New Roman" w:hAnsi="Times New Roman" w:cs="Times New Roman"/>
                <w:color w:val="auto"/>
                <w:sz w:val="24"/>
                <w:lang w:eastAsia="en-US"/>
              </w:rPr>
              <w:t>часа</w:t>
            </w:r>
            <w:r w:rsidRPr="00826E98">
              <w:rPr>
                <w:rFonts w:ascii="Times New Roman" w:eastAsia="Times New Roman" w:hAnsi="Times New Roman" w:cs="Times New Roman"/>
                <w:color w:val="auto"/>
                <w:spacing w:val="-2"/>
                <w:sz w:val="24"/>
                <w:lang w:eastAsia="en-US"/>
              </w:rPr>
              <w:t xml:space="preserve"> </w:t>
            </w:r>
            <w:r w:rsidRPr="00826E98">
              <w:rPr>
                <w:rFonts w:ascii="Times New Roman" w:eastAsia="Times New Roman" w:hAnsi="Times New Roman" w:cs="Times New Roman"/>
                <w:color w:val="auto"/>
                <w:sz w:val="24"/>
                <w:lang w:eastAsia="en-US"/>
              </w:rPr>
              <w:t>в</w:t>
            </w:r>
            <w:r w:rsidRPr="00826E98">
              <w:rPr>
                <w:rFonts w:ascii="Times New Roman" w:eastAsia="Times New Roman" w:hAnsi="Times New Roman" w:cs="Times New Roman"/>
                <w:color w:val="auto"/>
                <w:spacing w:val="-4"/>
                <w:sz w:val="24"/>
                <w:lang w:eastAsia="en-US"/>
              </w:rPr>
              <w:t xml:space="preserve"> </w:t>
            </w:r>
            <w:r w:rsidRPr="00826E98">
              <w:rPr>
                <w:rFonts w:ascii="Times New Roman" w:eastAsia="Times New Roman" w:hAnsi="Times New Roman" w:cs="Times New Roman"/>
                <w:color w:val="auto"/>
                <w:sz w:val="24"/>
                <w:lang w:eastAsia="en-US"/>
              </w:rPr>
              <w:t>неделю).</w:t>
            </w:r>
          </w:p>
        </w:tc>
      </w:tr>
      <w:tr w:rsidR="0036781A" w:rsidTr="00565AA8">
        <w:tc>
          <w:tcPr>
            <w:tcW w:w="2820" w:type="dxa"/>
          </w:tcPr>
          <w:p w:rsidR="0036781A" w:rsidRDefault="00BC3FE2" w:rsidP="00565AA8">
            <w:pPr>
              <w:spacing w:after="25"/>
              <w:ind w:left="46"/>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Обществознание (базовый уровень</w:t>
            </w:r>
            <w:r w:rsidR="0036781A" w:rsidRPr="0036781A">
              <w:rPr>
                <w:rFonts w:ascii="Times New Roman" w:eastAsia="Times New Roman" w:hAnsi="Times New Roman" w:cs="Times New Roman"/>
                <w:b/>
                <w:sz w:val="24"/>
              </w:rPr>
              <w:t>)</w:t>
            </w:r>
          </w:p>
        </w:tc>
        <w:tc>
          <w:tcPr>
            <w:tcW w:w="11121" w:type="dxa"/>
          </w:tcPr>
          <w:p w:rsidR="0036781A" w:rsidRPr="0036781A" w:rsidRDefault="002C348F" w:rsidP="002C348F">
            <w:pPr>
              <w:widowControl w:val="0"/>
              <w:autoSpaceDE w:val="0"/>
              <w:autoSpaceDN w:val="0"/>
              <w:ind w:left="112" w:right="91"/>
              <w:jc w:val="both"/>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 xml:space="preserve">       </w:t>
            </w:r>
            <w:r w:rsidR="00950870">
              <w:rPr>
                <w:rFonts w:ascii="Times New Roman" w:eastAsia="Times New Roman" w:hAnsi="Times New Roman" w:cs="Times New Roman"/>
                <w:color w:val="auto"/>
                <w:sz w:val="24"/>
                <w:lang w:eastAsia="en-US"/>
              </w:rPr>
              <w:t>Р</w:t>
            </w:r>
            <w:r w:rsidR="0036781A" w:rsidRPr="0036781A">
              <w:rPr>
                <w:rFonts w:ascii="Times New Roman" w:eastAsia="Times New Roman" w:hAnsi="Times New Roman" w:cs="Times New Roman"/>
                <w:color w:val="auto"/>
                <w:sz w:val="24"/>
                <w:lang w:eastAsia="en-US"/>
              </w:rPr>
              <w:t>абочая</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программа</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по</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учебному</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предмету</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«Обществознание»</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на</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уровне</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основного</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общего</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образования составлена на основе положений и требований к результатам освоения основной образовательной</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программы,</w:t>
            </w:r>
            <w:r w:rsidR="0036781A" w:rsidRPr="0036781A">
              <w:rPr>
                <w:rFonts w:ascii="Times New Roman" w:eastAsia="Times New Roman" w:hAnsi="Times New Roman" w:cs="Times New Roman"/>
                <w:color w:val="auto"/>
                <w:spacing w:val="34"/>
                <w:sz w:val="24"/>
                <w:lang w:eastAsia="en-US"/>
              </w:rPr>
              <w:t xml:space="preserve"> </w:t>
            </w:r>
            <w:r w:rsidR="0036781A" w:rsidRPr="0036781A">
              <w:rPr>
                <w:rFonts w:ascii="Times New Roman" w:eastAsia="Times New Roman" w:hAnsi="Times New Roman" w:cs="Times New Roman"/>
                <w:color w:val="auto"/>
                <w:sz w:val="24"/>
                <w:lang w:eastAsia="en-US"/>
              </w:rPr>
              <w:t>представленных</w:t>
            </w:r>
            <w:r w:rsidR="0036781A" w:rsidRPr="0036781A">
              <w:rPr>
                <w:rFonts w:ascii="Times New Roman" w:eastAsia="Times New Roman" w:hAnsi="Times New Roman" w:cs="Times New Roman"/>
                <w:color w:val="auto"/>
                <w:spacing w:val="40"/>
                <w:sz w:val="24"/>
                <w:lang w:eastAsia="en-US"/>
              </w:rPr>
              <w:t xml:space="preserve"> </w:t>
            </w:r>
            <w:r w:rsidR="0036781A" w:rsidRPr="0036781A">
              <w:rPr>
                <w:rFonts w:ascii="Times New Roman" w:eastAsia="Times New Roman" w:hAnsi="Times New Roman" w:cs="Times New Roman"/>
                <w:color w:val="auto"/>
                <w:sz w:val="24"/>
                <w:lang w:eastAsia="en-US"/>
              </w:rPr>
              <w:t>в</w:t>
            </w:r>
            <w:r w:rsidR="0036781A" w:rsidRPr="0036781A">
              <w:rPr>
                <w:rFonts w:ascii="Times New Roman" w:eastAsia="Times New Roman" w:hAnsi="Times New Roman" w:cs="Times New Roman"/>
                <w:color w:val="auto"/>
                <w:spacing w:val="34"/>
                <w:sz w:val="24"/>
                <w:lang w:eastAsia="en-US"/>
              </w:rPr>
              <w:t xml:space="preserve"> </w:t>
            </w:r>
            <w:r w:rsidR="0036781A" w:rsidRPr="0036781A">
              <w:rPr>
                <w:rFonts w:ascii="Times New Roman" w:eastAsia="Times New Roman" w:hAnsi="Times New Roman" w:cs="Times New Roman"/>
                <w:color w:val="auto"/>
                <w:sz w:val="24"/>
                <w:lang w:eastAsia="en-US"/>
              </w:rPr>
              <w:t>ФГОС</w:t>
            </w:r>
            <w:r w:rsidR="0036781A" w:rsidRPr="0036781A">
              <w:rPr>
                <w:rFonts w:ascii="Times New Roman" w:eastAsia="Times New Roman" w:hAnsi="Times New Roman" w:cs="Times New Roman"/>
                <w:color w:val="auto"/>
                <w:spacing w:val="38"/>
                <w:sz w:val="24"/>
                <w:lang w:eastAsia="en-US"/>
              </w:rPr>
              <w:t xml:space="preserve"> </w:t>
            </w:r>
            <w:r w:rsidR="0036781A" w:rsidRPr="0036781A">
              <w:rPr>
                <w:rFonts w:ascii="Times New Roman" w:eastAsia="Times New Roman" w:hAnsi="Times New Roman" w:cs="Times New Roman"/>
                <w:color w:val="auto"/>
                <w:sz w:val="24"/>
                <w:lang w:eastAsia="en-US"/>
              </w:rPr>
              <w:t>ООО,</w:t>
            </w:r>
            <w:r w:rsidR="0036781A" w:rsidRPr="0036781A">
              <w:rPr>
                <w:rFonts w:ascii="Times New Roman" w:eastAsia="Times New Roman" w:hAnsi="Times New Roman" w:cs="Times New Roman"/>
                <w:color w:val="auto"/>
                <w:spacing w:val="36"/>
                <w:sz w:val="24"/>
                <w:lang w:eastAsia="en-US"/>
              </w:rPr>
              <w:t xml:space="preserve"> </w:t>
            </w:r>
            <w:r w:rsidR="0036781A" w:rsidRPr="0036781A">
              <w:rPr>
                <w:rFonts w:ascii="Times New Roman" w:eastAsia="Times New Roman" w:hAnsi="Times New Roman" w:cs="Times New Roman"/>
                <w:color w:val="auto"/>
                <w:sz w:val="24"/>
                <w:lang w:eastAsia="en-US"/>
              </w:rPr>
              <w:t>в</w:t>
            </w:r>
            <w:r w:rsidR="0036781A" w:rsidRPr="0036781A">
              <w:rPr>
                <w:rFonts w:ascii="Times New Roman" w:eastAsia="Times New Roman" w:hAnsi="Times New Roman" w:cs="Times New Roman"/>
                <w:color w:val="auto"/>
                <w:spacing w:val="37"/>
                <w:sz w:val="24"/>
                <w:lang w:eastAsia="en-US"/>
              </w:rPr>
              <w:t xml:space="preserve"> </w:t>
            </w:r>
            <w:r w:rsidR="0036781A" w:rsidRPr="0036781A">
              <w:rPr>
                <w:rFonts w:ascii="Times New Roman" w:eastAsia="Times New Roman" w:hAnsi="Times New Roman" w:cs="Times New Roman"/>
                <w:color w:val="auto"/>
                <w:sz w:val="24"/>
                <w:lang w:eastAsia="en-US"/>
              </w:rPr>
              <w:t>соответствии</w:t>
            </w:r>
            <w:r w:rsidR="0036781A" w:rsidRPr="0036781A">
              <w:rPr>
                <w:rFonts w:ascii="Times New Roman" w:eastAsia="Times New Roman" w:hAnsi="Times New Roman" w:cs="Times New Roman"/>
                <w:color w:val="auto"/>
                <w:spacing w:val="39"/>
                <w:sz w:val="24"/>
                <w:lang w:eastAsia="en-US"/>
              </w:rPr>
              <w:t xml:space="preserve"> </w:t>
            </w:r>
            <w:r w:rsidR="0036781A" w:rsidRPr="0036781A">
              <w:rPr>
                <w:rFonts w:ascii="Times New Roman" w:eastAsia="Times New Roman" w:hAnsi="Times New Roman" w:cs="Times New Roman"/>
                <w:color w:val="auto"/>
                <w:sz w:val="24"/>
                <w:lang w:eastAsia="en-US"/>
              </w:rPr>
              <w:t>с</w:t>
            </w:r>
            <w:r w:rsidR="0036781A" w:rsidRPr="0036781A">
              <w:rPr>
                <w:rFonts w:ascii="Times New Roman" w:eastAsia="Times New Roman" w:hAnsi="Times New Roman" w:cs="Times New Roman"/>
                <w:color w:val="auto"/>
                <w:spacing w:val="36"/>
                <w:sz w:val="24"/>
                <w:lang w:eastAsia="en-US"/>
              </w:rPr>
              <w:t xml:space="preserve"> </w:t>
            </w:r>
            <w:r w:rsidR="0036781A" w:rsidRPr="0036781A">
              <w:rPr>
                <w:rFonts w:ascii="Times New Roman" w:eastAsia="Times New Roman" w:hAnsi="Times New Roman" w:cs="Times New Roman"/>
                <w:color w:val="auto"/>
                <w:sz w:val="24"/>
                <w:lang w:eastAsia="en-US"/>
              </w:rPr>
              <w:t>Концепцией</w:t>
            </w:r>
            <w:r w:rsidR="0036781A" w:rsidRPr="0036781A">
              <w:rPr>
                <w:rFonts w:ascii="Times New Roman" w:eastAsia="Times New Roman" w:hAnsi="Times New Roman" w:cs="Times New Roman"/>
                <w:color w:val="auto"/>
                <w:spacing w:val="39"/>
                <w:sz w:val="24"/>
                <w:lang w:eastAsia="en-US"/>
              </w:rPr>
              <w:t xml:space="preserve"> </w:t>
            </w:r>
            <w:r w:rsidR="0036781A" w:rsidRPr="0036781A">
              <w:rPr>
                <w:rFonts w:ascii="Times New Roman" w:eastAsia="Times New Roman" w:hAnsi="Times New Roman" w:cs="Times New Roman"/>
                <w:color w:val="auto"/>
                <w:sz w:val="24"/>
                <w:lang w:eastAsia="en-US"/>
              </w:rPr>
              <w:t>преподавания</w:t>
            </w:r>
            <w:r w:rsidR="0036781A" w:rsidRPr="0036781A">
              <w:rPr>
                <w:rFonts w:ascii="Times New Roman" w:eastAsia="Times New Roman" w:hAnsi="Times New Roman" w:cs="Times New Roman"/>
                <w:color w:val="auto"/>
                <w:spacing w:val="40"/>
                <w:sz w:val="24"/>
                <w:lang w:eastAsia="en-US"/>
              </w:rPr>
              <w:t xml:space="preserve"> </w:t>
            </w:r>
            <w:r w:rsidR="0036781A" w:rsidRPr="0036781A">
              <w:rPr>
                <w:rFonts w:ascii="Times New Roman" w:eastAsia="Times New Roman" w:hAnsi="Times New Roman" w:cs="Times New Roman"/>
                <w:color w:val="auto"/>
                <w:sz w:val="24"/>
                <w:lang w:eastAsia="en-US"/>
              </w:rPr>
              <w:t>учебного</w:t>
            </w:r>
            <w:r w:rsidR="0036781A" w:rsidRPr="0036781A">
              <w:rPr>
                <w:rFonts w:ascii="Times New Roman" w:eastAsia="Times New Roman" w:hAnsi="Times New Roman" w:cs="Times New Roman"/>
                <w:color w:val="auto"/>
                <w:spacing w:val="35"/>
                <w:sz w:val="24"/>
                <w:lang w:eastAsia="en-US"/>
              </w:rPr>
              <w:t xml:space="preserve"> </w:t>
            </w:r>
            <w:r>
              <w:rPr>
                <w:rFonts w:ascii="Times New Roman" w:eastAsia="Times New Roman" w:hAnsi="Times New Roman" w:cs="Times New Roman"/>
                <w:color w:val="auto"/>
                <w:sz w:val="24"/>
                <w:lang w:eastAsia="en-US"/>
              </w:rPr>
              <w:t xml:space="preserve">предмета </w:t>
            </w:r>
            <w:r w:rsidR="0036781A" w:rsidRPr="0036781A">
              <w:rPr>
                <w:rFonts w:ascii="Times New Roman" w:eastAsia="Times New Roman" w:hAnsi="Times New Roman" w:cs="Times New Roman"/>
                <w:color w:val="auto"/>
                <w:sz w:val="24"/>
                <w:lang w:eastAsia="en-US"/>
              </w:rPr>
              <w:t>«Обществознание», а</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также с</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учётом федеральной программы воспитания и подлежит непосредственному</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применению</w:t>
            </w:r>
            <w:r w:rsidR="0036781A" w:rsidRPr="0036781A">
              <w:rPr>
                <w:rFonts w:ascii="Times New Roman" w:eastAsia="Times New Roman" w:hAnsi="Times New Roman" w:cs="Times New Roman"/>
                <w:color w:val="auto"/>
                <w:spacing w:val="-5"/>
                <w:sz w:val="24"/>
                <w:lang w:eastAsia="en-US"/>
              </w:rPr>
              <w:t xml:space="preserve"> </w:t>
            </w:r>
            <w:r w:rsidR="0036781A" w:rsidRPr="0036781A">
              <w:rPr>
                <w:rFonts w:ascii="Times New Roman" w:eastAsia="Times New Roman" w:hAnsi="Times New Roman" w:cs="Times New Roman"/>
                <w:color w:val="auto"/>
                <w:sz w:val="24"/>
                <w:lang w:eastAsia="en-US"/>
              </w:rPr>
              <w:t>при</w:t>
            </w:r>
            <w:r w:rsidR="0036781A" w:rsidRPr="0036781A">
              <w:rPr>
                <w:rFonts w:ascii="Times New Roman" w:eastAsia="Times New Roman" w:hAnsi="Times New Roman" w:cs="Times New Roman"/>
                <w:color w:val="auto"/>
                <w:spacing w:val="-4"/>
                <w:sz w:val="24"/>
                <w:lang w:eastAsia="en-US"/>
              </w:rPr>
              <w:t xml:space="preserve"> </w:t>
            </w:r>
            <w:r w:rsidR="0036781A" w:rsidRPr="0036781A">
              <w:rPr>
                <w:rFonts w:ascii="Times New Roman" w:eastAsia="Times New Roman" w:hAnsi="Times New Roman" w:cs="Times New Roman"/>
                <w:color w:val="auto"/>
                <w:sz w:val="24"/>
                <w:lang w:eastAsia="en-US"/>
              </w:rPr>
              <w:t>реализации</w:t>
            </w:r>
            <w:r w:rsidR="0036781A" w:rsidRPr="0036781A">
              <w:rPr>
                <w:rFonts w:ascii="Times New Roman" w:eastAsia="Times New Roman" w:hAnsi="Times New Roman" w:cs="Times New Roman"/>
                <w:color w:val="auto"/>
                <w:spacing w:val="-2"/>
                <w:sz w:val="24"/>
                <w:lang w:eastAsia="en-US"/>
              </w:rPr>
              <w:t xml:space="preserve"> </w:t>
            </w:r>
            <w:r w:rsidR="0036781A" w:rsidRPr="0036781A">
              <w:rPr>
                <w:rFonts w:ascii="Times New Roman" w:eastAsia="Times New Roman" w:hAnsi="Times New Roman" w:cs="Times New Roman"/>
                <w:color w:val="auto"/>
                <w:sz w:val="24"/>
                <w:lang w:eastAsia="en-US"/>
              </w:rPr>
              <w:t>обязательной</w:t>
            </w:r>
            <w:r w:rsidR="0036781A" w:rsidRPr="0036781A">
              <w:rPr>
                <w:rFonts w:ascii="Times New Roman" w:eastAsia="Times New Roman" w:hAnsi="Times New Roman" w:cs="Times New Roman"/>
                <w:color w:val="auto"/>
                <w:spacing w:val="-3"/>
                <w:sz w:val="24"/>
                <w:lang w:eastAsia="en-US"/>
              </w:rPr>
              <w:t xml:space="preserve"> </w:t>
            </w:r>
            <w:r w:rsidR="0036781A" w:rsidRPr="0036781A">
              <w:rPr>
                <w:rFonts w:ascii="Times New Roman" w:eastAsia="Times New Roman" w:hAnsi="Times New Roman" w:cs="Times New Roman"/>
                <w:color w:val="auto"/>
                <w:sz w:val="24"/>
                <w:lang w:eastAsia="en-US"/>
              </w:rPr>
              <w:t>части</w:t>
            </w:r>
            <w:r w:rsidR="0036781A" w:rsidRPr="0036781A">
              <w:rPr>
                <w:rFonts w:ascii="Times New Roman" w:eastAsia="Times New Roman" w:hAnsi="Times New Roman" w:cs="Times New Roman"/>
                <w:color w:val="auto"/>
                <w:spacing w:val="-5"/>
                <w:sz w:val="24"/>
                <w:lang w:eastAsia="en-US"/>
              </w:rPr>
              <w:t xml:space="preserve"> </w:t>
            </w:r>
            <w:r w:rsidR="0036781A" w:rsidRPr="0036781A">
              <w:rPr>
                <w:rFonts w:ascii="Times New Roman" w:eastAsia="Times New Roman" w:hAnsi="Times New Roman" w:cs="Times New Roman"/>
                <w:color w:val="auto"/>
                <w:sz w:val="24"/>
                <w:lang w:eastAsia="en-US"/>
              </w:rPr>
              <w:t>образовательной</w:t>
            </w:r>
            <w:r w:rsidR="0036781A" w:rsidRPr="0036781A">
              <w:rPr>
                <w:rFonts w:ascii="Times New Roman" w:eastAsia="Times New Roman" w:hAnsi="Times New Roman" w:cs="Times New Roman"/>
                <w:color w:val="auto"/>
                <w:spacing w:val="-4"/>
                <w:sz w:val="24"/>
                <w:lang w:eastAsia="en-US"/>
              </w:rPr>
              <w:t xml:space="preserve"> </w:t>
            </w:r>
            <w:r w:rsidR="0036781A" w:rsidRPr="0036781A">
              <w:rPr>
                <w:rFonts w:ascii="Times New Roman" w:eastAsia="Times New Roman" w:hAnsi="Times New Roman" w:cs="Times New Roman"/>
                <w:color w:val="auto"/>
                <w:sz w:val="24"/>
                <w:lang w:eastAsia="en-US"/>
              </w:rPr>
              <w:t>программы</w:t>
            </w:r>
            <w:r w:rsidR="0036781A" w:rsidRPr="0036781A">
              <w:rPr>
                <w:rFonts w:ascii="Times New Roman" w:eastAsia="Times New Roman" w:hAnsi="Times New Roman" w:cs="Times New Roman"/>
                <w:color w:val="auto"/>
                <w:spacing w:val="-5"/>
                <w:sz w:val="24"/>
                <w:lang w:eastAsia="en-US"/>
              </w:rPr>
              <w:t xml:space="preserve"> </w:t>
            </w:r>
            <w:r w:rsidR="0036781A" w:rsidRPr="0036781A">
              <w:rPr>
                <w:rFonts w:ascii="Times New Roman" w:eastAsia="Times New Roman" w:hAnsi="Times New Roman" w:cs="Times New Roman"/>
                <w:color w:val="auto"/>
                <w:sz w:val="24"/>
                <w:lang w:eastAsia="en-US"/>
              </w:rPr>
              <w:t>основного</w:t>
            </w:r>
            <w:r w:rsidR="0036781A" w:rsidRPr="0036781A">
              <w:rPr>
                <w:rFonts w:ascii="Times New Roman" w:eastAsia="Times New Roman" w:hAnsi="Times New Roman" w:cs="Times New Roman"/>
                <w:color w:val="auto"/>
                <w:spacing w:val="-5"/>
                <w:sz w:val="24"/>
                <w:lang w:eastAsia="en-US"/>
              </w:rPr>
              <w:t xml:space="preserve"> </w:t>
            </w:r>
            <w:r w:rsidR="0036781A" w:rsidRPr="0036781A">
              <w:rPr>
                <w:rFonts w:ascii="Times New Roman" w:eastAsia="Times New Roman" w:hAnsi="Times New Roman" w:cs="Times New Roman"/>
                <w:color w:val="auto"/>
                <w:sz w:val="24"/>
                <w:lang w:eastAsia="en-US"/>
              </w:rPr>
              <w:t>общего</w:t>
            </w:r>
            <w:r w:rsidR="0036781A" w:rsidRPr="0036781A">
              <w:rPr>
                <w:rFonts w:ascii="Times New Roman" w:eastAsia="Times New Roman" w:hAnsi="Times New Roman" w:cs="Times New Roman"/>
                <w:color w:val="auto"/>
                <w:spacing w:val="-3"/>
                <w:sz w:val="24"/>
                <w:lang w:eastAsia="en-US"/>
              </w:rPr>
              <w:t xml:space="preserve"> </w:t>
            </w:r>
            <w:r w:rsidR="0036781A" w:rsidRPr="0036781A">
              <w:rPr>
                <w:rFonts w:ascii="Times New Roman" w:eastAsia="Times New Roman" w:hAnsi="Times New Roman" w:cs="Times New Roman"/>
                <w:color w:val="auto"/>
                <w:sz w:val="24"/>
                <w:lang w:eastAsia="en-US"/>
              </w:rPr>
              <w:t>образования.</w:t>
            </w:r>
          </w:p>
          <w:p w:rsidR="0036781A" w:rsidRPr="0036781A" w:rsidRDefault="002C348F" w:rsidP="0036781A">
            <w:pPr>
              <w:widowControl w:val="0"/>
              <w:autoSpaceDE w:val="0"/>
              <w:autoSpaceDN w:val="0"/>
              <w:ind w:left="112" w:right="87"/>
              <w:jc w:val="both"/>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 xml:space="preserve">       </w:t>
            </w:r>
            <w:r w:rsidR="0036781A" w:rsidRPr="0036781A">
              <w:rPr>
                <w:rFonts w:ascii="Times New Roman" w:eastAsia="Times New Roman" w:hAnsi="Times New Roman" w:cs="Times New Roman"/>
                <w:color w:val="auto"/>
                <w:sz w:val="24"/>
                <w:lang w:eastAsia="en-US"/>
              </w:rPr>
              <w:t>Изучение учебного предмета «Обществознание», включающего знания о российском обществе и направлениях</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его</w:t>
            </w:r>
            <w:r w:rsidR="0036781A" w:rsidRPr="0036781A">
              <w:rPr>
                <w:rFonts w:ascii="Times New Roman" w:eastAsia="Times New Roman" w:hAnsi="Times New Roman" w:cs="Times New Roman"/>
                <w:color w:val="auto"/>
                <w:spacing w:val="-12"/>
                <w:sz w:val="24"/>
                <w:lang w:eastAsia="en-US"/>
              </w:rPr>
              <w:t xml:space="preserve"> </w:t>
            </w:r>
            <w:r w:rsidR="0036781A" w:rsidRPr="0036781A">
              <w:rPr>
                <w:rFonts w:ascii="Times New Roman" w:eastAsia="Times New Roman" w:hAnsi="Times New Roman" w:cs="Times New Roman"/>
                <w:color w:val="auto"/>
                <w:sz w:val="24"/>
                <w:lang w:eastAsia="en-US"/>
              </w:rPr>
              <w:t>развития</w:t>
            </w:r>
            <w:r w:rsidR="0036781A" w:rsidRPr="0036781A">
              <w:rPr>
                <w:rFonts w:ascii="Times New Roman" w:eastAsia="Times New Roman" w:hAnsi="Times New Roman" w:cs="Times New Roman"/>
                <w:color w:val="auto"/>
                <w:spacing w:val="-10"/>
                <w:sz w:val="24"/>
                <w:lang w:eastAsia="en-US"/>
              </w:rPr>
              <w:t xml:space="preserve"> </w:t>
            </w:r>
            <w:r w:rsidR="0036781A" w:rsidRPr="0036781A">
              <w:rPr>
                <w:rFonts w:ascii="Times New Roman" w:eastAsia="Times New Roman" w:hAnsi="Times New Roman" w:cs="Times New Roman"/>
                <w:color w:val="auto"/>
                <w:sz w:val="24"/>
                <w:lang w:eastAsia="en-US"/>
              </w:rPr>
              <w:t>в</w:t>
            </w:r>
            <w:r w:rsidR="0036781A" w:rsidRPr="0036781A">
              <w:rPr>
                <w:rFonts w:ascii="Times New Roman" w:eastAsia="Times New Roman" w:hAnsi="Times New Roman" w:cs="Times New Roman"/>
                <w:color w:val="auto"/>
                <w:spacing w:val="-11"/>
                <w:sz w:val="24"/>
                <w:lang w:eastAsia="en-US"/>
              </w:rPr>
              <w:t xml:space="preserve"> </w:t>
            </w:r>
            <w:r w:rsidR="0036781A" w:rsidRPr="0036781A">
              <w:rPr>
                <w:rFonts w:ascii="Times New Roman" w:eastAsia="Times New Roman" w:hAnsi="Times New Roman" w:cs="Times New Roman"/>
                <w:color w:val="auto"/>
                <w:sz w:val="24"/>
                <w:lang w:eastAsia="en-US"/>
              </w:rPr>
              <w:t>современных</w:t>
            </w:r>
            <w:r w:rsidR="0036781A" w:rsidRPr="0036781A">
              <w:rPr>
                <w:rFonts w:ascii="Times New Roman" w:eastAsia="Times New Roman" w:hAnsi="Times New Roman" w:cs="Times New Roman"/>
                <w:color w:val="auto"/>
                <w:spacing w:val="-6"/>
                <w:sz w:val="24"/>
                <w:lang w:eastAsia="en-US"/>
              </w:rPr>
              <w:t xml:space="preserve"> </w:t>
            </w:r>
            <w:r w:rsidR="0036781A" w:rsidRPr="0036781A">
              <w:rPr>
                <w:rFonts w:ascii="Times New Roman" w:eastAsia="Times New Roman" w:hAnsi="Times New Roman" w:cs="Times New Roman"/>
                <w:color w:val="auto"/>
                <w:sz w:val="24"/>
                <w:lang w:eastAsia="en-US"/>
              </w:rPr>
              <w:t>условиях,</w:t>
            </w:r>
            <w:r w:rsidR="0036781A" w:rsidRPr="0036781A">
              <w:rPr>
                <w:rFonts w:ascii="Times New Roman" w:eastAsia="Times New Roman" w:hAnsi="Times New Roman" w:cs="Times New Roman"/>
                <w:color w:val="auto"/>
                <w:spacing w:val="-11"/>
                <w:sz w:val="24"/>
                <w:lang w:eastAsia="en-US"/>
              </w:rPr>
              <w:t xml:space="preserve"> </w:t>
            </w:r>
            <w:r w:rsidR="0036781A" w:rsidRPr="0036781A">
              <w:rPr>
                <w:rFonts w:ascii="Times New Roman" w:eastAsia="Times New Roman" w:hAnsi="Times New Roman" w:cs="Times New Roman"/>
                <w:color w:val="auto"/>
                <w:sz w:val="24"/>
                <w:lang w:eastAsia="en-US"/>
              </w:rPr>
              <w:t>об</w:t>
            </w:r>
            <w:r w:rsidR="0036781A" w:rsidRPr="0036781A">
              <w:rPr>
                <w:rFonts w:ascii="Times New Roman" w:eastAsia="Times New Roman" w:hAnsi="Times New Roman" w:cs="Times New Roman"/>
                <w:color w:val="auto"/>
                <w:spacing w:val="-10"/>
                <w:sz w:val="24"/>
                <w:lang w:eastAsia="en-US"/>
              </w:rPr>
              <w:t xml:space="preserve"> </w:t>
            </w:r>
            <w:r w:rsidR="0036781A" w:rsidRPr="0036781A">
              <w:rPr>
                <w:rFonts w:ascii="Times New Roman" w:eastAsia="Times New Roman" w:hAnsi="Times New Roman" w:cs="Times New Roman"/>
                <w:color w:val="auto"/>
                <w:sz w:val="24"/>
                <w:lang w:eastAsia="en-US"/>
              </w:rPr>
              <w:t>основах</w:t>
            </w:r>
            <w:r w:rsidR="0036781A" w:rsidRPr="0036781A">
              <w:rPr>
                <w:rFonts w:ascii="Times New Roman" w:eastAsia="Times New Roman" w:hAnsi="Times New Roman" w:cs="Times New Roman"/>
                <w:color w:val="auto"/>
                <w:spacing w:val="-9"/>
                <w:sz w:val="24"/>
                <w:lang w:eastAsia="en-US"/>
              </w:rPr>
              <w:t xml:space="preserve"> </w:t>
            </w:r>
            <w:r w:rsidR="0036781A" w:rsidRPr="0036781A">
              <w:rPr>
                <w:rFonts w:ascii="Times New Roman" w:eastAsia="Times New Roman" w:hAnsi="Times New Roman" w:cs="Times New Roman"/>
                <w:color w:val="auto"/>
                <w:sz w:val="24"/>
                <w:lang w:eastAsia="en-US"/>
              </w:rPr>
              <w:t>конституционного</w:t>
            </w:r>
            <w:r w:rsidR="0036781A" w:rsidRPr="0036781A">
              <w:rPr>
                <w:rFonts w:ascii="Times New Roman" w:eastAsia="Times New Roman" w:hAnsi="Times New Roman" w:cs="Times New Roman"/>
                <w:color w:val="auto"/>
                <w:spacing w:val="-9"/>
                <w:sz w:val="24"/>
                <w:lang w:eastAsia="en-US"/>
              </w:rPr>
              <w:t xml:space="preserve"> </w:t>
            </w:r>
            <w:r w:rsidR="0036781A" w:rsidRPr="0036781A">
              <w:rPr>
                <w:rFonts w:ascii="Times New Roman" w:eastAsia="Times New Roman" w:hAnsi="Times New Roman" w:cs="Times New Roman"/>
                <w:color w:val="auto"/>
                <w:sz w:val="24"/>
                <w:lang w:eastAsia="en-US"/>
              </w:rPr>
              <w:t>строя</w:t>
            </w:r>
            <w:r w:rsidR="0036781A" w:rsidRPr="0036781A">
              <w:rPr>
                <w:rFonts w:ascii="Times New Roman" w:eastAsia="Times New Roman" w:hAnsi="Times New Roman" w:cs="Times New Roman"/>
                <w:color w:val="auto"/>
                <w:spacing w:val="-10"/>
                <w:sz w:val="24"/>
                <w:lang w:eastAsia="en-US"/>
              </w:rPr>
              <w:t xml:space="preserve"> </w:t>
            </w:r>
            <w:r w:rsidR="0036781A" w:rsidRPr="0036781A">
              <w:rPr>
                <w:rFonts w:ascii="Times New Roman" w:eastAsia="Times New Roman" w:hAnsi="Times New Roman" w:cs="Times New Roman"/>
                <w:color w:val="auto"/>
                <w:sz w:val="24"/>
                <w:lang w:eastAsia="en-US"/>
              </w:rPr>
              <w:t>нашей</w:t>
            </w:r>
            <w:r w:rsidR="0036781A" w:rsidRPr="0036781A">
              <w:rPr>
                <w:rFonts w:ascii="Times New Roman" w:eastAsia="Times New Roman" w:hAnsi="Times New Roman" w:cs="Times New Roman"/>
                <w:color w:val="auto"/>
                <w:spacing w:val="-10"/>
                <w:sz w:val="24"/>
                <w:lang w:eastAsia="en-US"/>
              </w:rPr>
              <w:t xml:space="preserve"> </w:t>
            </w:r>
            <w:r w:rsidR="0036781A" w:rsidRPr="0036781A">
              <w:rPr>
                <w:rFonts w:ascii="Times New Roman" w:eastAsia="Times New Roman" w:hAnsi="Times New Roman" w:cs="Times New Roman"/>
                <w:color w:val="auto"/>
                <w:sz w:val="24"/>
                <w:lang w:eastAsia="en-US"/>
              </w:rPr>
              <w:t>страны,</w:t>
            </w:r>
            <w:r w:rsidR="0036781A" w:rsidRPr="0036781A">
              <w:rPr>
                <w:rFonts w:ascii="Times New Roman" w:eastAsia="Times New Roman" w:hAnsi="Times New Roman" w:cs="Times New Roman"/>
                <w:color w:val="auto"/>
                <w:spacing w:val="-11"/>
                <w:sz w:val="24"/>
                <w:lang w:eastAsia="en-US"/>
              </w:rPr>
              <w:t xml:space="preserve"> </w:t>
            </w:r>
            <w:r w:rsidR="0036781A" w:rsidRPr="0036781A">
              <w:rPr>
                <w:rFonts w:ascii="Times New Roman" w:eastAsia="Times New Roman" w:hAnsi="Times New Roman" w:cs="Times New Roman"/>
                <w:color w:val="auto"/>
                <w:sz w:val="24"/>
                <w:lang w:eastAsia="en-US"/>
              </w:rPr>
              <w:t>правах</w:t>
            </w:r>
            <w:r w:rsidR="0036781A" w:rsidRPr="0036781A">
              <w:rPr>
                <w:rFonts w:ascii="Times New Roman" w:eastAsia="Times New Roman" w:hAnsi="Times New Roman" w:cs="Times New Roman"/>
                <w:color w:val="auto"/>
                <w:spacing w:val="-9"/>
                <w:sz w:val="24"/>
                <w:lang w:eastAsia="en-US"/>
              </w:rPr>
              <w:t xml:space="preserve"> </w:t>
            </w:r>
            <w:r w:rsidR="0036781A" w:rsidRPr="0036781A">
              <w:rPr>
                <w:rFonts w:ascii="Times New Roman" w:eastAsia="Times New Roman" w:hAnsi="Times New Roman" w:cs="Times New Roman"/>
                <w:color w:val="auto"/>
                <w:sz w:val="24"/>
                <w:lang w:eastAsia="en-US"/>
              </w:rPr>
              <w:t>и</w:t>
            </w:r>
            <w:r w:rsidR="0036781A" w:rsidRPr="0036781A">
              <w:rPr>
                <w:rFonts w:ascii="Times New Roman" w:eastAsia="Times New Roman" w:hAnsi="Times New Roman" w:cs="Times New Roman"/>
                <w:color w:val="auto"/>
                <w:spacing w:val="-11"/>
                <w:sz w:val="24"/>
                <w:lang w:eastAsia="en-US"/>
              </w:rPr>
              <w:t xml:space="preserve"> </w:t>
            </w:r>
            <w:r w:rsidR="0036781A" w:rsidRPr="0036781A">
              <w:rPr>
                <w:rFonts w:ascii="Times New Roman" w:eastAsia="Times New Roman" w:hAnsi="Times New Roman" w:cs="Times New Roman"/>
                <w:color w:val="auto"/>
                <w:sz w:val="24"/>
                <w:lang w:eastAsia="en-US"/>
              </w:rPr>
              <w:t>обязанностях</w:t>
            </w:r>
            <w:r w:rsidR="0036781A" w:rsidRPr="0036781A">
              <w:rPr>
                <w:rFonts w:ascii="Times New Roman" w:eastAsia="Times New Roman" w:hAnsi="Times New Roman" w:cs="Times New Roman"/>
                <w:color w:val="auto"/>
                <w:spacing w:val="-57"/>
                <w:sz w:val="24"/>
                <w:lang w:eastAsia="en-US"/>
              </w:rPr>
              <w:t xml:space="preserve"> </w:t>
            </w:r>
            <w:r w:rsidR="0036781A" w:rsidRPr="0036781A">
              <w:rPr>
                <w:rFonts w:ascii="Times New Roman" w:eastAsia="Times New Roman" w:hAnsi="Times New Roman" w:cs="Times New Roman"/>
                <w:color w:val="auto"/>
                <w:sz w:val="24"/>
                <w:lang w:eastAsia="en-US"/>
              </w:rPr>
              <w:t>человека</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и</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гражданина,</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способствует</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воспитанию</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российской</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гражданской</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идентичности,</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готовности</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к</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служению</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Отечеству, приверженности национальным</w:t>
            </w:r>
            <w:r w:rsidR="0036781A" w:rsidRPr="0036781A">
              <w:rPr>
                <w:rFonts w:ascii="Times New Roman" w:eastAsia="Times New Roman" w:hAnsi="Times New Roman" w:cs="Times New Roman"/>
                <w:color w:val="auto"/>
                <w:spacing w:val="-2"/>
                <w:sz w:val="24"/>
                <w:lang w:eastAsia="en-US"/>
              </w:rPr>
              <w:t xml:space="preserve"> </w:t>
            </w:r>
            <w:r w:rsidR="0036781A" w:rsidRPr="0036781A">
              <w:rPr>
                <w:rFonts w:ascii="Times New Roman" w:eastAsia="Times New Roman" w:hAnsi="Times New Roman" w:cs="Times New Roman"/>
                <w:color w:val="auto"/>
                <w:sz w:val="24"/>
                <w:lang w:eastAsia="en-US"/>
              </w:rPr>
              <w:t>ценностям.</w:t>
            </w:r>
          </w:p>
          <w:p w:rsidR="0036781A" w:rsidRPr="0036781A" w:rsidRDefault="002C348F" w:rsidP="00950870">
            <w:pPr>
              <w:widowControl w:val="0"/>
              <w:autoSpaceDE w:val="0"/>
              <w:autoSpaceDN w:val="0"/>
              <w:spacing w:line="270" w:lineRule="atLeast"/>
              <w:ind w:left="112" w:right="87"/>
              <w:jc w:val="both"/>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 xml:space="preserve">      </w:t>
            </w:r>
            <w:r w:rsidR="0036781A" w:rsidRPr="0036781A">
              <w:rPr>
                <w:rFonts w:ascii="Times New Roman" w:eastAsia="Times New Roman" w:hAnsi="Times New Roman" w:cs="Times New Roman"/>
                <w:color w:val="auto"/>
                <w:sz w:val="24"/>
                <w:lang w:eastAsia="en-US"/>
              </w:rPr>
              <w:t>Привлечение</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при</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изучении</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обществознания</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различных</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источников</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социальной</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информации</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помогает</w:t>
            </w:r>
            <w:r w:rsidR="0036781A" w:rsidRPr="0036781A">
              <w:rPr>
                <w:rFonts w:ascii="Times New Roman" w:eastAsia="Times New Roman" w:hAnsi="Times New Roman" w:cs="Times New Roman"/>
                <w:color w:val="auto"/>
                <w:spacing w:val="-57"/>
                <w:sz w:val="24"/>
                <w:lang w:eastAsia="en-US"/>
              </w:rPr>
              <w:t xml:space="preserve"> </w:t>
            </w:r>
            <w:r w:rsidR="0036781A" w:rsidRPr="0036781A">
              <w:rPr>
                <w:rFonts w:ascii="Times New Roman" w:eastAsia="Times New Roman" w:hAnsi="Times New Roman" w:cs="Times New Roman"/>
                <w:color w:val="auto"/>
                <w:spacing w:val="-1"/>
                <w:sz w:val="24"/>
                <w:lang w:eastAsia="en-US"/>
              </w:rPr>
              <w:t>обучающимся</w:t>
            </w:r>
            <w:r w:rsidR="0036781A" w:rsidRPr="0036781A">
              <w:rPr>
                <w:rFonts w:ascii="Times New Roman" w:eastAsia="Times New Roman" w:hAnsi="Times New Roman" w:cs="Times New Roman"/>
                <w:color w:val="auto"/>
                <w:spacing w:val="-14"/>
                <w:sz w:val="24"/>
                <w:lang w:eastAsia="en-US"/>
              </w:rPr>
              <w:t xml:space="preserve"> </w:t>
            </w:r>
            <w:r w:rsidR="0036781A" w:rsidRPr="0036781A">
              <w:rPr>
                <w:rFonts w:ascii="Times New Roman" w:eastAsia="Times New Roman" w:hAnsi="Times New Roman" w:cs="Times New Roman"/>
                <w:color w:val="auto"/>
                <w:spacing w:val="-1"/>
                <w:sz w:val="24"/>
                <w:lang w:eastAsia="en-US"/>
              </w:rPr>
              <w:t>освоить</w:t>
            </w:r>
            <w:r w:rsidR="0036781A" w:rsidRPr="0036781A">
              <w:rPr>
                <w:rFonts w:ascii="Times New Roman" w:eastAsia="Times New Roman" w:hAnsi="Times New Roman" w:cs="Times New Roman"/>
                <w:color w:val="auto"/>
                <w:spacing w:val="-11"/>
                <w:sz w:val="24"/>
                <w:lang w:eastAsia="en-US"/>
              </w:rPr>
              <w:t xml:space="preserve"> </w:t>
            </w:r>
            <w:r w:rsidR="0036781A" w:rsidRPr="0036781A">
              <w:rPr>
                <w:rFonts w:ascii="Times New Roman" w:eastAsia="Times New Roman" w:hAnsi="Times New Roman" w:cs="Times New Roman"/>
                <w:color w:val="auto"/>
                <w:spacing w:val="-1"/>
                <w:sz w:val="24"/>
                <w:lang w:eastAsia="en-US"/>
              </w:rPr>
              <w:t>язык</w:t>
            </w:r>
            <w:r w:rsidR="0036781A" w:rsidRPr="0036781A">
              <w:rPr>
                <w:rFonts w:ascii="Times New Roman" w:eastAsia="Times New Roman" w:hAnsi="Times New Roman" w:cs="Times New Roman"/>
                <w:color w:val="auto"/>
                <w:spacing w:val="-11"/>
                <w:sz w:val="24"/>
                <w:lang w:eastAsia="en-US"/>
              </w:rPr>
              <w:t xml:space="preserve"> </w:t>
            </w:r>
            <w:r w:rsidR="0036781A" w:rsidRPr="0036781A">
              <w:rPr>
                <w:rFonts w:ascii="Times New Roman" w:eastAsia="Times New Roman" w:hAnsi="Times New Roman" w:cs="Times New Roman"/>
                <w:color w:val="auto"/>
                <w:spacing w:val="-1"/>
                <w:sz w:val="24"/>
                <w:lang w:eastAsia="en-US"/>
              </w:rPr>
              <w:t>современной</w:t>
            </w:r>
            <w:r w:rsidR="0036781A" w:rsidRPr="0036781A">
              <w:rPr>
                <w:rFonts w:ascii="Times New Roman" w:eastAsia="Times New Roman" w:hAnsi="Times New Roman" w:cs="Times New Roman"/>
                <w:color w:val="auto"/>
                <w:spacing w:val="-13"/>
                <w:sz w:val="24"/>
                <w:lang w:eastAsia="en-US"/>
              </w:rPr>
              <w:t xml:space="preserve"> </w:t>
            </w:r>
            <w:r w:rsidR="0036781A" w:rsidRPr="0036781A">
              <w:rPr>
                <w:rFonts w:ascii="Times New Roman" w:eastAsia="Times New Roman" w:hAnsi="Times New Roman" w:cs="Times New Roman"/>
                <w:color w:val="auto"/>
                <w:spacing w:val="-1"/>
                <w:sz w:val="24"/>
                <w:lang w:eastAsia="en-US"/>
              </w:rPr>
              <w:t>культурной,</w:t>
            </w:r>
            <w:r w:rsidR="0036781A" w:rsidRPr="0036781A">
              <w:rPr>
                <w:rFonts w:ascii="Times New Roman" w:eastAsia="Times New Roman" w:hAnsi="Times New Roman" w:cs="Times New Roman"/>
                <w:color w:val="auto"/>
                <w:spacing w:val="-11"/>
                <w:sz w:val="24"/>
                <w:lang w:eastAsia="en-US"/>
              </w:rPr>
              <w:t xml:space="preserve"> </w:t>
            </w:r>
            <w:r w:rsidR="0036781A" w:rsidRPr="0036781A">
              <w:rPr>
                <w:rFonts w:ascii="Times New Roman" w:eastAsia="Times New Roman" w:hAnsi="Times New Roman" w:cs="Times New Roman"/>
                <w:color w:val="auto"/>
                <w:spacing w:val="-1"/>
                <w:sz w:val="24"/>
                <w:lang w:eastAsia="en-US"/>
              </w:rPr>
              <w:t>социально-экономической</w:t>
            </w:r>
            <w:r w:rsidR="0036781A" w:rsidRPr="0036781A">
              <w:rPr>
                <w:rFonts w:ascii="Times New Roman" w:eastAsia="Times New Roman" w:hAnsi="Times New Roman" w:cs="Times New Roman"/>
                <w:color w:val="auto"/>
                <w:spacing w:val="-10"/>
                <w:sz w:val="24"/>
                <w:lang w:eastAsia="en-US"/>
              </w:rPr>
              <w:t xml:space="preserve"> </w:t>
            </w:r>
            <w:r w:rsidR="0036781A" w:rsidRPr="0036781A">
              <w:rPr>
                <w:rFonts w:ascii="Times New Roman" w:eastAsia="Times New Roman" w:hAnsi="Times New Roman" w:cs="Times New Roman"/>
                <w:color w:val="auto"/>
                <w:spacing w:val="-1"/>
                <w:sz w:val="24"/>
                <w:lang w:eastAsia="en-US"/>
              </w:rPr>
              <w:t>и</w:t>
            </w:r>
            <w:r w:rsidR="0036781A" w:rsidRPr="0036781A">
              <w:rPr>
                <w:rFonts w:ascii="Times New Roman" w:eastAsia="Times New Roman" w:hAnsi="Times New Roman" w:cs="Times New Roman"/>
                <w:color w:val="auto"/>
                <w:spacing w:val="-11"/>
                <w:sz w:val="24"/>
                <w:lang w:eastAsia="en-US"/>
              </w:rPr>
              <w:t xml:space="preserve"> </w:t>
            </w:r>
            <w:r w:rsidR="0036781A" w:rsidRPr="0036781A">
              <w:rPr>
                <w:rFonts w:ascii="Times New Roman" w:eastAsia="Times New Roman" w:hAnsi="Times New Roman" w:cs="Times New Roman"/>
                <w:color w:val="auto"/>
                <w:spacing w:val="-1"/>
                <w:sz w:val="24"/>
                <w:lang w:eastAsia="en-US"/>
              </w:rPr>
              <w:t>политической</w:t>
            </w:r>
            <w:r w:rsidR="0036781A" w:rsidRPr="0036781A">
              <w:rPr>
                <w:rFonts w:ascii="Times New Roman" w:eastAsia="Times New Roman" w:hAnsi="Times New Roman" w:cs="Times New Roman"/>
                <w:color w:val="auto"/>
                <w:spacing w:val="-10"/>
                <w:sz w:val="24"/>
                <w:lang w:eastAsia="en-US"/>
              </w:rPr>
              <w:t xml:space="preserve"> </w:t>
            </w:r>
            <w:r w:rsidR="00950870">
              <w:rPr>
                <w:rFonts w:ascii="Times New Roman" w:eastAsia="Times New Roman" w:hAnsi="Times New Roman" w:cs="Times New Roman"/>
                <w:color w:val="auto"/>
                <w:sz w:val="24"/>
                <w:lang w:eastAsia="en-US"/>
              </w:rPr>
              <w:t xml:space="preserve">коммуникации, </w:t>
            </w:r>
            <w:r w:rsidR="0036781A" w:rsidRPr="0036781A">
              <w:rPr>
                <w:rFonts w:ascii="Times New Roman" w:eastAsia="Times New Roman" w:hAnsi="Times New Roman" w:cs="Times New Roman"/>
                <w:color w:val="auto"/>
                <w:sz w:val="24"/>
                <w:lang w:eastAsia="en-US"/>
              </w:rPr>
              <w:t xml:space="preserve">вносит свой вклад в формирование </w:t>
            </w:r>
            <w:proofErr w:type="spellStart"/>
            <w:r w:rsidR="0036781A" w:rsidRPr="0036781A">
              <w:rPr>
                <w:rFonts w:ascii="Times New Roman" w:eastAsia="Times New Roman" w:hAnsi="Times New Roman" w:cs="Times New Roman"/>
                <w:color w:val="auto"/>
                <w:sz w:val="24"/>
                <w:lang w:eastAsia="en-US"/>
              </w:rPr>
              <w:t>метапредметных</w:t>
            </w:r>
            <w:proofErr w:type="spellEnd"/>
            <w:r w:rsidR="0036781A" w:rsidRPr="0036781A">
              <w:rPr>
                <w:rFonts w:ascii="Times New Roman" w:eastAsia="Times New Roman" w:hAnsi="Times New Roman" w:cs="Times New Roman"/>
                <w:color w:val="auto"/>
                <w:sz w:val="24"/>
                <w:lang w:eastAsia="en-US"/>
              </w:rPr>
              <w:t xml:space="preserve"> умений извлекать необходимые сведения, осмысливать,</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преобразовывать</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и</w:t>
            </w:r>
            <w:r w:rsidR="0036781A" w:rsidRPr="0036781A">
              <w:rPr>
                <w:rFonts w:ascii="Times New Roman" w:eastAsia="Times New Roman" w:hAnsi="Times New Roman" w:cs="Times New Roman"/>
                <w:color w:val="auto"/>
                <w:spacing w:val="-2"/>
                <w:sz w:val="24"/>
                <w:lang w:eastAsia="en-US"/>
              </w:rPr>
              <w:t xml:space="preserve"> </w:t>
            </w:r>
            <w:r w:rsidR="0036781A" w:rsidRPr="0036781A">
              <w:rPr>
                <w:rFonts w:ascii="Times New Roman" w:eastAsia="Times New Roman" w:hAnsi="Times New Roman" w:cs="Times New Roman"/>
                <w:color w:val="auto"/>
                <w:sz w:val="24"/>
                <w:lang w:eastAsia="en-US"/>
              </w:rPr>
              <w:t>применять их.</w:t>
            </w:r>
          </w:p>
          <w:p w:rsidR="0036781A" w:rsidRPr="0036781A" w:rsidRDefault="002C348F" w:rsidP="0036781A">
            <w:pPr>
              <w:widowControl w:val="0"/>
              <w:autoSpaceDE w:val="0"/>
              <w:autoSpaceDN w:val="0"/>
              <w:ind w:left="112" w:right="92"/>
              <w:jc w:val="both"/>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 xml:space="preserve">     </w:t>
            </w:r>
            <w:r w:rsidR="0036781A" w:rsidRPr="0036781A">
              <w:rPr>
                <w:rFonts w:ascii="Times New Roman" w:eastAsia="Times New Roman" w:hAnsi="Times New Roman" w:cs="Times New Roman"/>
                <w:color w:val="auto"/>
                <w:sz w:val="24"/>
                <w:lang w:eastAsia="en-US"/>
              </w:rPr>
              <w:t>Изучение</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учебного</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предмета</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«Обществознание»</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содействует</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вхождению</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обучающихся</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в</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мир</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культуры</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и</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общественных</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ценностей</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и</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в</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то</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же</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время</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открытию</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и</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утверждению</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собственного</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«Я»,</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формированию</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способности</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к</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рефлексии,</w:t>
            </w:r>
            <w:r w:rsidR="0036781A" w:rsidRPr="0036781A">
              <w:rPr>
                <w:rFonts w:ascii="Times New Roman" w:eastAsia="Times New Roman" w:hAnsi="Times New Roman" w:cs="Times New Roman"/>
                <w:color w:val="auto"/>
                <w:spacing w:val="-3"/>
                <w:sz w:val="24"/>
                <w:lang w:eastAsia="en-US"/>
              </w:rPr>
              <w:t xml:space="preserve"> </w:t>
            </w:r>
            <w:r w:rsidR="0036781A" w:rsidRPr="0036781A">
              <w:rPr>
                <w:rFonts w:ascii="Times New Roman" w:eastAsia="Times New Roman" w:hAnsi="Times New Roman" w:cs="Times New Roman"/>
                <w:color w:val="auto"/>
                <w:sz w:val="24"/>
                <w:lang w:eastAsia="en-US"/>
              </w:rPr>
              <w:t>оценке</w:t>
            </w:r>
            <w:r w:rsidR="0036781A" w:rsidRPr="0036781A">
              <w:rPr>
                <w:rFonts w:ascii="Times New Roman" w:eastAsia="Times New Roman" w:hAnsi="Times New Roman" w:cs="Times New Roman"/>
                <w:color w:val="auto"/>
                <w:spacing w:val="-2"/>
                <w:sz w:val="24"/>
                <w:lang w:eastAsia="en-US"/>
              </w:rPr>
              <w:t xml:space="preserve"> </w:t>
            </w:r>
            <w:r w:rsidR="0036781A" w:rsidRPr="0036781A">
              <w:rPr>
                <w:rFonts w:ascii="Times New Roman" w:eastAsia="Times New Roman" w:hAnsi="Times New Roman" w:cs="Times New Roman"/>
                <w:color w:val="auto"/>
                <w:sz w:val="24"/>
                <w:lang w:eastAsia="en-US"/>
              </w:rPr>
              <w:t>своих</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возможностей и осознанию своего</w:t>
            </w:r>
            <w:r w:rsidR="0036781A" w:rsidRPr="0036781A">
              <w:rPr>
                <w:rFonts w:ascii="Times New Roman" w:eastAsia="Times New Roman" w:hAnsi="Times New Roman" w:cs="Times New Roman"/>
                <w:color w:val="auto"/>
                <w:spacing w:val="-2"/>
                <w:sz w:val="24"/>
                <w:lang w:eastAsia="en-US"/>
              </w:rPr>
              <w:t xml:space="preserve"> </w:t>
            </w:r>
            <w:r w:rsidR="0036781A" w:rsidRPr="0036781A">
              <w:rPr>
                <w:rFonts w:ascii="Times New Roman" w:eastAsia="Times New Roman" w:hAnsi="Times New Roman" w:cs="Times New Roman"/>
                <w:color w:val="auto"/>
                <w:sz w:val="24"/>
                <w:lang w:eastAsia="en-US"/>
              </w:rPr>
              <w:t>места</w:t>
            </w:r>
            <w:r w:rsidR="0036781A" w:rsidRPr="0036781A">
              <w:rPr>
                <w:rFonts w:ascii="Times New Roman" w:eastAsia="Times New Roman" w:hAnsi="Times New Roman" w:cs="Times New Roman"/>
                <w:color w:val="auto"/>
                <w:spacing w:val="-2"/>
                <w:sz w:val="24"/>
                <w:lang w:eastAsia="en-US"/>
              </w:rPr>
              <w:t xml:space="preserve"> </w:t>
            </w:r>
            <w:r w:rsidR="0036781A" w:rsidRPr="0036781A">
              <w:rPr>
                <w:rFonts w:ascii="Times New Roman" w:eastAsia="Times New Roman" w:hAnsi="Times New Roman" w:cs="Times New Roman"/>
                <w:color w:val="auto"/>
                <w:sz w:val="24"/>
                <w:lang w:eastAsia="en-US"/>
              </w:rPr>
              <w:t>в</w:t>
            </w:r>
            <w:r w:rsidR="0036781A" w:rsidRPr="0036781A">
              <w:rPr>
                <w:rFonts w:ascii="Times New Roman" w:eastAsia="Times New Roman" w:hAnsi="Times New Roman" w:cs="Times New Roman"/>
                <w:color w:val="auto"/>
                <w:spacing w:val="-3"/>
                <w:sz w:val="24"/>
                <w:lang w:eastAsia="en-US"/>
              </w:rPr>
              <w:t xml:space="preserve"> </w:t>
            </w:r>
            <w:r w:rsidR="0036781A" w:rsidRPr="0036781A">
              <w:rPr>
                <w:rFonts w:ascii="Times New Roman" w:eastAsia="Times New Roman" w:hAnsi="Times New Roman" w:cs="Times New Roman"/>
                <w:color w:val="auto"/>
                <w:sz w:val="24"/>
                <w:lang w:eastAsia="en-US"/>
              </w:rPr>
              <w:t>обществе.</w:t>
            </w:r>
          </w:p>
          <w:p w:rsidR="0036781A" w:rsidRDefault="002C348F" w:rsidP="0036781A">
            <w:pPr>
              <w:spacing w:line="279" w:lineRule="auto"/>
              <w:ind w:left="108"/>
              <w:rPr>
                <w:rFonts w:ascii="Times New Roman" w:eastAsia="Times New Roman" w:hAnsi="Times New Roman" w:cs="Times New Roman"/>
                <w:sz w:val="24"/>
              </w:rPr>
            </w:pPr>
            <w:r>
              <w:rPr>
                <w:rFonts w:ascii="Times New Roman" w:eastAsia="Times New Roman" w:hAnsi="Times New Roman" w:cs="Times New Roman"/>
                <w:color w:val="auto"/>
                <w:sz w:val="24"/>
                <w:lang w:eastAsia="en-US"/>
              </w:rPr>
              <w:t xml:space="preserve">     </w:t>
            </w:r>
            <w:r w:rsidR="0036781A" w:rsidRPr="0036781A">
              <w:rPr>
                <w:rFonts w:ascii="Times New Roman" w:eastAsia="Times New Roman" w:hAnsi="Times New Roman" w:cs="Times New Roman"/>
                <w:color w:val="auto"/>
                <w:sz w:val="24"/>
                <w:lang w:eastAsia="en-US"/>
              </w:rPr>
              <w:t>Общее количество учебных часов на четыре года обучения составляет 136 часов. Учебным планом на изучение</w:t>
            </w:r>
            <w:r w:rsidR="00950870">
              <w:rPr>
                <w:rFonts w:ascii="Times New Roman" w:eastAsia="Times New Roman" w:hAnsi="Times New Roman" w:cs="Times New Roman"/>
                <w:color w:val="auto"/>
                <w:sz w:val="24"/>
                <w:lang w:eastAsia="en-US"/>
              </w:rPr>
              <w:t xml:space="preserve"> </w:t>
            </w:r>
            <w:r w:rsidR="0036781A" w:rsidRPr="0036781A">
              <w:rPr>
                <w:rFonts w:ascii="Times New Roman" w:eastAsia="Times New Roman" w:hAnsi="Times New Roman" w:cs="Times New Roman"/>
                <w:color w:val="auto"/>
                <w:spacing w:val="-58"/>
                <w:sz w:val="24"/>
                <w:lang w:eastAsia="en-US"/>
              </w:rPr>
              <w:t xml:space="preserve"> </w:t>
            </w:r>
            <w:r w:rsidR="0036781A" w:rsidRPr="0036781A">
              <w:rPr>
                <w:rFonts w:ascii="Times New Roman" w:eastAsia="Times New Roman" w:hAnsi="Times New Roman" w:cs="Times New Roman"/>
                <w:color w:val="auto"/>
                <w:sz w:val="24"/>
                <w:lang w:eastAsia="en-US"/>
              </w:rPr>
              <w:t>обществознания отводится</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в 10-11</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классах</w:t>
            </w:r>
            <w:r w:rsidR="0036781A" w:rsidRPr="0036781A">
              <w:rPr>
                <w:rFonts w:ascii="Times New Roman" w:eastAsia="Times New Roman" w:hAnsi="Times New Roman" w:cs="Times New Roman"/>
                <w:color w:val="auto"/>
                <w:spacing w:val="2"/>
                <w:sz w:val="24"/>
                <w:lang w:eastAsia="en-US"/>
              </w:rPr>
              <w:t xml:space="preserve"> </w:t>
            </w:r>
            <w:r w:rsidR="0036781A" w:rsidRPr="0036781A">
              <w:rPr>
                <w:rFonts w:ascii="Times New Roman" w:eastAsia="Times New Roman" w:hAnsi="Times New Roman" w:cs="Times New Roman"/>
                <w:color w:val="auto"/>
                <w:sz w:val="24"/>
                <w:lang w:eastAsia="en-US"/>
              </w:rPr>
              <w:t>по</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2</w:t>
            </w:r>
            <w:r w:rsidR="0036781A" w:rsidRPr="0036781A">
              <w:rPr>
                <w:rFonts w:ascii="Times New Roman" w:eastAsia="Times New Roman" w:hAnsi="Times New Roman" w:cs="Times New Roman"/>
                <w:color w:val="auto"/>
                <w:spacing w:val="-5"/>
                <w:sz w:val="24"/>
                <w:lang w:eastAsia="en-US"/>
              </w:rPr>
              <w:t xml:space="preserve"> </w:t>
            </w:r>
            <w:r w:rsidR="00950870">
              <w:rPr>
                <w:rFonts w:ascii="Times New Roman" w:eastAsia="Times New Roman" w:hAnsi="Times New Roman" w:cs="Times New Roman"/>
                <w:color w:val="auto"/>
                <w:sz w:val="24"/>
                <w:lang w:eastAsia="en-US"/>
              </w:rPr>
              <w:t>часа</w:t>
            </w:r>
            <w:r w:rsidR="0036781A" w:rsidRPr="0036781A">
              <w:rPr>
                <w:rFonts w:ascii="Times New Roman" w:eastAsia="Times New Roman" w:hAnsi="Times New Roman" w:cs="Times New Roman"/>
                <w:color w:val="auto"/>
                <w:spacing w:val="-6"/>
                <w:sz w:val="24"/>
                <w:lang w:eastAsia="en-US"/>
              </w:rPr>
              <w:t xml:space="preserve"> </w:t>
            </w:r>
            <w:r w:rsidR="0036781A" w:rsidRPr="0036781A">
              <w:rPr>
                <w:rFonts w:ascii="Times New Roman" w:eastAsia="Times New Roman" w:hAnsi="Times New Roman" w:cs="Times New Roman"/>
                <w:color w:val="auto"/>
                <w:sz w:val="24"/>
                <w:lang w:eastAsia="en-US"/>
              </w:rPr>
              <w:t>в</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неделю при</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34</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учебных</w:t>
            </w:r>
            <w:r w:rsidR="0036781A" w:rsidRPr="0036781A">
              <w:rPr>
                <w:rFonts w:ascii="Times New Roman" w:eastAsia="Times New Roman" w:hAnsi="Times New Roman" w:cs="Times New Roman"/>
                <w:color w:val="auto"/>
                <w:spacing w:val="-1"/>
                <w:sz w:val="24"/>
                <w:lang w:eastAsia="en-US"/>
              </w:rPr>
              <w:t xml:space="preserve"> </w:t>
            </w:r>
            <w:r w:rsidR="0036781A" w:rsidRPr="0036781A">
              <w:rPr>
                <w:rFonts w:ascii="Times New Roman" w:eastAsia="Times New Roman" w:hAnsi="Times New Roman" w:cs="Times New Roman"/>
                <w:color w:val="auto"/>
                <w:sz w:val="24"/>
                <w:lang w:eastAsia="en-US"/>
              </w:rPr>
              <w:t>неделях.</w:t>
            </w:r>
          </w:p>
        </w:tc>
      </w:tr>
      <w:tr w:rsidR="0036781A" w:rsidTr="00565AA8">
        <w:tc>
          <w:tcPr>
            <w:tcW w:w="2820" w:type="dxa"/>
          </w:tcPr>
          <w:p w:rsidR="0036781A" w:rsidRDefault="0036781A" w:rsidP="00950870">
            <w:pPr>
              <w:ind w:left="43"/>
              <w:jc w:val="center"/>
            </w:pPr>
            <w:r>
              <w:rPr>
                <w:rFonts w:ascii="Times New Roman" w:eastAsia="Times New Roman" w:hAnsi="Times New Roman" w:cs="Times New Roman"/>
                <w:b/>
                <w:sz w:val="24"/>
              </w:rPr>
              <w:t xml:space="preserve">Обществознание </w:t>
            </w:r>
          </w:p>
          <w:p w:rsidR="0036781A" w:rsidRDefault="0036781A" w:rsidP="00950870">
            <w:pPr>
              <w:ind w:right="2"/>
              <w:jc w:val="center"/>
              <w:rPr>
                <w:rFonts w:ascii="Times New Roman" w:eastAsia="Times New Roman" w:hAnsi="Times New Roman" w:cs="Times New Roman"/>
                <w:b/>
                <w:sz w:val="28"/>
              </w:rPr>
            </w:pPr>
            <w:r>
              <w:rPr>
                <w:rFonts w:ascii="Times New Roman" w:eastAsia="Times New Roman" w:hAnsi="Times New Roman" w:cs="Times New Roman"/>
                <w:b/>
                <w:sz w:val="24"/>
              </w:rPr>
              <w:t>(углубленный уровень)</w:t>
            </w:r>
          </w:p>
        </w:tc>
        <w:tc>
          <w:tcPr>
            <w:tcW w:w="11121" w:type="dxa"/>
          </w:tcPr>
          <w:p w:rsidR="0036781A" w:rsidRDefault="002C348F" w:rsidP="00950870">
            <w:pPr>
              <w:ind w:left="108" w:right="60"/>
              <w:jc w:val="both"/>
            </w:pPr>
            <w:r>
              <w:rPr>
                <w:rFonts w:ascii="Times New Roman" w:eastAsia="Times New Roman" w:hAnsi="Times New Roman" w:cs="Times New Roman"/>
                <w:sz w:val="24"/>
              </w:rPr>
              <w:t xml:space="preserve">     </w:t>
            </w:r>
            <w:r w:rsidR="0036781A">
              <w:rPr>
                <w:rFonts w:ascii="Times New Roman" w:eastAsia="Times New Roman" w:hAnsi="Times New Roman" w:cs="Times New Roman"/>
                <w:sz w:val="24"/>
              </w:rPr>
              <w:t xml:space="preserve">Рабочая программа по обществознанию углублённого уровня составлена на основе требований к результатам освоения основной образовательной программы, представленных в Федеральном </w:t>
            </w:r>
            <w:r w:rsidR="0036781A">
              <w:rPr>
                <w:rFonts w:ascii="Times New Roman" w:eastAsia="Times New Roman" w:hAnsi="Times New Roman" w:cs="Times New Roman"/>
                <w:sz w:val="24"/>
              </w:rPr>
              <w:lastRenderedPageBreak/>
              <w:t xml:space="preserve">государственном образовательном стандарте среднего общего образования, в соответствии с Концепцией преподавания учебного предмета «Обществознание» (2018г.), а также с учётом федеральной рабочей программы воспитания. </w:t>
            </w:r>
          </w:p>
          <w:p w:rsidR="0036781A" w:rsidRDefault="0036781A" w:rsidP="00950870">
            <w:pPr>
              <w:ind w:left="108" w:right="61"/>
              <w:jc w:val="both"/>
            </w:pPr>
            <w:r>
              <w:rPr>
                <w:rFonts w:ascii="Times New Roman" w:eastAsia="Times New Roman" w:hAnsi="Times New Roman" w:cs="Times New Roman"/>
                <w:sz w:val="24"/>
              </w:rPr>
              <w:t xml:space="preserve">Рабочая программа по обществознанию углублённого уровня реализует принцип преемственности рабочих образовательных программ основного общего и среднего общего образования и ориентирована на расширение и углубление содержания, представленного в рабочей программе по обществознанию базового уровня. </w:t>
            </w:r>
          </w:p>
          <w:p w:rsidR="00950870" w:rsidRDefault="0036781A" w:rsidP="00950870">
            <w:pPr>
              <w:ind w:left="108" w:right="58"/>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много </w:t>
            </w:r>
            <w:proofErr w:type="spellStart"/>
            <w:r>
              <w:rPr>
                <w:rFonts w:ascii="Times New Roman" w:eastAsia="Times New Roman" w:hAnsi="Times New Roman" w:cs="Times New Roman"/>
                <w:sz w:val="24"/>
              </w:rPr>
              <w:t>дисциплинарности</w:t>
            </w:r>
            <w:proofErr w:type="spellEnd"/>
            <w:r>
              <w:rPr>
                <w:rFonts w:ascii="Times New Roman" w:eastAsia="Times New Roman" w:hAnsi="Times New Roman" w:cs="Times New Roman"/>
                <w:sz w:val="24"/>
              </w:rPr>
              <w:t xml:space="preserve"> обществоведческого знания. Разделы курса отражают основы различных социальных наук. 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 Изучение обществознания на углублённом уровне предполагает получение обучающимися широкого (развёрнутого) опыта учебно-исследовательской деятельности, характерной для высшего образования. В соответствии с учебным планом социально-экономического профиля обществознание на углублённом уровне изучается в 10 и 11 классах. Общее количество времени на два года обучения составляет 272 часа (136 часов в год). Общая недельная нагрузка в каждом году обучения составляет: </w:t>
            </w:r>
          </w:p>
          <w:p w:rsidR="0036781A" w:rsidRDefault="00950870" w:rsidP="00950870">
            <w:pPr>
              <w:ind w:left="108" w:right="58"/>
              <w:jc w:val="both"/>
            </w:pPr>
            <w:r>
              <w:rPr>
                <w:rFonts w:ascii="Times New Roman" w:eastAsia="Times New Roman" w:hAnsi="Times New Roman" w:cs="Times New Roman"/>
                <w:sz w:val="24"/>
              </w:rPr>
              <w:t xml:space="preserve">      </w:t>
            </w:r>
            <w:r w:rsidR="0036781A">
              <w:rPr>
                <w:rFonts w:ascii="Times New Roman" w:eastAsia="Times New Roman" w:hAnsi="Times New Roman" w:cs="Times New Roman"/>
                <w:sz w:val="24"/>
              </w:rPr>
              <w:t>●</w:t>
            </w:r>
            <w:r w:rsidR="0036781A">
              <w:rPr>
                <w:rFonts w:ascii="Arial" w:eastAsia="Arial" w:hAnsi="Arial" w:cs="Arial"/>
                <w:sz w:val="24"/>
              </w:rPr>
              <w:t xml:space="preserve"> </w:t>
            </w:r>
            <w:r w:rsidR="0036781A">
              <w:rPr>
                <w:rFonts w:ascii="Times New Roman" w:eastAsia="Times New Roman" w:hAnsi="Times New Roman" w:cs="Times New Roman"/>
                <w:sz w:val="24"/>
              </w:rPr>
              <w:t xml:space="preserve">10 класс – 136 часов (4 часа в неделю); </w:t>
            </w:r>
          </w:p>
          <w:p w:rsidR="0036781A" w:rsidRDefault="0036781A" w:rsidP="00950870">
            <w:pPr>
              <w:ind w:left="466"/>
              <w:jc w:val="both"/>
            </w:pPr>
            <w:r>
              <w:rPr>
                <w:rFonts w:ascii="Times New Roman" w:eastAsia="Times New Roman" w:hAnsi="Times New Roman" w:cs="Times New Roman"/>
                <w:sz w:val="24"/>
              </w:rPr>
              <w:t>●</w:t>
            </w:r>
            <w:r>
              <w:rPr>
                <w:rFonts w:ascii="Arial" w:eastAsia="Arial" w:hAnsi="Arial" w:cs="Arial"/>
                <w:sz w:val="24"/>
              </w:rPr>
              <w:t xml:space="preserve"> </w:t>
            </w:r>
            <w:r>
              <w:rPr>
                <w:rFonts w:ascii="Times New Roman" w:eastAsia="Times New Roman" w:hAnsi="Times New Roman" w:cs="Times New Roman"/>
                <w:sz w:val="24"/>
              </w:rPr>
              <w:t xml:space="preserve">11 класс – 136 часов (4 часа в неделю). </w:t>
            </w:r>
          </w:p>
        </w:tc>
      </w:tr>
      <w:tr w:rsidR="006D5CCA" w:rsidTr="00565AA8">
        <w:tc>
          <w:tcPr>
            <w:tcW w:w="2820" w:type="dxa"/>
          </w:tcPr>
          <w:p w:rsidR="00FE4B5B" w:rsidRDefault="006D5CCA" w:rsidP="006D5CCA">
            <w:pPr>
              <w:spacing w:after="26"/>
              <w:ind w:left="43"/>
              <w:jc w:val="center"/>
              <w:rPr>
                <w:rFonts w:ascii="Times New Roman" w:eastAsia="Times New Roman" w:hAnsi="Times New Roman" w:cs="Times New Roman"/>
                <w:b/>
                <w:color w:val="auto"/>
                <w:sz w:val="24"/>
                <w:lang w:eastAsia="en-US"/>
              </w:rPr>
            </w:pPr>
            <w:r w:rsidRPr="006D5CCA">
              <w:rPr>
                <w:rFonts w:ascii="Times New Roman" w:eastAsia="Times New Roman" w:hAnsi="Times New Roman" w:cs="Times New Roman"/>
                <w:b/>
                <w:color w:val="auto"/>
                <w:sz w:val="24"/>
                <w:lang w:eastAsia="en-US"/>
              </w:rPr>
              <w:lastRenderedPageBreak/>
              <w:t>Математика</w:t>
            </w:r>
            <w:r w:rsidR="00FE4B5B">
              <w:rPr>
                <w:rFonts w:ascii="Times New Roman" w:eastAsia="Times New Roman" w:hAnsi="Times New Roman" w:cs="Times New Roman"/>
                <w:b/>
                <w:color w:val="auto"/>
                <w:sz w:val="24"/>
                <w:lang w:eastAsia="en-US"/>
              </w:rPr>
              <w:t xml:space="preserve"> </w:t>
            </w:r>
          </w:p>
          <w:p w:rsidR="006D5CCA" w:rsidRDefault="00FE4B5B" w:rsidP="006D5CCA">
            <w:pPr>
              <w:spacing w:after="26"/>
              <w:ind w:left="43"/>
              <w:jc w:val="center"/>
              <w:rPr>
                <w:rFonts w:ascii="Times New Roman" w:eastAsia="Times New Roman" w:hAnsi="Times New Roman" w:cs="Times New Roman"/>
                <w:b/>
                <w:sz w:val="24"/>
              </w:rPr>
            </w:pPr>
            <w:r>
              <w:rPr>
                <w:rFonts w:ascii="Times New Roman" w:eastAsia="Times New Roman" w:hAnsi="Times New Roman" w:cs="Times New Roman"/>
                <w:b/>
                <w:color w:val="auto"/>
                <w:sz w:val="24"/>
                <w:lang w:eastAsia="en-US"/>
              </w:rPr>
              <w:t>(базовый уровень)</w:t>
            </w:r>
          </w:p>
        </w:tc>
        <w:tc>
          <w:tcPr>
            <w:tcW w:w="11121" w:type="dxa"/>
          </w:tcPr>
          <w:p w:rsidR="006D5CCA" w:rsidRDefault="006D5CCA" w:rsidP="00950870">
            <w:pPr>
              <w:pStyle w:val="TableParagraph"/>
              <w:ind w:left="112" w:right="86"/>
              <w:jc w:val="both"/>
              <w:rPr>
                <w:sz w:val="24"/>
              </w:rPr>
            </w:pPr>
            <w:r>
              <w:rPr>
                <w:sz w:val="24"/>
              </w:rPr>
              <w:t>Рабочая программа по учебному предмету «Математика» базового уровня для обучающихся 10—11 классов</w:t>
            </w:r>
            <w:r>
              <w:rPr>
                <w:spacing w:val="1"/>
                <w:sz w:val="24"/>
              </w:rPr>
              <w:t xml:space="preserve"> </w:t>
            </w:r>
            <w:r>
              <w:rPr>
                <w:sz w:val="24"/>
              </w:rPr>
              <w:t>разработана</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Федерального</w:t>
            </w:r>
            <w:r>
              <w:rPr>
                <w:spacing w:val="1"/>
                <w:sz w:val="24"/>
              </w:rPr>
              <w:t xml:space="preserve"> </w:t>
            </w:r>
            <w:r>
              <w:rPr>
                <w:sz w:val="24"/>
              </w:rPr>
              <w:t>государственного</w:t>
            </w:r>
            <w:r>
              <w:rPr>
                <w:spacing w:val="1"/>
                <w:sz w:val="24"/>
              </w:rPr>
              <w:t xml:space="preserve"> </w:t>
            </w:r>
            <w:r>
              <w:rPr>
                <w:sz w:val="24"/>
              </w:rPr>
              <w:t>образовательного</w:t>
            </w:r>
            <w:r>
              <w:rPr>
                <w:spacing w:val="1"/>
                <w:sz w:val="24"/>
              </w:rPr>
              <w:t xml:space="preserve"> </w:t>
            </w:r>
            <w:r>
              <w:rPr>
                <w:sz w:val="24"/>
              </w:rPr>
              <w:t>стандарта</w:t>
            </w:r>
            <w:r>
              <w:rPr>
                <w:spacing w:val="1"/>
                <w:sz w:val="24"/>
              </w:rPr>
              <w:t xml:space="preserve"> </w:t>
            </w:r>
            <w:r>
              <w:rPr>
                <w:sz w:val="24"/>
              </w:rPr>
              <w:t>среднего</w:t>
            </w:r>
            <w:r>
              <w:rPr>
                <w:spacing w:val="1"/>
                <w:sz w:val="24"/>
              </w:rPr>
              <w:t xml:space="preserve"> </w:t>
            </w:r>
            <w:r>
              <w:rPr>
                <w:sz w:val="24"/>
              </w:rPr>
              <w:t>общего</w:t>
            </w:r>
            <w:r>
              <w:rPr>
                <w:spacing w:val="1"/>
                <w:sz w:val="24"/>
              </w:rPr>
              <w:t xml:space="preserve"> </w:t>
            </w:r>
            <w:r>
              <w:rPr>
                <w:sz w:val="24"/>
              </w:rPr>
              <w:t>образования, с учётом современных мировых требований, предъявляемых к математическому образованию, и</w:t>
            </w:r>
            <w:r>
              <w:rPr>
                <w:spacing w:val="1"/>
                <w:sz w:val="24"/>
              </w:rPr>
              <w:t xml:space="preserve"> </w:t>
            </w:r>
            <w:r>
              <w:rPr>
                <w:sz w:val="24"/>
              </w:rPr>
              <w:t>традиций</w:t>
            </w:r>
            <w:r>
              <w:rPr>
                <w:spacing w:val="-7"/>
                <w:sz w:val="24"/>
              </w:rPr>
              <w:t xml:space="preserve"> </w:t>
            </w:r>
            <w:r>
              <w:rPr>
                <w:sz w:val="24"/>
              </w:rPr>
              <w:t>российского</w:t>
            </w:r>
            <w:r>
              <w:rPr>
                <w:spacing w:val="-13"/>
                <w:sz w:val="24"/>
              </w:rPr>
              <w:t xml:space="preserve"> </w:t>
            </w:r>
            <w:r>
              <w:rPr>
                <w:sz w:val="24"/>
              </w:rPr>
              <w:t>образования</w:t>
            </w:r>
            <w:r>
              <w:rPr>
                <w:spacing w:val="-8"/>
                <w:sz w:val="24"/>
              </w:rPr>
              <w:t xml:space="preserve"> </w:t>
            </w:r>
            <w:r>
              <w:rPr>
                <w:sz w:val="24"/>
              </w:rPr>
              <w:t>Реализация</w:t>
            </w:r>
            <w:r>
              <w:rPr>
                <w:spacing w:val="-10"/>
                <w:sz w:val="24"/>
              </w:rPr>
              <w:t xml:space="preserve"> </w:t>
            </w:r>
            <w:r>
              <w:rPr>
                <w:sz w:val="24"/>
              </w:rPr>
              <w:t>программы</w:t>
            </w:r>
            <w:r>
              <w:rPr>
                <w:spacing w:val="-12"/>
                <w:sz w:val="24"/>
              </w:rPr>
              <w:t xml:space="preserve"> </w:t>
            </w:r>
            <w:r>
              <w:rPr>
                <w:sz w:val="24"/>
              </w:rPr>
              <w:t>обеспечивает</w:t>
            </w:r>
            <w:r>
              <w:rPr>
                <w:spacing w:val="-7"/>
                <w:sz w:val="24"/>
              </w:rPr>
              <w:t xml:space="preserve"> </w:t>
            </w:r>
            <w:r>
              <w:rPr>
                <w:sz w:val="24"/>
              </w:rPr>
              <w:t>овладение</w:t>
            </w:r>
            <w:r>
              <w:rPr>
                <w:spacing w:val="-11"/>
                <w:sz w:val="24"/>
              </w:rPr>
              <w:t xml:space="preserve"> </w:t>
            </w:r>
            <w:r>
              <w:rPr>
                <w:sz w:val="24"/>
              </w:rPr>
              <w:t>ключевыми</w:t>
            </w:r>
            <w:r>
              <w:rPr>
                <w:spacing w:val="-10"/>
                <w:sz w:val="24"/>
              </w:rPr>
              <w:t xml:space="preserve"> </w:t>
            </w:r>
            <w:r>
              <w:rPr>
                <w:sz w:val="24"/>
              </w:rPr>
              <w:t>компетенциями,</w:t>
            </w:r>
            <w:r>
              <w:rPr>
                <w:spacing w:val="-58"/>
                <w:sz w:val="24"/>
              </w:rPr>
              <w:t xml:space="preserve"> </w:t>
            </w:r>
            <w:r>
              <w:rPr>
                <w:sz w:val="24"/>
              </w:rPr>
              <w:t>составляющими</w:t>
            </w:r>
            <w:r>
              <w:rPr>
                <w:spacing w:val="1"/>
                <w:sz w:val="24"/>
              </w:rPr>
              <w:t xml:space="preserve"> </w:t>
            </w:r>
            <w:r>
              <w:rPr>
                <w:sz w:val="24"/>
              </w:rPr>
              <w:t>основу</w:t>
            </w:r>
            <w:r>
              <w:rPr>
                <w:spacing w:val="1"/>
                <w:sz w:val="24"/>
              </w:rPr>
              <w:t xml:space="preserve"> </w:t>
            </w:r>
            <w:r>
              <w:rPr>
                <w:sz w:val="24"/>
              </w:rPr>
              <w:t>для</w:t>
            </w:r>
            <w:r>
              <w:rPr>
                <w:spacing w:val="1"/>
                <w:sz w:val="24"/>
              </w:rPr>
              <w:t xml:space="preserve"> </w:t>
            </w:r>
            <w:r>
              <w:rPr>
                <w:sz w:val="24"/>
              </w:rPr>
              <w:t>саморазвития</w:t>
            </w:r>
            <w:r>
              <w:rPr>
                <w:spacing w:val="1"/>
                <w:sz w:val="24"/>
              </w:rPr>
              <w:t xml:space="preserve"> </w:t>
            </w:r>
            <w:r>
              <w:rPr>
                <w:sz w:val="24"/>
              </w:rPr>
              <w:t>и</w:t>
            </w:r>
            <w:r>
              <w:rPr>
                <w:spacing w:val="1"/>
                <w:sz w:val="24"/>
              </w:rPr>
              <w:t xml:space="preserve"> </w:t>
            </w:r>
            <w:r>
              <w:rPr>
                <w:sz w:val="24"/>
              </w:rPr>
              <w:t>непрерывного</w:t>
            </w:r>
            <w:r>
              <w:rPr>
                <w:spacing w:val="1"/>
                <w:sz w:val="24"/>
              </w:rPr>
              <w:t xml:space="preserve"> </w:t>
            </w:r>
            <w:r>
              <w:rPr>
                <w:sz w:val="24"/>
              </w:rPr>
              <w:t>образования,</w:t>
            </w:r>
            <w:r>
              <w:rPr>
                <w:spacing w:val="1"/>
                <w:sz w:val="24"/>
              </w:rPr>
              <w:t xml:space="preserve"> </w:t>
            </w:r>
            <w:r>
              <w:rPr>
                <w:sz w:val="24"/>
              </w:rPr>
              <w:t>целостность</w:t>
            </w:r>
            <w:r>
              <w:rPr>
                <w:spacing w:val="1"/>
                <w:sz w:val="24"/>
              </w:rPr>
              <w:t xml:space="preserve"> </w:t>
            </w:r>
            <w:r>
              <w:rPr>
                <w:sz w:val="24"/>
              </w:rPr>
              <w:t>общекультурного,</w:t>
            </w:r>
            <w:r>
              <w:rPr>
                <w:spacing w:val="1"/>
                <w:sz w:val="24"/>
              </w:rPr>
              <w:t xml:space="preserve"> </w:t>
            </w:r>
            <w:r>
              <w:rPr>
                <w:sz w:val="24"/>
              </w:rPr>
              <w:t>личностного</w:t>
            </w:r>
            <w:r>
              <w:rPr>
                <w:spacing w:val="-2"/>
                <w:sz w:val="24"/>
              </w:rPr>
              <w:t xml:space="preserve"> </w:t>
            </w:r>
            <w:r>
              <w:rPr>
                <w:sz w:val="24"/>
              </w:rPr>
              <w:t>и</w:t>
            </w:r>
            <w:r>
              <w:rPr>
                <w:spacing w:val="-2"/>
                <w:sz w:val="24"/>
              </w:rPr>
              <w:t xml:space="preserve"> </w:t>
            </w:r>
            <w:r>
              <w:rPr>
                <w:sz w:val="24"/>
              </w:rPr>
              <w:t>познавательного развития</w:t>
            </w:r>
            <w:r>
              <w:rPr>
                <w:spacing w:val="1"/>
                <w:sz w:val="24"/>
              </w:rPr>
              <w:t xml:space="preserve"> </w:t>
            </w:r>
            <w:r>
              <w:rPr>
                <w:sz w:val="24"/>
              </w:rPr>
              <w:t>личности обучающихся.</w:t>
            </w:r>
          </w:p>
          <w:p w:rsidR="006D5CCA" w:rsidRDefault="006D5CCA" w:rsidP="00950870">
            <w:pPr>
              <w:pStyle w:val="TableParagraph"/>
              <w:ind w:left="112" w:right="86"/>
              <w:jc w:val="both"/>
              <w:rPr>
                <w:sz w:val="24"/>
              </w:rPr>
            </w:pPr>
            <w:r>
              <w:rPr>
                <w:sz w:val="24"/>
              </w:rPr>
              <w:t>В</w:t>
            </w:r>
            <w:r>
              <w:rPr>
                <w:spacing w:val="1"/>
                <w:sz w:val="24"/>
              </w:rPr>
              <w:t xml:space="preserve"> </w:t>
            </w:r>
            <w:r>
              <w:rPr>
                <w:sz w:val="24"/>
              </w:rPr>
              <w:t>рабочей</w:t>
            </w:r>
            <w:r>
              <w:rPr>
                <w:spacing w:val="1"/>
                <w:sz w:val="24"/>
              </w:rPr>
              <w:t xml:space="preserve"> </w:t>
            </w:r>
            <w:r>
              <w:rPr>
                <w:sz w:val="24"/>
              </w:rPr>
              <w:t>программе</w:t>
            </w:r>
            <w:r>
              <w:rPr>
                <w:spacing w:val="1"/>
                <w:sz w:val="24"/>
              </w:rPr>
              <w:t xml:space="preserve"> </w:t>
            </w:r>
            <w:r>
              <w:rPr>
                <w:sz w:val="24"/>
              </w:rPr>
              <w:t>учтены</w:t>
            </w:r>
            <w:r>
              <w:rPr>
                <w:spacing w:val="1"/>
                <w:sz w:val="24"/>
              </w:rPr>
              <w:t xml:space="preserve"> </w:t>
            </w:r>
            <w:r>
              <w:rPr>
                <w:sz w:val="24"/>
              </w:rPr>
              <w:t>идеи</w:t>
            </w:r>
            <w:r>
              <w:rPr>
                <w:spacing w:val="1"/>
                <w:sz w:val="24"/>
              </w:rPr>
              <w:t xml:space="preserve"> </w:t>
            </w:r>
            <w:r>
              <w:rPr>
                <w:sz w:val="24"/>
              </w:rPr>
              <w:t>и</w:t>
            </w:r>
            <w:r>
              <w:rPr>
                <w:spacing w:val="1"/>
                <w:sz w:val="24"/>
              </w:rPr>
              <w:t xml:space="preserve"> </w:t>
            </w:r>
            <w:r>
              <w:rPr>
                <w:sz w:val="24"/>
              </w:rPr>
              <w:t>положения</w:t>
            </w:r>
            <w:r>
              <w:rPr>
                <w:spacing w:val="1"/>
                <w:sz w:val="24"/>
              </w:rPr>
              <w:t xml:space="preserve"> </w:t>
            </w:r>
            <w:r>
              <w:rPr>
                <w:sz w:val="24"/>
              </w:rPr>
              <w:t>«Концепции</w:t>
            </w:r>
            <w:r>
              <w:rPr>
                <w:spacing w:val="1"/>
                <w:sz w:val="24"/>
              </w:rPr>
              <w:t xml:space="preserve"> </w:t>
            </w:r>
            <w:r>
              <w:rPr>
                <w:sz w:val="24"/>
              </w:rPr>
              <w:t>развития</w:t>
            </w:r>
            <w:r>
              <w:rPr>
                <w:spacing w:val="1"/>
                <w:sz w:val="24"/>
              </w:rPr>
              <w:t xml:space="preserve"> </w:t>
            </w:r>
            <w:r>
              <w:rPr>
                <w:sz w:val="24"/>
              </w:rPr>
              <w:t>математического</w:t>
            </w:r>
            <w:r>
              <w:rPr>
                <w:spacing w:val="1"/>
                <w:sz w:val="24"/>
              </w:rPr>
              <w:t xml:space="preserve"> </w:t>
            </w:r>
            <w:r>
              <w:rPr>
                <w:sz w:val="24"/>
              </w:rPr>
              <w:t>образования</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названием</w:t>
            </w:r>
            <w:r>
              <w:rPr>
                <w:spacing w:val="1"/>
                <w:sz w:val="24"/>
              </w:rPr>
              <w:t xml:space="preserve"> </w:t>
            </w:r>
            <w:r>
              <w:rPr>
                <w:sz w:val="24"/>
              </w:rPr>
              <w:t>концепции,</w:t>
            </w:r>
            <w:r>
              <w:rPr>
                <w:spacing w:val="1"/>
                <w:sz w:val="24"/>
              </w:rPr>
              <w:t xml:space="preserve"> </w:t>
            </w:r>
            <w:r>
              <w:rPr>
                <w:sz w:val="24"/>
              </w:rPr>
              <w:t>математическое</w:t>
            </w:r>
            <w:r>
              <w:rPr>
                <w:spacing w:val="1"/>
                <w:sz w:val="24"/>
              </w:rPr>
              <w:t xml:space="preserve"> </w:t>
            </w:r>
            <w:r>
              <w:rPr>
                <w:sz w:val="24"/>
              </w:rPr>
              <w:t>образование</w:t>
            </w:r>
            <w:r>
              <w:rPr>
                <w:spacing w:val="1"/>
                <w:sz w:val="24"/>
              </w:rPr>
              <w:t xml:space="preserve"> </w:t>
            </w:r>
            <w:r>
              <w:rPr>
                <w:sz w:val="24"/>
              </w:rPr>
              <w:t>должно,</w:t>
            </w:r>
            <w:r>
              <w:rPr>
                <w:spacing w:val="1"/>
                <w:sz w:val="24"/>
              </w:rPr>
              <w:t xml:space="preserve"> </w:t>
            </w:r>
            <w:r>
              <w:rPr>
                <w:sz w:val="24"/>
              </w:rPr>
              <w:t>в</w:t>
            </w:r>
            <w:r>
              <w:rPr>
                <w:spacing w:val="1"/>
                <w:sz w:val="24"/>
              </w:rPr>
              <w:t xml:space="preserve"> </w:t>
            </w:r>
            <w:r>
              <w:rPr>
                <w:sz w:val="24"/>
              </w:rPr>
              <w:t>частности,</w:t>
            </w:r>
            <w:r>
              <w:rPr>
                <w:spacing w:val="39"/>
                <w:sz w:val="24"/>
              </w:rPr>
              <w:t xml:space="preserve"> </w:t>
            </w:r>
            <w:r>
              <w:rPr>
                <w:sz w:val="24"/>
              </w:rPr>
              <w:t>предоставлять</w:t>
            </w:r>
            <w:r>
              <w:rPr>
                <w:spacing w:val="39"/>
                <w:sz w:val="24"/>
              </w:rPr>
              <w:t xml:space="preserve"> </w:t>
            </w:r>
            <w:r>
              <w:rPr>
                <w:sz w:val="24"/>
              </w:rPr>
              <w:t>каждому</w:t>
            </w:r>
            <w:r>
              <w:rPr>
                <w:spacing w:val="35"/>
                <w:sz w:val="24"/>
              </w:rPr>
              <w:t xml:space="preserve"> </w:t>
            </w:r>
            <w:r>
              <w:rPr>
                <w:sz w:val="24"/>
              </w:rPr>
              <w:t>обучающемуся</w:t>
            </w:r>
            <w:r>
              <w:rPr>
                <w:spacing w:val="40"/>
                <w:sz w:val="24"/>
              </w:rPr>
              <w:t xml:space="preserve"> </w:t>
            </w:r>
            <w:r>
              <w:rPr>
                <w:sz w:val="24"/>
              </w:rPr>
              <w:t>возможность</w:t>
            </w:r>
            <w:r>
              <w:rPr>
                <w:spacing w:val="41"/>
                <w:sz w:val="24"/>
              </w:rPr>
              <w:t xml:space="preserve"> </w:t>
            </w:r>
            <w:r>
              <w:rPr>
                <w:sz w:val="24"/>
              </w:rPr>
              <w:t>достижения</w:t>
            </w:r>
            <w:r>
              <w:rPr>
                <w:spacing w:val="40"/>
                <w:sz w:val="24"/>
              </w:rPr>
              <w:t xml:space="preserve"> </w:t>
            </w:r>
            <w:r>
              <w:rPr>
                <w:sz w:val="24"/>
              </w:rPr>
              <w:t>уровня</w:t>
            </w:r>
            <w:r>
              <w:rPr>
                <w:spacing w:val="39"/>
                <w:sz w:val="24"/>
              </w:rPr>
              <w:t xml:space="preserve"> </w:t>
            </w:r>
            <w:r>
              <w:rPr>
                <w:sz w:val="24"/>
              </w:rPr>
              <w:t>математических</w:t>
            </w:r>
            <w:r>
              <w:rPr>
                <w:spacing w:val="40"/>
                <w:sz w:val="24"/>
              </w:rPr>
              <w:t xml:space="preserve"> </w:t>
            </w:r>
            <w:r w:rsidR="00950870">
              <w:rPr>
                <w:sz w:val="24"/>
              </w:rPr>
              <w:t xml:space="preserve">знаний, </w:t>
            </w:r>
            <w:r>
              <w:rPr>
                <w:sz w:val="24"/>
              </w:rPr>
              <w:t>необходимого</w:t>
            </w:r>
            <w:r>
              <w:rPr>
                <w:spacing w:val="-6"/>
                <w:sz w:val="24"/>
              </w:rPr>
              <w:t xml:space="preserve"> </w:t>
            </w:r>
            <w:r>
              <w:rPr>
                <w:sz w:val="24"/>
              </w:rPr>
              <w:t>для</w:t>
            </w:r>
            <w:r>
              <w:rPr>
                <w:spacing w:val="-3"/>
                <w:sz w:val="24"/>
              </w:rPr>
              <w:t xml:space="preserve"> </w:t>
            </w:r>
            <w:r>
              <w:rPr>
                <w:sz w:val="24"/>
              </w:rPr>
              <w:t>дальнейшей успешной</w:t>
            </w:r>
            <w:r>
              <w:rPr>
                <w:spacing w:val="-3"/>
                <w:sz w:val="24"/>
              </w:rPr>
              <w:t xml:space="preserve"> </w:t>
            </w:r>
            <w:r>
              <w:rPr>
                <w:sz w:val="24"/>
              </w:rPr>
              <w:t>жизни</w:t>
            </w:r>
            <w:r>
              <w:rPr>
                <w:spacing w:val="-4"/>
                <w:sz w:val="24"/>
              </w:rPr>
              <w:t xml:space="preserve"> </w:t>
            </w:r>
            <w:r>
              <w:rPr>
                <w:sz w:val="24"/>
              </w:rPr>
              <w:t>в</w:t>
            </w:r>
            <w:r>
              <w:rPr>
                <w:spacing w:val="-5"/>
                <w:sz w:val="24"/>
              </w:rPr>
              <w:t xml:space="preserve"> </w:t>
            </w:r>
            <w:r>
              <w:rPr>
                <w:sz w:val="24"/>
              </w:rPr>
              <w:t>обществе. Основные</w:t>
            </w:r>
            <w:r>
              <w:rPr>
                <w:spacing w:val="1"/>
                <w:sz w:val="24"/>
              </w:rPr>
              <w:t xml:space="preserve"> </w:t>
            </w:r>
            <w:r>
              <w:rPr>
                <w:sz w:val="24"/>
              </w:rPr>
              <w:t>линии</w:t>
            </w:r>
            <w:r>
              <w:rPr>
                <w:spacing w:val="1"/>
                <w:sz w:val="24"/>
              </w:rPr>
              <w:t xml:space="preserve"> </w:t>
            </w:r>
            <w:r>
              <w:rPr>
                <w:sz w:val="24"/>
              </w:rPr>
              <w:t>содержания</w:t>
            </w:r>
            <w:r>
              <w:rPr>
                <w:spacing w:val="1"/>
                <w:sz w:val="24"/>
              </w:rPr>
              <w:t xml:space="preserve"> </w:t>
            </w:r>
            <w:r>
              <w:rPr>
                <w:sz w:val="24"/>
              </w:rPr>
              <w:t>курса</w:t>
            </w:r>
            <w:r>
              <w:rPr>
                <w:spacing w:val="1"/>
                <w:sz w:val="24"/>
              </w:rPr>
              <w:t xml:space="preserve"> </w:t>
            </w:r>
            <w:r>
              <w:rPr>
                <w:sz w:val="24"/>
              </w:rPr>
              <w:t>математики</w:t>
            </w:r>
            <w:r>
              <w:rPr>
                <w:spacing w:val="1"/>
                <w:sz w:val="24"/>
              </w:rPr>
              <w:t xml:space="preserve"> </w:t>
            </w:r>
            <w:r>
              <w:rPr>
                <w:sz w:val="24"/>
              </w:rPr>
              <w:t>в</w:t>
            </w:r>
            <w:r>
              <w:rPr>
                <w:spacing w:val="1"/>
                <w:sz w:val="24"/>
              </w:rPr>
              <w:t xml:space="preserve"> </w:t>
            </w:r>
            <w:r>
              <w:rPr>
                <w:sz w:val="24"/>
              </w:rPr>
              <w:t>10-11</w:t>
            </w:r>
            <w:r>
              <w:rPr>
                <w:spacing w:val="1"/>
                <w:sz w:val="24"/>
              </w:rPr>
              <w:t xml:space="preserve"> </w:t>
            </w:r>
            <w:r>
              <w:rPr>
                <w:sz w:val="24"/>
              </w:rPr>
              <w:t>классах:</w:t>
            </w:r>
            <w:r>
              <w:rPr>
                <w:spacing w:val="1"/>
                <w:sz w:val="24"/>
              </w:rPr>
              <w:t xml:space="preserve"> </w:t>
            </w:r>
            <w:r>
              <w:rPr>
                <w:sz w:val="24"/>
              </w:rPr>
              <w:t>«Числа</w:t>
            </w:r>
            <w:r>
              <w:rPr>
                <w:spacing w:val="1"/>
                <w:sz w:val="24"/>
              </w:rPr>
              <w:t xml:space="preserve"> </w:t>
            </w:r>
            <w:r>
              <w:rPr>
                <w:sz w:val="24"/>
              </w:rPr>
              <w:t>и</w:t>
            </w:r>
            <w:r>
              <w:rPr>
                <w:spacing w:val="1"/>
                <w:sz w:val="24"/>
              </w:rPr>
              <w:t xml:space="preserve"> </w:t>
            </w:r>
            <w:r>
              <w:rPr>
                <w:sz w:val="24"/>
              </w:rPr>
              <w:t>вычисления»,</w:t>
            </w:r>
            <w:r>
              <w:rPr>
                <w:spacing w:val="1"/>
                <w:sz w:val="24"/>
              </w:rPr>
              <w:t xml:space="preserve"> </w:t>
            </w:r>
            <w:r>
              <w:rPr>
                <w:sz w:val="24"/>
              </w:rPr>
              <w:t>«Алгебра»</w:t>
            </w:r>
            <w:r>
              <w:rPr>
                <w:spacing w:val="-57"/>
                <w:sz w:val="24"/>
              </w:rPr>
              <w:t xml:space="preserve"> </w:t>
            </w:r>
            <w:r>
              <w:rPr>
                <w:sz w:val="24"/>
              </w:rPr>
              <w:t>(«Алгебраические выражения», «Уравнения и неравенства»), «Начала математического анализа», «Геометрия»</w:t>
            </w:r>
            <w:r>
              <w:rPr>
                <w:spacing w:val="1"/>
                <w:sz w:val="24"/>
              </w:rPr>
              <w:t xml:space="preserve"> </w:t>
            </w:r>
            <w:r>
              <w:rPr>
                <w:sz w:val="24"/>
              </w:rPr>
              <w:t>(«Геометрические фигуры и их свойства», «Измерение геометрических величин»), «Вероятность и статистика».</w:t>
            </w:r>
            <w:r>
              <w:rPr>
                <w:spacing w:val="-57"/>
                <w:sz w:val="24"/>
              </w:rPr>
              <w:t xml:space="preserve"> </w:t>
            </w:r>
            <w:r w:rsidR="00950870">
              <w:rPr>
                <w:spacing w:val="-57"/>
                <w:sz w:val="24"/>
              </w:rPr>
              <w:t xml:space="preserve">  </w:t>
            </w:r>
            <w:r>
              <w:rPr>
                <w:sz w:val="24"/>
              </w:rPr>
              <w:t xml:space="preserve">Данные </w:t>
            </w:r>
            <w:r>
              <w:rPr>
                <w:sz w:val="24"/>
              </w:rPr>
              <w:lastRenderedPageBreak/>
              <w:t>линии развиваются параллельно, каждая в соответствии с собственной логикой, однако не независимо</w:t>
            </w:r>
            <w:r>
              <w:rPr>
                <w:spacing w:val="1"/>
                <w:sz w:val="24"/>
              </w:rPr>
              <w:t xml:space="preserve"> </w:t>
            </w:r>
            <w:r>
              <w:rPr>
                <w:sz w:val="24"/>
              </w:rPr>
              <w:t>одна</w:t>
            </w:r>
            <w:r>
              <w:rPr>
                <w:spacing w:val="-2"/>
                <w:sz w:val="24"/>
              </w:rPr>
              <w:t xml:space="preserve"> </w:t>
            </w:r>
            <w:r>
              <w:rPr>
                <w:sz w:val="24"/>
              </w:rPr>
              <w:t>от другой, а</w:t>
            </w:r>
            <w:r>
              <w:rPr>
                <w:spacing w:val="-1"/>
                <w:sz w:val="24"/>
              </w:rPr>
              <w:t xml:space="preserve"> </w:t>
            </w:r>
            <w:r>
              <w:rPr>
                <w:sz w:val="24"/>
              </w:rPr>
              <w:t>в тесном</w:t>
            </w:r>
            <w:r>
              <w:rPr>
                <w:spacing w:val="-1"/>
                <w:sz w:val="24"/>
              </w:rPr>
              <w:t xml:space="preserve"> </w:t>
            </w:r>
            <w:r>
              <w:rPr>
                <w:sz w:val="24"/>
              </w:rPr>
              <w:t>контакте</w:t>
            </w:r>
            <w:r>
              <w:rPr>
                <w:spacing w:val="-2"/>
                <w:sz w:val="24"/>
              </w:rPr>
              <w:t xml:space="preserve"> </w:t>
            </w:r>
            <w:r>
              <w:rPr>
                <w:sz w:val="24"/>
              </w:rPr>
              <w:t>и взаимодействии.</w:t>
            </w:r>
          </w:p>
          <w:p w:rsidR="006D5CCA" w:rsidRDefault="006D5CCA" w:rsidP="00950870">
            <w:pPr>
              <w:pStyle w:val="TableParagraph"/>
              <w:ind w:left="112" w:right="88"/>
              <w:jc w:val="both"/>
              <w:rPr>
                <w:sz w:val="24"/>
              </w:rPr>
            </w:pPr>
            <w:r>
              <w:rPr>
                <w:sz w:val="24"/>
              </w:rPr>
              <w:t>Сформулированное в Федеральном государственном образовательном стандарте среднего общего образования</w:t>
            </w:r>
            <w:r>
              <w:rPr>
                <w:spacing w:val="1"/>
                <w:sz w:val="24"/>
              </w:rPr>
              <w:t xml:space="preserve"> </w:t>
            </w:r>
            <w:r>
              <w:rPr>
                <w:sz w:val="24"/>
              </w:rPr>
              <w:t>требование</w:t>
            </w:r>
            <w:r>
              <w:rPr>
                <w:spacing w:val="1"/>
                <w:sz w:val="24"/>
              </w:rPr>
              <w:t xml:space="preserve"> </w:t>
            </w:r>
            <w:r>
              <w:rPr>
                <w:sz w:val="24"/>
              </w:rPr>
              <w:t>«владение</w:t>
            </w:r>
            <w:r>
              <w:rPr>
                <w:spacing w:val="1"/>
                <w:sz w:val="24"/>
              </w:rPr>
              <w:t xml:space="preserve"> </w:t>
            </w:r>
            <w:r>
              <w:rPr>
                <w:sz w:val="24"/>
              </w:rPr>
              <w:t>методами</w:t>
            </w:r>
            <w:r>
              <w:rPr>
                <w:spacing w:val="1"/>
                <w:sz w:val="24"/>
              </w:rPr>
              <w:t xml:space="preserve"> </w:t>
            </w:r>
            <w:r>
              <w:rPr>
                <w:sz w:val="24"/>
              </w:rPr>
              <w:t>доказательств,</w:t>
            </w:r>
            <w:r>
              <w:rPr>
                <w:spacing w:val="1"/>
                <w:sz w:val="24"/>
              </w:rPr>
              <w:t xml:space="preserve"> </w:t>
            </w:r>
            <w:r>
              <w:rPr>
                <w:sz w:val="24"/>
              </w:rPr>
              <w:t>алгоритмами</w:t>
            </w:r>
            <w:r>
              <w:rPr>
                <w:spacing w:val="1"/>
                <w:sz w:val="24"/>
              </w:rPr>
              <w:t xml:space="preserve"> </w:t>
            </w:r>
            <w:r>
              <w:rPr>
                <w:sz w:val="24"/>
              </w:rPr>
              <w:t>решения</w:t>
            </w:r>
            <w:r>
              <w:rPr>
                <w:spacing w:val="1"/>
                <w:sz w:val="24"/>
              </w:rPr>
              <w:t xml:space="preserve"> </w:t>
            </w:r>
            <w:r>
              <w:rPr>
                <w:sz w:val="24"/>
              </w:rPr>
              <w:t>задач;</w:t>
            </w:r>
            <w:r>
              <w:rPr>
                <w:spacing w:val="1"/>
                <w:sz w:val="24"/>
              </w:rPr>
              <w:t xml:space="preserve"> </w:t>
            </w:r>
            <w:r>
              <w:rPr>
                <w:sz w:val="24"/>
              </w:rPr>
              <w:t>умение</w:t>
            </w:r>
            <w:r>
              <w:rPr>
                <w:spacing w:val="1"/>
                <w:sz w:val="24"/>
              </w:rPr>
              <w:t xml:space="preserve"> </w:t>
            </w:r>
            <w:r>
              <w:rPr>
                <w:sz w:val="24"/>
              </w:rPr>
              <w:t>формулировать</w:t>
            </w:r>
            <w:r>
              <w:rPr>
                <w:spacing w:val="1"/>
                <w:sz w:val="24"/>
              </w:rPr>
              <w:t xml:space="preserve"> </w:t>
            </w:r>
            <w:r>
              <w:rPr>
                <w:sz w:val="24"/>
              </w:rPr>
              <w:t>определения, аксиомы и теоремы, применять их, проводить доказательные рассуждения в ходе решения задач»</w:t>
            </w:r>
            <w:r>
              <w:rPr>
                <w:spacing w:val="1"/>
                <w:sz w:val="24"/>
              </w:rPr>
              <w:t xml:space="preserve"> </w:t>
            </w:r>
            <w:r>
              <w:rPr>
                <w:spacing w:val="-1"/>
                <w:sz w:val="24"/>
              </w:rPr>
              <w:t>относится</w:t>
            </w:r>
            <w:r>
              <w:rPr>
                <w:spacing w:val="-13"/>
                <w:sz w:val="24"/>
              </w:rPr>
              <w:t xml:space="preserve"> </w:t>
            </w:r>
            <w:r>
              <w:rPr>
                <w:sz w:val="24"/>
              </w:rPr>
              <w:t>ко</w:t>
            </w:r>
            <w:r>
              <w:rPr>
                <w:spacing w:val="-14"/>
                <w:sz w:val="24"/>
              </w:rPr>
              <w:t xml:space="preserve"> </w:t>
            </w:r>
            <w:r>
              <w:rPr>
                <w:sz w:val="24"/>
              </w:rPr>
              <w:t>всем</w:t>
            </w:r>
            <w:r>
              <w:rPr>
                <w:spacing w:val="-12"/>
                <w:sz w:val="24"/>
              </w:rPr>
              <w:t xml:space="preserve"> </w:t>
            </w:r>
            <w:r>
              <w:rPr>
                <w:sz w:val="24"/>
              </w:rPr>
              <w:t>курсам,</w:t>
            </w:r>
            <w:r>
              <w:rPr>
                <w:spacing w:val="-11"/>
                <w:sz w:val="24"/>
              </w:rPr>
              <w:t xml:space="preserve"> </w:t>
            </w:r>
            <w:r>
              <w:rPr>
                <w:sz w:val="24"/>
              </w:rPr>
              <w:t>а</w:t>
            </w:r>
            <w:r>
              <w:rPr>
                <w:spacing w:val="-15"/>
                <w:sz w:val="24"/>
              </w:rPr>
              <w:t xml:space="preserve"> </w:t>
            </w:r>
            <w:r>
              <w:rPr>
                <w:sz w:val="24"/>
              </w:rPr>
              <w:t>формирование</w:t>
            </w:r>
            <w:r>
              <w:rPr>
                <w:spacing w:val="-14"/>
                <w:sz w:val="24"/>
              </w:rPr>
              <w:t xml:space="preserve"> </w:t>
            </w:r>
            <w:r>
              <w:rPr>
                <w:sz w:val="24"/>
              </w:rPr>
              <w:t>логических</w:t>
            </w:r>
            <w:r>
              <w:rPr>
                <w:spacing w:val="-5"/>
                <w:sz w:val="24"/>
              </w:rPr>
              <w:t xml:space="preserve"> </w:t>
            </w:r>
            <w:r>
              <w:rPr>
                <w:sz w:val="24"/>
              </w:rPr>
              <w:t>умений</w:t>
            </w:r>
            <w:r>
              <w:rPr>
                <w:spacing w:val="-13"/>
                <w:sz w:val="24"/>
              </w:rPr>
              <w:t xml:space="preserve"> </w:t>
            </w:r>
            <w:r>
              <w:rPr>
                <w:sz w:val="24"/>
              </w:rPr>
              <w:t>распределяется</w:t>
            </w:r>
            <w:r>
              <w:rPr>
                <w:spacing w:val="-11"/>
                <w:sz w:val="24"/>
              </w:rPr>
              <w:t xml:space="preserve"> </w:t>
            </w:r>
            <w:r>
              <w:rPr>
                <w:sz w:val="24"/>
              </w:rPr>
              <w:t>по</w:t>
            </w:r>
            <w:r>
              <w:rPr>
                <w:spacing w:val="-13"/>
                <w:sz w:val="24"/>
              </w:rPr>
              <w:t xml:space="preserve"> </w:t>
            </w:r>
            <w:r>
              <w:rPr>
                <w:sz w:val="24"/>
              </w:rPr>
              <w:t>всем</w:t>
            </w:r>
            <w:r>
              <w:rPr>
                <w:spacing w:val="-12"/>
                <w:sz w:val="24"/>
              </w:rPr>
              <w:t xml:space="preserve"> </w:t>
            </w:r>
            <w:r>
              <w:rPr>
                <w:sz w:val="24"/>
              </w:rPr>
              <w:t>годам</w:t>
            </w:r>
            <w:r>
              <w:rPr>
                <w:spacing w:val="-11"/>
                <w:sz w:val="24"/>
              </w:rPr>
              <w:t xml:space="preserve"> </w:t>
            </w:r>
            <w:r>
              <w:rPr>
                <w:sz w:val="24"/>
              </w:rPr>
              <w:t>обучения</w:t>
            </w:r>
            <w:r>
              <w:rPr>
                <w:spacing w:val="-13"/>
                <w:sz w:val="24"/>
              </w:rPr>
              <w:t xml:space="preserve"> </w:t>
            </w:r>
            <w:r>
              <w:rPr>
                <w:sz w:val="24"/>
              </w:rPr>
              <w:t>на</w:t>
            </w:r>
            <w:r>
              <w:rPr>
                <w:spacing w:val="-12"/>
                <w:sz w:val="24"/>
              </w:rPr>
              <w:t xml:space="preserve"> </w:t>
            </w:r>
            <w:r>
              <w:rPr>
                <w:sz w:val="24"/>
              </w:rPr>
              <w:t>уровне</w:t>
            </w:r>
            <w:r>
              <w:rPr>
                <w:spacing w:val="-58"/>
                <w:sz w:val="24"/>
              </w:rPr>
              <w:t xml:space="preserve"> </w:t>
            </w:r>
            <w:r>
              <w:rPr>
                <w:sz w:val="24"/>
              </w:rPr>
              <w:t>среднего</w:t>
            </w:r>
            <w:r>
              <w:rPr>
                <w:spacing w:val="-3"/>
                <w:sz w:val="24"/>
              </w:rPr>
              <w:t xml:space="preserve"> </w:t>
            </w:r>
            <w:r>
              <w:rPr>
                <w:sz w:val="24"/>
              </w:rPr>
              <w:t>образования.</w:t>
            </w:r>
          </w:p>
          <w:p w:rsidR="006D5CCA" w:rsidRDefault="006D5CCA" w:rsidP="00950870">
            <w:pPr>
              <w:pStyle w:val="TableParagraph"/>
              <w:ind w:left="112" w:right="89"/>
              <w:jc w:val="both"/>
              <w:rPr>
                <w:sz w:val="24"/>
              </w:rPr>
            </w:pPr>
            <w:r>
              <w:rPr>
                <w:sz w:val="24"/>
              </w:rPr>
              <w:t>Настоящей рабочей программой предусматривается изучение учебного предмета «Математика» в рамках трёх</w:t>
            </w:r>
            <w:r>
              <w:rPr>
                <w:spacing w:val="1"/>
                <w:sz w:val="24"/>
              </w:rPr>
              <w:t xml:space="preserve"> </w:t>
            </w:r>
            <w:r>
              <w:rPr>
                <w:sz w:val="24"/>
              </w:rPr>
              <w:t>учебных курсов:</w:t>
            </w:r>
            <w:r>
              <w:rPr>
                <w:spacing w:val="1"/>
                <w:sz w:val="24"/>
              </w:rPr>
              <w:t xml:space="preserve"> </w:t>
            </w:r>
            <w:r>
              <w:rPr>
                <w:sz w:val="24"/>
              </w:rPr>
              <w:t>«Алгебра и начала математического анализа»,</w:t>
            </w:r>
            <w:r>
              <w:rPr>
                <w:spacing w:val="1"/>
                <w:sz w:val="24"/>
              </w:rPr>
              <w:t xml:space="preserve"> </w:t>
            </w:r>
            <w:r>
              <w:rPr>
                <w:sz w:val="24"/>
              </w:rPr>
              <w:t>«Геометрия»,</w:t>
            </w:r>
            <w:r>
              <w:rPr>
                <w:spacing w:val="1"/>
                <w:sz w:val="24"/>
              </w:rPr>
              <w:t xml:space="preserve"> </w:t>
            </w:r>
            <w:r>
              <w:rPr>
                <w:sz w:val="24"/>
              </w:rPr>
              <w:t>«Вероятность и статистика».</w:t>
            </w:r>
            <w:r>
              <w:rPr>
                <w:spacing w:val="1"/>
                <w:sz w:val="24"/>
              </w:rPr>
              <w:t xml:space="preserve"> </w:t>
            </w:r>
            <w:r>
              <w:rPr>
                <w:sz w:val="24"/>
              </w:rPr>
              <w:t>Формирование</w:t>
            </w:r>
            <w:r>
              <w:rPr>
                <w:spacing w:val="1"/>
                <w:sz w:val="24"/>
              </w:rPr>
              <w:t xml:space="preserve"> </w:t>
            </w:r>
            <w:r>
              <w:rPr>
                <w:sz w:val="24"/>
              </w:rPr>
              <w:t>логических</w:t>
            </w:r>
            <w:r>
              <w:rPr>
                <w:spacing w:val="1"/>
                <w:sz w:val="24"/>
              </w:rPr>
              <w:t xml:space="preserve"> </w:t>
            </w:r>
            <w:r>
              <w:rPr>
                <w:sz w:val="24"/>
              </w:rPr>
              <w:t>умений</w:t>
            </w:r>
            <w:r>
              <w:rPr>
                <w:spacing w:val="1"/>
                <w:sz w:val="24"/>
              </w:rPr>
              <w:t xml:space="preserve"> </w:t>
            </w:r>
            <w:r>
              <w:rPr>
                <w:sz w:val="24"/>
              </w:rPr>
              <w:t>осуществляется</w:t>
            </w:r>
            <w:r>
              <w:rPr>
                <w:spacing w:val="1"/>
                <w:sz w:val="24"/>
              </w:rPr>
              <w:t xml:space="preserve"> </w:t>
            </w:r>
            <w:r>
              <w:rPr>
                <w:sz w:val="24"/>
              </w:rPr>
              <w:t>на</w:t>
            </w:r>
            <w:r>
              <w:rPr>
                <w:spacing w:val="1"/>
                <w:sz w:val="24"/>
              </w:rPr>
              <w:t xml:space="preserve"> </w:t>
            </w:r>
            <w:r>
              <w:rPr>
                <w:sz w:val="24"/>
              </w:rPr>
              <w:t>протяжении</w:t>
            </w:r>
            <w:r>
              <w:rPr>
                <w:spacing w:val="1"/>
                <w:sz w:val="24"/>
              </w:rPr>
              <w:t xml:space="preserve"> </w:t>
            </w:r>
            <w:r>
              <w:rPr>
                <w:sz w:val="24"/>
              </w:rPr>
              <w:t>всех</w:t>
            </w:r>
            <w:r>
              <w:rPr>
                <w:spacing w:val="1"/>
                <w:sz w:val="24"/>
              </w:rPr>
              <w:t xml:space="preserve"> </w:t>
            </w:r>
            <w:r>
              <w:rPr>
                <w:sz w:val="24"/>
              </w:rPr>
              <w:t>лет</w:t>
            </w:r>
            <w:r>
              <w:rPr>
                <w:spacing w:val="1"/>
                <w:sz w:val="24"/>
              </w:rPr>
              <w:t xml:space="preserve"> </w:t>
            </w:r>
            <w:r>
              <w:rPr>
                <w:sz w:val="24"/>
              </w:rPr>
              <w:t>обучения</w:t>
            </w:r>
            <w:r>
              <w:rPr>
                <w:spacing w:val="1"/>
                <w:sz w:val="24"/>
              </w:rPr>
              <w:t xml:space="preserve"> </w:t>
            </w:r>
            <w:r>
              <w:rPr>
                <w:sz w:val="24"/>
              </w:rPr>
              <w:t>в</w:t>
            </w:r>
            <w:r>
              <w:rPr>
                <w:spacing w:val="1"/>
                <w:sz w:val="24"/>
              </w:rPr>
              <w:t xml:space="preserve"> </w:t>
            </w:r>
            <w:r>
              <w:rPr>
                <w:sz w:val="24"/>
              </w:rPr>
              <w:t>старшей</w:t>
            </w:r>
            <w:r>
              <w:rPr>
                <w:spacing w:val="1"/>
                <w:sz w:val="24"/>
              </w:rPr>
              <w:t xml:space="preserve"> </w:t>
            </w:r>
            <w:r>
              <w:rPr>
                <w:sz w:val="24"/>
              </w:rPr>
              <w:t>школе,</w:t>
            </w:r>
            <w:r>
              <w:rPr>
                <w:spacing w:val="1"/>
                <w:sz w:val="24"/>
              </w:rPr>
              <w:t xml:space="preserve"> </w:t>
            </w:r>
            <w:r>
              <w:rPr>
                <w:sz w:val="24"/>
              </w:rPr>
              <w:t>а</w:t>
            </w:r>
            <w:r>
              <w:rPr>
                <w:spacing w:val="-57"/>
                <w:sz w:val="24"/>
              </w:rPr>
              <w:t xml:space="preserve"> </w:t>
            </w:r>
            <w:r>
              <w:rPr>
                <w:sz w:val="24"/>
              </w:rPr>
              <w:t>элементы</w:t>
            </w:r>
            <w:r>
              <w:rPr>
                <w:spacing w:val="1"/>
                <w:sz w:val="24"/>
              </w:rPr>
              <w:t xml:space="preserve"> </w:t>
            </w:r>
            <w:r>
              <w:rPr>
                <w:sz w:val="24"/>
              </w:rPr>
              <w:t>логики</w:t>
            </w:r>
            <w:r>
              <w:rPr>
                <w:spacing w:val="1"/>
                <w:sz w:val="24"/>
              </w:rPr>
              <w:t xml:space="preserve"> </w:t>
            </w:r>
            <w:r>
              <w:rPr>
                <w:sz w:val="24"/>
              </w:rPr>
              <w:t>включаются</w:t>
            </w:r>
            <w:r>
              <w:rPr>
                <w:spacing w:val="1"/>
                <w:sz w:val="24"/>
              </w:rPr>
              <w:t xml:space="preserve"> </w:t>
            </w:r>
            <w:r>
              <w:rPr>
                <w:sz w:val="24"/>
              </w:rPr>
              <w:t>в</w:t>
            </w:r>
            <w:r>
              <w:rPr>
                <w:spacing w:val="1"/>
                <w:sz w:val="24"/>
              </w:rPr>
              <w:t xml:space="preserve"> </w:t>
            </w:r>
            <w:r>
              <w:rPr>
                <w:sz w:val="24"/>
              </w:rPr>
              <w:t>содержание</w:t>
            </w:r>
            <w:r>
              <w:rPr>
                <w:spacing w:val="1"/>
                <w:sz w:val="24"/>
              </w:rPr>
              <w:t xml:space="preserve"> </w:t>
            </w:r>
            <w:r>
              <w:rPr>
                <w:sz w:val="24"/>
              </w:rPr>
              <w:t>всех</w:t>
            </w:r>
            <w:r>
              <w:rPr>
                <w:spacing w:val="1"/>
                <w:sz w:val="24"/>
              </w:rPr>
              <w:t xml:space="preserve"> </w:t>
            </w:r>
            <w:r>
              <w:rPr>
                <w:sz w:val="24"/>
              </w:rPr>
              <w:t>названных</w:t>
            </w:r>
            <w:r>
              <w:rPr>
                <w:spacing w:val="1"/>
                <w:sz w:val="24"/>
              </w:rPr>
              <w:t xml:space="preserve"> </w:t>
            </w:r>
            <w:r>
              <w:rPr>
                <w:sz w:val="24"/>
              </w:rPr>
              <w:t>выше</w:t>
            </w:r>
            <w:r>
              <w:rPr>
                <w:spacing w:val="1"/>
                <w:sz w:val="24"/>
              </w:rPr>
              <w:t xml:space="preserve"> </w:t>
            </w:r>
            <w:r>
              <w:rPr>
                <w:sz w:val="24"/>
              </w:rPr>
              <w:t>курсов.</w:t>
            </w:r>
            <w:r>
              <w:rPr>
                <w:spacing w:val="1"/>
                <w:sz w:val="24"/>
              </w:rPr>
              <w:t xml:space="preserve"> </w:t>
            </w:r>
            <w:r>
              <w:rPr>
                <w:sz w:val="24"/>
              </w:rPr>
              <w:t>В</w:t>
            </w:r>
            <w:r>
              <w:rPr>
                <w:spacing w:val="1"/>
                <w:sz w:val="24"/>
              </w:rPr>
              <w:t xml:space="preserve"> </w:t>
            </w:r>
            <w:r>
              <w:rPr>
                <w:sz w:val="24"/>
              </w:rPr>
              <w:t>учебном</w:t>
            </w:r>
            <w:r>
              <w:rPr>
                <w:spacing w:val="1"/>
                <w:sz w:val="24"/>
              </w:rPr>
              <w:t xml:space="preserve"> </w:t>
            </w:r>
            <w:r>
              <w:rPr>
                <w:sz w:val="24"/>
              </w:rPr>
              <w:t>плане</w:t>
            </w:r>
            <w:r>
              <w:rPr>
                <w:spacing w:val="1"/>
                <w:sz w:val="24"/>
              </w:rPr>
              <w:t xml:space="preserve"> </w:t>
            </w:r>
            <w:r>
              <w:rPr>
                <w:sz w:val="24"/>
              </w:rPr>
              <w:t>на</w:t>
            </w:r>
            <w:r>
              <w:rPr>
                <w:spacing w:val="1"/>
                <w:sz w:val="24"/>
              </w:rPr>
              <w:t xml:space="preserve"> </w:t>
            </w:r>
            <w:r>
              <w:rPr>
                <w:sz w:val="24"/>
              </w:rPr>
              <w:t>изучение</w:t>
            </w:r>
            <w:r>
              <w:rPr>
                <w:spacing w:val="1"/>
                <w:sz w:val="24"/>
              </w:rPr>
              <w:t xml:space="preserve"> </w:t>
            </w:r>
            <w:r>
              <w:rPr>
                <w:sz w:val="24"/>
              </w:rPr>
              <w:t>математики в 10—11 классах отводится 5 учебных часов в неделю в течение каждого года обучения, всего 350</w:t>
            </w:r>
            <w:r>
              <w:rPr>
                <w:spacing w:val="1"/>
                <w:sz w:val="24"/>
              </w:rPr>
              <w:t xml:space="preserve"> </w:t>
            </w:r>
            <w:r>
              <w:rPr>
                <w:sz w:val="24"/>
              </w:rPr>
              <w:t>учебных</w:t>
            </w:r>
            <w:r>
              <w:rPr>
                <w:spacing w:val="-1"/>
                <w:sz w:val="24"/>
              </w:rPr>
              <w:t xml:space="preserve"> </w:t>
            </w:r>
            <w:r>
              <w:rPr>
                <w:sz w:val="24"/>
              </w:rPr>
              <w:t>часов:</w:t>
            </w:r>
          </w:p>
          <w:p w:rsidR="006D5CCA" w:rsidRDefault="006D5CCA" w:rsidP="00950870">
            <w:pPr>
              <w:pStyle w:val="TableParagraph"/>
              <w:numPr>
                <w:ilvl w:val="0"/>
                <w:numId w:val="6"/>
              </w:numPr>
              <w:tabs>
                <w:tab w:val="left" w:pos="833"/>
              </w:tabs>
              <w:jc w:val="both"/>
              <w:rPr>
                <w:sz w:val="24"/>
              </w:rPr>
            </w:pPr>
            <w:r>
              <w:rPr>
                <w:sz w:val="24"/>
              </w:rPr>
              <w:t>10</w:t>
            </w:r>
            <w:r>
              <w:rPr>
                <w:spacing w:val="-4"/>
                <w:sz w:val="24"/>
              </w:rPr>
              <w:t xml:space="preserve"> </w:t>
            </w:r>
            <w:r>
              <w:rPr>
                <w:sz w:val="24"/>
              </w:rPr>
              <w:t>класс</w:t>
            </w:r>
            <w:r>
              <w:rPr>
                <w:spacing w:val="-2"/>
                <w:sz w:val="24"/>
              </w:rPr>
              <w:t xml:space="preserve"> </w:t>
            </w:r>
            <w:r>
              <w:rPr>
                <w:sz w:val="24"/>
              </w:rPr>
              <w:t>–</w:t>
            </w:r>
            <w:r>
              <w:rPr>
                <w:spacing w:val="-2"/>
                <w:sz w:val="24"/>
              </w:rPr>
              <w:t xml:space="preserve"> </w:t>
            </w:r>
            <w:r>
              <w:rPr>
                <w:sz w:val="24"/>
              </w:rPr>
              <w:t>170</w:t>
            </w:r>
            <w:r>
              <w:rPr>
                <w:spacing w:val="-1"/>
                <w:sz w:val="24"/>
              </w:rPr>
              <w:t xml:space="preserve"> </w:t>
            </w:r>
            <w:r>
              <w:rPr>
                <w:sz w:val="24"/>
              </w:rPr>
              <w:t>часов</w:t>
            </w:r>
            <w:r>
              <w:rPr>
                <w:spacing w:val="-2"/>
                <w:sz w:val="24"/>
              </w:rPr>
              <w:t xml:space="preserve"> </w:t>
            </w:r>
            <w:r>
              <w:rPr>
                <w:sz w:val="24"/>
              </w:rPr>
              <w:t>(5</w:t>
            </w:r>
            <w:r>
              <w:rPr>
                <w:spacing w:val="-2"/>
                <w:sz w:val="24"/>
              </w:rPr>
              <w:t xml:space="preserve"> </w:t>
            </w:r>
            <w:r>
              <w:rPr>
                <w:sz w:val="24"/>
              </w:rPr>
              <w:t>часов</w:t>
            </w:r>
            <w:r>
              <w:rPr>
                <w:spacing w:val="-2"/>
                <w:sz w:val="24"/>
              </w:rPr>
              <w:t xml:space="preserve"> </w:t>
            </w:r>
            <w:r>
              <w:rPr>
                <w:sz w:val="24"/>
              </w:rPr>
              <w:t>в</w:t>
            </w:r>
            <w:r>
              <w:rPr>
                <w:spacing w:val="-4"/>
                <w:sz w:val="24"/>
              </w:rPr>
              <w:t xml:space="preserve"> </w:t>
            </w:r>
            <w:r>
              <w:rPr>
                <w:sz w:val="24"/>
              </w:rPr>
              <w:t>неделю);</w:t>
            </w:r>
          </w:p>
          <w:p w:rsidR="006D5CCA" w:rsidRPr="00950870" w:rsidRDefault="006D5CCA" w:rsidP="00950870">
            <w:pPr>
              <w:pStyle w:val="TableParagraph"/>
              <w:numPr>
                <w:ilvl w:val="0"/>
                <w:numId w:val="6"/>
              </w:numPr>
              <w:tabs>
                <w:tab w:val="left" w:pos="833"/>
              </w:tabs>
              <w:jc w:val="both"/>
              <w:rPr>
                <w:sz w:val="24"/>
              </w:rPr>
            </w:pPr>
            <w:r w:rsidRPr="00950870">
              <w:rPr>
                <w:sz w:val="24"/>
              </w:rPr>
              <w:t>11</w:t>
            </w:r>
            <w:r w:rsidRPr="00950870">
              <w:rPr>
                <w:spacing w:val="-4"/>
                <w:sz w:val="24"/>
              </w:rPr>
              <w:t xml:space="preserve"> </w:t>
            </w:r>
            <w:r w:rsidRPr="00950870">
              <w:rPr>
                <w:sz w:val="24"/>
              </w:rPr>
              <w:t>класс</w:t>
            </w:r>
            <w:r w:rsidRPr="00950870">
              <w:rPr>
                <w:spacing w:val="-2"/>
                <w:sz w:val="24"/>
              </w:rPr>
              <w:t xml:space="preserve"> </w:t>
            </w:r>
            <w:r w:rsidRPr="00950870">
              <w:rPr>
                <w:sz w:val="24"/>
              </w:rPr>
              <w:t>–</w:t>
            </w:r>
            <w:r w:rsidRPr="00950870">
              <w:rPr>
                <w:spacing w:val="-2"/>
                <w:sz w:val="24"/>
              </w:rPr>
              <w:t xml:space="preserve"> </w:t>
            </w:r>
            <w:r w:rsidRPr="00950870">
              <w:rPr>
                <w:sz w:val="24"/>
              </w:rPr>
              <w:t>170</w:t>
            </w:r>
            <w:r w:rsidRPr="00950870">
              <w:rPr>
                <w:spacing w:val="-1"/>
                <w:sz w:val="24"/>
              </w:rPr>
              <w:t xml:space="preserve"> </w:t>
            </w:r>
            <w:r w:rsidRPr="00950870">
              <w:rPr>
                <w:sz w:val="24"/>
              </w:rPr>
              <w:t>часов</w:t>
            </w:r>
            <w:r w:rsidRPr="00950870">
              <w:rPr>
                <w:spacing w:val="-2"/>
                <w:sz w:val="24"/>
              </w:rPr>
              <w:t xml:space="preserve"> </w:t>
            </w:r>
            <w:r w:rsidRPr="00950870">
              <w:rPr>
                <w:sz w:val="24"/>
              </w:rPr>
              <w:t>(5</w:t>
            </w:r>
            <w:r w:rsidRPr="00950870">
              <w:rPr>
                <w:spacing w:val="-2"/>
                <w:sz w:val="24"/>
              </w:rPr>
              <w:t xml:space="preserve"> </w:t>
            </w:r>
            <w:r w:rsidRPr="00950870">
              <w:rPr>
                <w:sz w:val="24"/>
              </w:rPr>
              <w:t>часов</w:t>
            </w:r>
            <w:r w:rsidRPr="00950870">
              <w:rPr>
                <w:spacing w:val="-2"/>
                <w:sz w:val="24"/>
              </w:rPr>
              <w:t xml:space="preserve"> </w:t>
            </w:r>
            <w:r w:rsidRPr="00950870">
              <w:rPr>
                <w:sz w:val="24"/>
              </w:rPr>
              <w:t>в</w:t>
            </w:r>
            <w:r w:rsidRPr="00950870">
              <w:rPr>
                <w:spacing w:val="-4"/>
                <w:sz w:val="24"/>
              </w:rPr>
              <w:t xml:space="preserve"> </w:t>
            </w:r>
            <w:r w:rsidRPr="00950870">
              <w:rPr>
                <w:sz w:val="24"/>
              </w:rPr>
              <w:t>неделю).</w:t>
            </w:r>
          </w:p>
        </w:tc>
      </w:tr>
      <w:tr w:rsidR="00420FB9" w:rsidTr="00565AA8">
        <w:tc>
          <w:tcPr>
            <w:tcW w:w="2820" w:type="dxa"/>
          </w:tcPr>
          <w:p w:rsidR="00FE4B5B" w:rsidRPr="00FE4B5B" w:rsidRDefault="00FE4B5B" w:rsidP="00FE4B5B">
            <w:pPr>
              <w:ind w:left="43"/>
              <w:jc w:val="center"/>
              <w:rPr>
                <w:rFonts w:ascii="Times New Roman" w:eastAsia="Times New Roman" w:hAnsi="Times New Roman" w:cs="Times New Roman"/>
                <w:b/>
                <w:color w:val="auto"/>
                <w:sz w:val="24"/>
                <w:lang w:eastAsia="en-US"/>
              </w:rPr>
            </w:pPr>
            <w:r w:rsidRPr="00FE4B5B">
              <w:rPr>
                <w:rFonts w:ascii="Times New Roman" w:eastAsia="Times New Roman" w:hAnsi="Times New Roman" w:cs="Times New Roman"/>
                <w:b/>
                <w:color w:val="auto"/>
                <w:sz w:val="24"/>
                <w:lang w:eastAsia="en-US"/>
              </w:rPr>
              <w:lastRenderedPageBreak/>
              <w:t xml:space="preserve">Математика </w:t>
            </w:r>
          </w:p>
          <w:p w:rsidR="00420FB9" w:rsidRPr="006D5CCA" w:rsidRDefault="00FE4B5B" w:rsidP="00FE4B5B">
            <w:pPr>
              <w:ind w:left="43"/>
              <w:jc w:val="center"/>
              <w:rPr>
                <w:rFonts w:ascii="Times New Roman" w:eastAsia="Times New Roman" w:hAnsi="Times New Roman" w:cs="Times New Roman"/>
                <w:b/>
                <w:color w:val="auto"/>
                <w:sz w:val="24"/>
                <w:lang w:eastAsia="en-US"/>
              </w:rPr>
            </w:pPr>
            <w:r>
              <w:rPr>
                <w:rFonts w:ascii="Times New Roman" w:eastAsia="Times New Roman" w:hAnsi="Times New Roman" w:cs="Times New Roman"/>
                <w:b/>
                <w:color w:val="auto"/>
                <w:sz w:val="24"/>
                <w:lang w:eastAsia="en-US"/>
              </w:rPr>
              <w:t>(углубленн</w:t>
            </w:r>
            <w:r w:rsidRPr="00FE4B5B">
              <w:rPr>
                <w:rFonts w:ascii="Times New Roman" w:eastAsia="Times New Roman" w:hAnsi="Times New Roman" w:cs="Times New Roman"/>
                <w:b/>
                <w:color w:val="auto"/>
                <w:sz w:val="24"/>
                <w:lang w:eastAsia="en-US"/>
              </w:rPr>
              <w:t>ый уровень)</w:t>
            </w:r>
          </w:p>
        </w:tc>
        <w:tc>
          <w:tcPr>
            <w:tcW w:w="11121" w:type="dxa"/>
          </w:tcPr>
          <w:p w:rsidR="00420FB9" w:rsidRPr="00420FB9" w:rsidRDefault="00420FB9" w:rsidP="00420FB9">
            <w:pPr>
              <w:ind w:left="-15" w:firstLine="698"/>
              <w:jc w:val="both"/>
              <w:rPr>
                <w:rFonts w:ascii="Times New Roman" w:eastAsia="Times New Roman" w:hAnsi="Times New Roman" w:cs="Times New Roman"/>
                <w:sz w:val="24"/>
                <w:szCs w:val="24"/>
              </w:rPr>
            </w:pPr>
            <w:r w:rsidRPr="00420FB9">
              <w:rPr>
                <w:rFonts w:ascii="Times New Roman" w:eastAsia="Times New Roman" w:hAnsi="Times New Roman" w:cs="Times New Roman"/>
                <w:sz w:val="24"/>
                <w:szCs w:val="24"/>
              </w:rPr>
              <w:t xml:space="preserve">Рабочая программа по предмету «Математика» (углублённый уровень) на уровне среднего общего образования разработана на основе ФГОС СОО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w:t>
            </w:r>
            <w:proofErr w:type="gramStart"/>
            <w:r w:rsidRPr="00420FB9">
              <w:rPr>
                <w:rFonts w:ascii="Times New Roman" w:eastAsia="Times New Roman" w:hAnsi="Times New Roman" w:cs="Times New Roman"/>
                <w:sz w:val="24"/>
                <w:szCs w:val="24"/>
              </w:rPr>
              <w:t>составляющими  основу</w:t>
            </w:r>
            <w:proofErr w:type="gramEnd"/>
            <w:r w:rsidRPr="00420FB9">
              <w:rPr>
                <w:rFonts w:ascii="Times New Roman" w:eastAsia="Times New Roman" w:hAnsi="Times New Roman" w:cs="Times New Roman"/>
                <w:sz w:val="24"/>
                <w:szCs w:val="24"/>
              </w:rPr>
              <w:t xml:space="preserve"> для саморазвития и непрерывного образования, целостность общекультурного, личностного и познавательного развития личности обучающихся. </w:t>
            </w:r>
          </w:p>
          <w:p w:rsidR="00420FB9" w:rsidRPr="00420FB9" w:rsidRDefault="00420FB9" w:rsidP="00420FB9">
            <w:pPr>
              <w:ind w:left="-15" w:firstLine="698"/>
              <w:jc w:val="both"/>
              <w:rPr>
                <w:rFonts w:ascii="Times New Roman" w:eastAsia="Times New Roman" w:hAnsi="Times New Roman" w:cs="Times New Roman"/>
                <w:sz w:val="24"/>
                <w:szCs w:val="24"/>
              </w:rPr>
            </w:pPr>
            <w:r w:rsidRPr="00420FB9">
              <w:rPr>
                <w:rFonts w:ascii="Times New Roman" w:eastAsia="Times New Roman" w:hAnsi="Times New Roman" w:cs="Times New Roman"/>
                <w:sz w:val="24"/>
                <w:szCs w:val="24"/>
              </w:rPr>
              <w:t xml:space="preserve">Программа по математике углублённого уровня для обучающихся на уровне среднего общего образования разработана на основе ФГОС СОО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420FB9" w:rsidRPr="00420FB9" w:rsidRDefault="00420FB9" w:rsidP="00420FB9">
            <w:pPr>
              <w:ind w:left="-15" w:firstLine="698"/>
              <w:jc w:val="both"/>
              <w:rPr>
                <w:rFonts w:ascii="Times New Roman" w:eastAsia="Times New Roman" w:hAnsi="Times New Roman" w:cs="Times New Roman"/>
                <w:sz w:val="24"/>
                <w:szCs w:val="24"/>
              </w:rPr>
            </w:pPr>
            <w:r w:rsidRPr="00420FB9">
              <w:rPr>
                <w:rFonts w:ascii="Times New Roman" w:eastAsia="Times New Roman" w:hAnsi="Times New Roman" w:cs="Times New Roman"/>
                <w:sz w:val="24"/>
                <w:szCs w:val="24"/>
              </w:rPr>
              <w:t xml:space="preserve">В программе по математике учтены идеи и положения «Концепции развития математического образования в Российской Федерации». В соответствии с названием концепции математическое образование должно, в частности, решать задачу обеспечения необходимого стране числа обучающихся, математическая подготовка которых достаточна для продолжения образования по различным направлениям, включая преподавание математики, математические исследования, работу в сфере информационных технологий и других, а также обеспечения для каждого обучающегося возможности достижения математической подготовки в соответствии с необходимым ему уровнем. Именно на решение этих задач нацелена программа по математике углублённого уровня. </w:t>
            </w:r>
          </w:p>
          <w:p w:rsidR="00420FB9" w:rsidRPr="00420FB9" w:rsidRDefault="00420FB9" w:rsidP="00420FB9">
            <w:pPr>
              <w:ind w:left="-15" w:firstLine="698"/>
              <w:jc w:val="both"/>
              <w:rPr>
                <w:rFonts w:ascii="Times New Roman" w:eastAsia="Times New Roman" w:hAnsi="Times New Roman" w:cs="Times New Roman"/>
                <w:sz w:val="24"/>
                <w:szCs w:val="24"/>
              </w:rPr>
            </w:pPr>
            <w:r w:rsidRPr="00420FB9">
              <w:rPr>
                <w:rFonts w:ascii="Times New Roman" w:eastAsia="Times New Roman" w:hAnsi="Times New Roman" w:cs="Times New Roman"/>
                <w:sz w:val="24"/>
                <w:szCs w:val="24"/>
              </w:rPr>
              <w:lastRenderedPageBreak/>
              <w:t xml:space="preserve">Прикладная значимость математики обусловлена тем, что её предметом являются фундаментальные структуры нашего мира: пространственные формы и количественные отношения, функциональные зависимости и категории неопределённости, от простейших, усваиваемых в непосредственном опыте, до достаточно сложных, необходимых для развития научных и технологических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Во многих сферах профессиональной деятельности требуются умения выполнять расчёты, составлять алгоритмы, применять формулы, проводить геометрические измерения и построения, читать, обрабатывать, интерпретировать и представлять информацию в виде таблиц, диаграмм и графиков, понимать вероятностный характер случайных событий. </w:t>
            </w:r>
          </w:p>
          <w:p w:rsidR="00420FB9" w:rsidRPr="00420FB9" w:rsidRDefault="00420FB9" w:rsidP="00420FB9">
            <w:pPr>
              <w:ind w:left="-15" w:firstLine="852"/>
              <w:jc w:val="both"/>
              <w:rPr>
                <w:rFonts w:ascii="Times New Roman" w:eastAsia="Times New Roman" w:hAnsi="Times New Roman" w:cs="Times New Roman"/>
                <w:sz w:val="24"/>
                <w:szCs w:val="24"/>
              </w:rPr>
            </w:pPr>
            <w:r w:rsidRPr="00420FB9">
              <w:rPr>
                <w:rFonts w:ascii="Times New Roman" w:eastAsia="Times New Roman" w:hAnsi="Times New Roman" w:cs="Times New Roman"/>
                <w:sz w:val="24"/>
                <w:szCs w:val="24"/>
              </w:rPr>
              <w:t xml:space="preserve">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формируют логический стиль мышления. Ведущая роль принадлежит математике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основы для организации учебной деятельности на уроках математики – развиваются творческая и прикладная стороны мышления. </w:t>
            </w:r>
          </w:p>
          <w:p w:rsidR="00420FB9" w:rsidRPr="00420FB9" w:rsidRDefault="00420FB9" w:rsidP="00420FB9">
            <w:pPr>
              <w:ind w:left="-15" w:firstLine="698"/>
              <w:jc w:val="both"/>
              <w:rPr>
                <w:rFonts w:ascii="Times New Roman" w:eastAsia="Times New Roman" w:hAnsi="Times New Roman" w:cs="Times New Roman"/>
                <w:sz w:val="24"/>
                <w:szCs w:val="24"/>
              </w:rPr>
            </w:pPr>
            <w:r w:rsidRPr="00420FB9">
              <w:rPr>
                <w:rFonts w:ascii="Times New Roman" w:eastAsia="Times New Roman" w:hAnsi="Times New Roman" w:cs="Times New Roman"/>
                <w:sz w:val="24"/>
                <w:szCs w:val="24"/>
              </w:rPr>
              <w:t xml:space="preserve">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 </w:t>
            </w:r>
          </w:p>
          <w:p w:rsidR="00420FB9" w:rsidRPr="00420FB9" w:rsidRDefault="00420FB9" w:rsidP="00420FB9">
            <w:pPr>
              <w:ind w:left="-15" w:firstLine="698"/>
              <w:jc w:val="both"/>
              <w:rPr>
                <w:rFonts w:ascii="Times New Roman" w:eastAsia="Times New Roman" w:hAnsi="Times New Roman" w:cs="Times New Roman"/>
                <w:sz w:val="24"/>
                <w:szCs w:val="24"/>
              </w:rPr>
            </w:pPr>
            <w:r w:rsidRPr="00420FB9">
              <w:rPr>
                <w:rFonts w:ascii="Times New Roman" w:eastAsia="Times New Roman" w:hAnsi="Times New Roman" w:cs="Times New Roman"/>
                <w:sz w:val="24"/>
                <w:szCs w:val="24"/>
              </w:rPr>
              <w:t xml:space="preserve">Приоритетными целями обучения математике в 10–11 классах на углублённом уровне являются: </w:t>
            </w:r>
          </w:p>
          <w:p w:rsidR="00420FB9" w:rsidRPr="00420FB9" w:rsidRDefault="00420FB9" w:rsidP="00420FB9">
            <w:pPr>
              <w:ind w:left="-15" w:firstLine="698"/>
              <w:jc w:val="both"/>
              <w:rPr>
                <w:rFonts w:ascii="Times New Roman" w:eastAsia="Times New Roman" w:hAnsi="Times New Roman" w:cs="Times New Roman"/>
                <w:sz w:val="24"/>
                <w:szCs w:val="24"/>
              </w:rPr>
            </w:pPr>
            <w:r w:rsidRPr="00420FB9">
              <w:rPr>
                <w:rFonts w:ascii="Times New Roman" w:eastAsia="Times New Roman" w:hAnsi="Times New Roman" w:cs="Times New Roman"/>
                <w:sz w:val="24"/>
                <w:szCs w:val="24"/>
              </w:rPr>
              <w:t xml:space="preserve">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 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w:t>
            </w:r>
            <w:r w:rsidRPr="00420FB9">
              <w:rPr>
                <w:rFonts w:ascii="Times New Roman" w:eastAsia="Times New Roman" w:hAnsi="Times New Roman" w:cs="Times New Roman"/>
                <w:sz w:val="24"/>
                <w:szCs w:val="24"/>
              </w:rPr>
              <w:lastRenderedPageBreak/>
              <w:t xml:space="preserve">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 </w:t>
            </w:r>
          </w:p>
          <w:p w:rsidR="00420FB9" w:rsidRPr="00420FB9" w:rsidRDefault="00420FB9" w:rsidP="00420FB9">
            <w:pPr>
              <w:ind w:left="-15" w:firstLine="698"/>
              <w:jc w:val="both"/>
              <w:rPr>
                <w:rFonts w:ascii="Times New Roman" w:eastAsia="Times New Roman" w:hAnsi="Times New Roman" w:cs="Times New Roman"/>
                <w:sz w:val="24"/>
                <w:szCs w:val="24"/>
              </w:rPr>
            </w:pPr>
            <w:r w:rsidRPr="00420FB9">
              <w:rPr>
                <w:rFonts w:ascii="Times New Roman" w:eastAsia="Times New Roman" w:hAnsi="Times New Roman" w:cs="Times New Roman"/>
                <w:sz w:val="24"/>
                <w:szCs w:val="24"/>
              </w:rPr>
              <w:t xml:space="preserve">Рабочая программа рассчитана на общее количество часов, направленных на изучение математики на углубленном уровне – 544: в 10 классе – 272 часа (8 часов в неделю), в 11 классе – 272 часа (8 часов в неделю), в том числе: </w:t>
            </w:r>
          </w:p>
          <w:p w:rsidR="00420FB9" w:rsidRPr="00420FB9" w:rsidRDefault="00420FB9" w:rsidP="00420FB9">
            <w:pPr>
              <w:numPr>
                <w:ilvl w:val="0"/>
                <w:numId w:val="10"/>
              </w:numPr>
              <w:ind w:right="1"/>
              <w:jc w:val="both"/>
              <w:rPr>
                <w:rFonts w:ascii="Times New Roman" w:eastAsia="Times New Roman" w:hAnsi="Times New Roman" w:cs="Times New Roman"/>
                <w:sz w:val="24"/>
                <w:szCs w:val="24"/>
              </w:rPr>
            </w:pPr>
            <w:r w:rsidRPr="00420FB9">
              <w:rPr>
                <w:rFonts w:ascii="Times New Roman" w:eastAsia="Times New Roman" w:hAnsi="Times New Roman" w:cs="Times New Roman"/>
                <w:sz w:val="24"/>
                <w:szCs w:val="24"/>
              </w:rPr>
              <w:t xml:space="preserve">по учебному курсу «Алгебра и начала математического анализа» в 10 классе на 136 часов (4 часа в неделю), в 11 классе на 136 часов (4 часа в неделю); </w:t>
            </w:r>
          </w:p>
          <w:p w:rsidR="00420FB9" w:rsidRPr="00420FB9" w:rsidRDefault="00420FB9" w:rsidP="00420FB9">
            <w:pPr>
              <w:numPr>
                <w:ilvl w:val="0"/>
                <w:numId w:val="10"/>
              </w:numPr>
              <w:ind w:right="1"/>
              <w:jc w:val="both"/>
              <w:rPr>
                <w:rFonts w:ascii="Times New Roman" w:eastAsia="Times New Roman" w:hAnsi="Times New Roman" w:cs="Times New Roman"/>
                <w:sz w:val="24"/>
                <w:szCs w:val="24"/>
              </w:rPr>
            </w:pPr>
            <w:r w:rsidRPr="00420FB9">
              <w:rPr>
                <w:rFonts w:ascii="Times New Roman" w:eastAsia="Times New Roman" w:hAnsi="Times New Roman" w:cs="Times New Roman"/>
                <w:sz w:val="24"/>
                <w:szCs w:val="24"/>
              </w:rPr>
              <w:t xml:space="preserve">по учебному курсу «Геометрия» в 10 классе на 102 часов (3 часа в неделю), в 11 классе на 102 часов (3 час в неделю); </w:t>
            </w:r>
          </w:p>
          <w:p w:rsidR="00420FB9" w:rsidRPr="00420FB9" w:rsidRDefault="00420FB9" w:rsidP="00420FB9">
            <w:pPr>
              <w:numPr>
                <w:ilvl w:val="0"/>
                <w:numId w:val="10"/>
              </w:numPr>
              <w:ind w:right="1"/>
              <w:jc w:val="both"/>
              <w:rPr>
                <w:rFonts w:ascii="Times New Roman" w:eastAsia="Times New Roman" w:hAnsi="Times New Roman" w:cs="Times New Roman"/>
                <w:sz w:val="24"/>
                <w:szCs w:val="24"/>
              </w:rPr>
            </w:pPr>
            <w:r w:rsidRPr="00420FB9">
              <w:rPr>
                <w:rFonts w:ascii="Times New Roman" w:eastAsia="Times New Roman" w:hAnsi="Times New Roman" w:cs="Times New Roman"/>
                <w:sz w:val="24"/>
                <w:szCs w:val="24"/>
              </w:rPr>
              <w:t xml:space="preserve">по учебному курсу «Вероятность и статистика» в 10 классе на 34 часа (1 час в неделю), в 11 классе на 34 часа (1 час в неделю). </w:t>
            </w:r>
          </w:p>
        </w:tc>
      </w:tr>
      <w:tr w:rsidR="006D5CCA" w:rsidTr="00565AA8">
        <w:tc>
          <w:tcPr>
            <w:tcW w:w="2820" w:type="dxa"/>
          </w:tcPr>
          <w:p w:rsidR="006D5CCA" w:rsidRPr="006D5CCA" w:rsidRDefault="006D5CCA" w:rsidP="00950870">
            <w:pPr>
              <w:ind w:left="43"/>
              <w:jc w:val="center"/>
              <w:rPr>
                <w:rFonts w:ascii="Times New Roman" w:eastAsia="Times New Roman" w:hAnsi="Times New Roman" w:cs="Times New Roman"/>
                <w:b/>
                <w:color w:val="auto"/>
                <w:sz w:val="24"/>
                <w:lang w:eastAsia="en-US"/>
              </w:rPr>
            </w:pPr>
            <w:r w:rsidRPr="006D5CCA">
              <w:rPr>
                <w:rFonts w:ascii="Times New Roman" w:eastAsia="Times New Roman" w:hAnsi="Times New Roman" w:cs="Times New Roman"/>
                <w:b/>
                <w:color w:val="auto"/>
                <w:sz w:val="24"/>
                <w:lang w:eastAsia="en-US"/>
              </w:rPr>
              <w:lastRenderedPageBreak/>
              <w:t>Информатика</w:t>
            </w:r>
            <w:r w:rsidR="00FE4B5B">
              <w:rPr>
                <w:rFonts w:ascii="Times New Roman" w:eastAsia="Times New Roman" w:hAnsi="Times New Roman" w:cs="Times New Roman"/>
                <w:b/>
                <w:color w:val="auto"/>
                <w:sz w:val="24"/>
                <w:lang w:eastAsia="en-US"/>
              </w:rPr>
              <w:t xml:space="preserve"> (базовый уровень)</w:t>
            </w:r>
          </w:p>
        </w:tc>
        <w:tc>
          <w:tcPr>
            <w:tcW w:w="11121" w:type="dxa"/>
          </w:tcPr>
          <w:p w:rsidR="006D5CCA" w:rsidRPr="006D5CCA" w:rsidRDefault="002C348F" w:rsidP="00950870">
            <w:pPr>
              <w:pStyle w:val="TableParagraph"/>
              <w:ind w:right="86"/>
              <w:jc w:val="both"/>
              <w:rPr>
                <w:sz w:val="24"/>
              </w:rPr>
            </w:pPr>
            <w:r>
              <w:rPr>
                <w:sz w:val="24"/>
              </w:rPr>
              <w:t xml:space="preserve">      </w:t>
            </w:r>
            <w:r w:rsidR="006D5CCA" w:rsidRPr="006D5CCA">
              <w:rPr>
                <w:sz w:val="24"/>
              </w:rPr>
              <w:t>Рабочая программа учебного предмета «Информатика»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а также Федеральной программы воспитания.</w:t>
            </w:r>
          </w:p>
          <w:p w:rsidR="006D5CCA" w:rsidRPr="006D5CCA" w:rsidRDefault="006D5CCA" w:rsidP="00950870">
            <w:pPr>
              <w:pStyle w:val="TableParagraph"/>
              <w:ind w:right="86"/>
              <w:jc w:val="both"/>
              <w:rPr>
                <w:sz w:val="24"/>
              </w:rPr>
            </w:pPr>
            <w:r w:rsidRPr="006D5CCA">
              <w:rPr>
                <w:sz w:val="24"/>
              </w:rPr>
              <w:t>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которые включают в себя:</w:t>
            </w:r>
          </w:p>
          <w:p w:rsidR="006D5CCA" w:rsidRPr="006D5CCA" w:rsidRDefault="006D5CCA" w:rsidP="00950870">
            <w:pPr>
              <w:pStyle w:val="TableParagraph"/>
              <w:numPr>
                <w:ilvl w:val="0"/>
                <w:numId w:val="7"/>
              </w:numPr>
              <w:ind w:right="86"/>
              <w:jc w:val="both"/>
              <w:rPr>
                <w:sz w:val="24"/>
              </w:rPr>
            </w:pPr>
            <w:r w:rsidRPr="006D5CCA">
              <w:rPr>
                <w:sz w:val="24"/>
              </w:rPr>
              <w:t>понимание предмета, ключевых вопросов и основных составляющих элементов изучаемой предметной области;</w:t>
            </w:r>
          </w:p>
          <w:p w:rsidR="006D5CCA" w:rsidRPr="006D5CCA" w:rsidRDefault="006D5CCA" w:rsidP="00950870">
            <w:pPr>
              <w:pStyle w:val="TableParagraph"/>
              <w:numPr>
                <w:ilvl w:val="0"/>
                <w:numId w:val="7"/>
              </w:numPr>
              <w:ind w:right="86"/>
              <w:jc w:val="both"/>
              <w:rPr>
                <w:sz w:val="24"/>
              </w:rPr>
            </w:pPr>
            <w:r w:rsidRPr="006D5CCA">
              <w:rPr>
                <w:sz w:val="24"/>
              </w:rPr>
              <w:t>умение решать типовые практические задачи, характерные для использования методов и инструментария данной предметной области;</w:t>
            </w:r>
          </w:p>
          <w:p w:rsidR="006D5CCA" w:rsidRPr="006D5CCA" w:rsidRDefault="006D5CCA" w:rsidP="00950870">
            <w:pPr>
              <w:pStyle w:val="TableParagraph"/>
              <w:numPr>
                <w:ilvl w:val="0"/>
                <w:numId w:val="7"/>
              </w:numPr>
              <w:ind w:right="86"/>
              <w:jc w:val="both"/>
              <w:rPr>
                <w:sz w:val="24"/>
              </w:rPr>
            </w:pPr>
            <w:r w:rsidRPr="006D5CCA">
              <w:rPr>
                <w:sz w:val="24"/>
              </w:rPr>
              <w:t>осознание рамок изучаемой предметной области, ограниченности методов и инструментов, типичных связей с другими областями знания.</w:t>
            </w:r>
          </w:p>
          <w:p w:rsidR="006D5CCA" w:rsidRDefault="006D5CCA" w:rsidP="00950870">
            <w:pPr>
              <w:pStyle w:val="TableParagraph"/>
              <w:ind w:left="112" w:right="86"/>
              <w:jc w:val="both"/>
              <w:rPr>
                <w:sz w:val="24"/>
              </w:rPr>
            </w:pPr>
            <w:r w:rsidRPr="006D5CCA">
              <w:rPr>
                <w:sz w:val="24"/>
              </w:rPr>
              <w:t>Курсу информатики 10–11 классов предшествует курс информатики основной школы. Согласно основной образовательной программе среднего общего образования на изучение информатики на базовом уровне в 10–11 классах отводится 68 часов учебного времени (1 ч</w:t>
            </w:r>
            <w:r w:rsidR="00950870">
              <w:rPr>
                <w:sz w:val="24"/>
              </w:rPr>
              <w:t>ас в неделю)</w:t>
            </w:r>
            <w:r w:rsidRPr="006D5CCA">
              <w:rPr>
                <w:sz w:val="24"/>
              </w:rPr>
              <w:t>.</w:t>
            </w:r>
          </w:p>
        </w:tc>
      </w:tr>
      <w:tr w:rsidR="00017F19" w:rsidTr="00565AA8">
        <w:tc>
          <w:tcPr>
            <w:tcW w:w="2820" w:type="dxa"/>
          </w:tcPr>
          <w:p w:rsidR="00017F19" w:rsidRPr="006D5CCA" w:rsidRDefault="00017F19" w:rsidP="00950870">
            <w:pPr>
              <w:ind w:left="43"/>
              <w:jc w:val="center"/>
              <w:rPr>
                <w:rFonts w:ascii="Times New Roman" w:eastAsia="Times New Roman" w:hAnsi="Times New Roman" w:cs="Times New Roman"/>
                <w:b/>
                <w:color w:val="auto"/>
                <w:sz w:val="24"/>
                <w:lang w:eastAsia="en-US"/>
              </w:rPr>
            </w:pPr>
            <w:r w:rsidRPr="00017F19">
              <w:rPr>
                <w:rFonts w:ascii="Times New Roman" w:eastAsia="Times New Roman" w:hAnsi="Times New Roman" w:cs="Times New Roman"/>
                <w:b/>
                <w:color w:val="auto"/>
                <w:sz w:val="24"/>
                <w:lang w:eastAsia="en-US"/>
              </w:rPr>
              <w:t>Информатика</w:t>
            </w:r>
            <w:r>
              <w:rPr>
                <w:rFonts w:ascii="Times New Roman" w:eastAsia="Times New Roman" w:hAnsi="Times New Roman" w:cs="Times New Roman"/>
                <w:b/>
                <w:color w:val="auto"/>
                <w:sz w:val="24"/>
                <w:lang w:eastAsia="en-US"/>
              </w:rPr>
              <w:t xml:space="preserve"> (углубленн</w:t>
            </w:r>
            <w:r w:rsidRPr="00017F19">
              <w:rPr>
                <w:rFonts w:ascii="Times New Roman" w:eastAsia="Times New Roman" w:hAnsi="Times New Roman" w:cs="Times New Roman"/>
                <w:b/>
                <w:color w:val="auto"/>
                <w:sz w:val="24"/>
                <w:lang w:eastAsia="en-US"/>
              </w:rPr>
              <w:t>ый уровень)</w:t>
            </w:r>
          </w:p>
        </w:tc>
        <w:tc>
          <w:tcPr>
            <w:tcW w:w="11121" w:type="dxa"/>
          </w:tcPr>
          <w:p w:rsidR="00B447C2" w:rsidRPr="00B447C2" w:rsidRDefault="00B447C2" w:rsidP="00B447C2">
            <w:pPr>
              <w:pStyle w:val="TableParagraph"/>
              <w:ind w:right="86"/>
              <w:jc w:val="both"/>
              <w:rPr>
                <w:sz w:val="24"/>
              </w:rPr>
            </w:pPr>
            <w:r>
              <w:rPr>
                <w:sz w:val="24"/>
              </w:rPr>
              <w:t xml:space="preserve">     Рабочая п</w:t>
            </w:r>
            <w:r w:rsidRPr="00B447C2">
              <w:rPr>
                <w:sz w:val="24"/>
              </w:rPr>
              <w:t xml:space="preserve">рограмма по информатике (углублённый уровень)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а также федеральной рабочей программы воспитания. </w:t>
            </w:r>
          </w:p>
          <w:p w:rsidR="00B447C2" w:rsidRPr="00B447C2" w:rsidRDefault="00B447C2" w:rsidP="00B447C2">
            <w:pPr>
              <w:pStyle w:val="TableParagraph"/>
              <w:ind w:right="86"/>
              <w:jc w:val="both"/>
              <w:rPr>
                <w:sz w:val="24"/>
              </w:rPr>
            </w:pPr>
            <w:r>
              <w:rPr>
                <w:sz w:val="24"/>
              </w:rPr>
              <w:t xml:space="preserve">    </w:t>
            </w:r>
            <w:r w:rsidRPr="00B447C2">
              <w:rPr>
                <w:sz w:val="24"/>
              </w:rPr>
              <w:t xml:space="preserve">Программа по информатике даёт представление о целях, общей стратегии обучения, воспитания и развития обучающихся средствами учебного предмета «Информатика» на углублённом уровне, устанавливает обязательное предметное содержание, предусматривает его структурирование по разделам и темам курса, определяет распределение его по классам (годам изучения), даёт примерное распределение </w:t>
            </w:r>
            <w:r w:rsidRPr="00B447C2">
              <w:rPr>
                <w:sz w:val="24"/>
              </w:rPr>
              <w:lastRenderedPageBreak/>
              <w:t xml:space="preserve">учебных часов по тематическим разделам курса и рекомендуемую (примерную) последовательность их изучения с учётом </w:t>
            </w:r>
            <w:proofErr w:type="spellStart"/>
            <w:r w:rsidRPr="00B447C2">
              <w:rPr>
                <w:sz w:val="24"/>
              </w:rPr>
              <w:t>межпредметных</w:t>
            </w:r>
            <w:proofErr w:type="spellEnd"/>
            <w:r w:rsidRPr="00B447C2">
              <w:rPr>
                <w:sz w:val="24"/>
              </w:rPr>
              <w:t xml:space="preserve"> и </w:t>
            </w:r>
            <w:proofErr w:type="spellStart"/>
            <w:r w:rsidRPr="00B447C2">
              <w:rPr>
                <w:sz w:val="24"/>
              </w:rPr>
              <w:t>внутрипредметных</w:t>
            </w:r>
            <w:proofErr w:type="spellEnd"/>
            <w:r w:rsidRPr="00B447C2">
              <w:rPr>
                <w:sz w:val="24"/>
              </w:rPr>
              <w:t xml:space="preserve"> связей, логики учебного процесса, возрастных особенностей обучающихся. </w:t>
            </w:r>
          </w:p>
          <w:p w:rsidR="00B447C2" w:rsidRPr="00B447C2" w:rsidRDefault="00B447C2" w:rsidP="00B447C2">
            <w:pPr>
              <w:pStyle w:val="TableParagraph"/>
              <w:ind w:right="86"/>
              <w:jc w:val="both"/>
              <w:rPr>
                <w:sz w:val="24"/>
              </w:rPr>
            </w:pPr>
            <w:r>
              <w:rPr>
                <w:sz w:val="24"/>
              </w:rPr>
              <w:t xml:space="preserve">    </w:t>
            </w:r>
            <w:r w:rsidRPr="00B447C2">
              <w:rPr>
                <w:sz w:val="24"/>
              </w:rPr>
              <w:t xml:space="preserve">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 </w:t>
            </w:r>
          </w:p>
          <w:p w:rsidR="00B447C2" w:rsidRPr="00B447C2" w:rsidRDefault="00B447C2" w:rsidP="00B447C2">
            <w:pPr>
              <w:pStyle w:val="TableParagraph"/>
              <w:ind w:right="86"/>
              <w:jc w:val="both"/>
              <w:rPr>
                <w:sz w:val="24"/>
              </w:rPr>
            </w:pPr>
            <w:r w:rsidRPr="00B447C2">
              <w:rPr>
                <w:sz w:val="24"/>
              </w:rPr>
              <w:t xml:space="preserve">Информатика в среднем общем образовании отражает: </w:t>
            </w:r>
          </w:p>
          <w:p w:rsidR="00B447C2" w:rsidRPr="00B447C2" w:rsidRDefault="00B447C2" w:rsidP="00B447C2">
            <w:pPr>
              <w:pStyle w:val="TableParagraph"/>
              <w:ind w:right="86"/>
              <w:jc w:val="both"/>
              <w:rPr>
                <w:sz w:val="24"/>
              </w:rPr>
            </w:pPr>
            <w:r w:rsidRPr="00B447C2">
              <w:rPr>
                <w:sz w:val="24"/>
              </w:rPr>
              <w:t xml:space="preserve">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 </w:t>
            </w:r>
          </w:p>
          <w:p w:rsidR="00B447C2" w:rsidRPr="00B447C2" w:rsidRDefault="00B447C2" w:rsidP="00B447C2">
            <w:pPr>
              <w:pStyle w:val="TableParagraph"/>
              <w:ind w:right="86"/>
              <w:jc w:val="both"/>
              <w:rPr>
                <w:sz w:val="24"/>
              </w:rPr>
            </w:pPr>
            <w:r w:rsidRPr="00B447C2">
              <w:rPr>
                <w:sz w:val="24"/>
              </w:rPr>
              <w:t xml:space="preserve">основные области применения информатики, прежде всего информационные технологии, управление и социальную сферу; междисциплинарный характер информатики и информационной деятельности. </w:t>
            </w:r>
          </w:p>
          <w:p w:rsidR="00B447C2" w:rsidRPr="00B447C2" w:rsidRDefault="00B447C2" w:rsidP="00B447C2">
            <w:pPr>
              <w:pStyle w:val="TableParagraph"/>
              <w:ind w:right="86"/>
              <w:jc w:val="both"/>
              <w:rPr>
                <w:sz w:val="24"/>
              </w:rPr>
            </w:pPr>
            <w:r w:rsidRPr="00B447C2">
              <w:rPr>
                <w:sz w:val="24"/>
              </w:rPr>
              <w:t xml:space="preserve">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 </w:t>
            </w:r>
          </w:p>
          <w:p w:rsidR="00B447C2" w:rsidRPr="00B447C2" w:rsidRDefault="00B447C2" w:rsidP="00B447C2">
            <w:pPr>
              <w:pStyle w:val="TableParagraph"/>
              <w:ind w:right="86"/>
              <w:jc w:val="both"/>
              <w:rPr>
                <w:sz w:val="24"/>
              </w:rPr>
            </w:pPr>
            <w:r w:rsidRPr="00B447C2">
              <w:rPr>
                <w:sz w:val="24"/>
              </w:rPr>
              <w:t xml:space="preserve">Результаты углублённого уровня изучения учебного предмета «Информатика»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Они включают в себя: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умение решать типовые практические и теоретические задачи, характерные для использования методов и инструментария данной предметной области; наличие представлений о данной предметной области как целостной теории (совокупности теорий), основных связях со смежными областями знаний. </w:t>
            </w:r>
          </w:p>
          <w:p w:rsidR="00B447C2" w:rsidRPr="00B447C2" w:rsidRDefault="00B447C2" w:rsidP="00B447C2">
            <w:pPr>
              <w:pStyle w:val="TableParagraph"/>
              <w:ind w:right="86"/>
              <w:jc w:val="both"/>
              <w:rPr>
                <w:sz w:val="24"/>
              </w:rPr>
            </w:pPr>
            <w:r w:rsidRPr="00B447C2">
              <w:rPr>
                <w:sz w:val="24"/>
              </w:rPr>
              <w:t xml:space="preserve">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 непосредственно связанным с цифровыми технологиями, таким как программная инженерия, информационная безопасность, информационные системы и технологии, мобильные системы и сети, большие данные и машинное обучение, промышленный интернет вещей, искусственный интеллект, технологии беспроводной связи, робототехника, квантовые технологии, системы распределённого реестра, технологии виртуальной и дополненной реальностей. </w:t>
            </w:r>
          </w:p>
          <w:p w:rsidR="00B447C2" w:rsidRPr="00B447C2" w:rsidRDefault="00B447C2" w:rsidP="00B447C2">
            <w:pPr>
              <w:pStyle w:val="TableParagraph"/>
              <w:ind w:right="86"/>
              <w:jc w:val="both"/>
              <w:rPr>
                <w:sz w:val="24"/>
              </w:rPr>
            </w:pPr>
            <w:r w:rsidRPr="00B447C2">
              <w:rPr>
                <w:sz w:val="24"/>
              </w:rPr>
              <w:t xml:space="preserve">Основная цель изучения учебного предмета «Информатика» на углублённом уровне среднего общего </w:t>
            </w:r>
            <w:r w:rsidRPr="00B447C2">
              <w:rPr>
                <w:sz w:val="24"/>
              </w:rPr>
              <w:lastRenderedPageBreak/>
              <w:t xml:space="preserve">образования – обеспечение дальнейшего развития информационных компетенций обучающегося,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10–11 классах должно обеспечить: </w:t>
            </w:r>
          </w:p>
          <w:p w:rsidR="00B447C2" w:rsidRPr="00B447C2" w:rsidRDefault="00B447C2" w:rsidP="00B447C2">
            <w:pPr>
              <w:pStyle w:val="TableParagraph"/>
              <w:ind w:right="86"/>
              <w:jc w:val="both"/>
              <w:rPr>
                <w:sz w:val="24"/>
              </w:rPr>
            </w:pPr>
            <w:proofErr w:type="spellStart"/>
            <w:r w:rsidRPr="00B447C2">
              <w:rPr>
                <w:sz w:val="24"/>
              </w:rPr>
              <w:t>сформированность</w:t>
            </w:r>
            <w:proofErr w:type="spellEnd"/>
            <w:r w:rsidRPr="00B447C2">
              <w:rPr>
                <w:sz w:val="24"/>
              </w:rPr>
              <w:t xml:space="preserve"> мировоззрения, основанного на понимании роли информатики, информационных и коммуникационных технологий в современном обществе; </w:t>
            </w:r>
            <w:proofErr w:type="spellStart"/>
            <w:r w:rsidRPr="00B447C2">
              <w:rPr>
                <w:sz w:val="24"/>
              </w:rPr>
              <w:t>сформированность</w:t>
            </w:r>
            <w:proofErr w:type="spellEnd"/>
            <w:r w:rsidRPr="00B447C2">
              <w:rPr>
                <w:sz w:val="24"/>
              </w:rPr>
              <w:t xml:space="preserve"> основ логического и алгоритмического мышления; </w:t>
            </w:r>
            <w:proofErr w:type="spellStart"/>
            <w:r w:rsidRPr="00B447C2">
              <w:rPr>
                <w:sz w:val="24"/>
              </w:rPr>
              <w:t>сформированность</w:t>
            </w:r>
            <w:proofErr w:type="spellEnd"/>
            <w:r w:rsidRPr="00B447C2">
              <w:rPr>
                <w:sz w:val="24"/>
              </w:rPr>
              <w:t xml:space="preserve"> умений различать факты и оценки, сравнивать </w:t>
            </w:r>
          </w:p>
          <w:p w:rsidR="00B447C2" w:rsidRPr="00B447C2" w:rsidRDefault="00B447C2" w:rsidP="00B447C2">
            <w:pPr>
              <w:pStyle w:val="TableParagraph"/>
              <w:ind w:right="86"/>
              <w:jc w:val="both"/>
              <w:rPr>
                <w:sz w:val="24"/>
              </w:rPr>
            </w:pPr>
            <w:r w:rsidRPr="00B447C2">
              <w:rPr>
                <w:sz w:val="24"/>
              </w:rPr>
              <w:t xml:space="preserve">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 </w:t>
            </w:r>
          </w:p>
          <w:p w:rsidR="00B447C2" w:rsidRPr="00B447C2" w:rsidRDefault="00B447C2" w:rsidP="00B447C2">
            <w:pPr>
              <w:pStyle w:val="TableParagraph"/>
              <w:ind w:right="86"/>
              <w:jc w:val="both"/>
              <w:rPr>
                <w:sz w:val="24"/>
              </w:rPr>
            </w:pPr>
            <w:proofErr w:type="spellStart"/>
            <w:r w:rsidRPr="00B447C2">
              <w:rPr>
                <w:sz w:val="24"/>
              </w:rPr>
              <w:t>сформированность</w:t>
            </w:r>
            <w:proofErr w:type="spellEnd"/>
            <w:r w:rsidRPr="00B447C2">
              <w:rPr>
                <w:sz w:val="24"/>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 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 создание условий для развития навыков учебной, проектной, научно-</w:t>
            </w:r>
          </w:p>
          <w:p w:rsidR="00B447C2" w:rsidRPr="00B447C2" w:rsidRDefault="00B447C2" w:rsidP="00B447C2">
            <w:pPr>
              <w:pStyle w:val="TableParagraph"/>
              <w:ind w:right="86"/>
              <w:jc w:val="both"/>
              <w:rPr>
                <w:sz w:val="24"/>
              </w:rPr>
            </w:pPr>
            <w:r w:rsidRPr="00B447C2">
              <w:rPr>
                <w:sz w:val="24"/>
              </w:rPr>
              <w:t xml:space="preserve">исследовательской и творческой деятельности, мотивации обучающихся к саморазвитию. </w:t>
            </w:r>
          </w:p>
          <w:p w:rsidR="00B447C2" w:rsidRPr="00B447C2" w:rsidRDefault="00B447C2" w:rsidP="00B447C2">
            <w:pPr>
              <w:pStyle w:val="TableParagraph"/>
              <w:ind w:right="86"/>
              <w:jc w:val="both"/>
              <w:rPr>
                <w:sz w:val="24"/>
              </w:rPr>
            </w:pPr>
            <w:r w:rsidRPr="00B447C2">
              <w:rPr>
                <w:sz w:val="24"/>
              </w:rPr>
              <w:t xml:space="preserve">В содержании учебного предмета «Информатика» выделяются четыре тематических раздела. </w:t>
            </w:r>
          </w:p>
          <w:p w:rsidR="00B447C2" w:rsidRPr="00B447C2" w:rsidRDefault="00B447C2" w:rsidP="00B447C2">
            <w:pPr>
              <w:pStyle w:val="TableParagraph"/>
              <w:ind w:right="86"/>
              <w:jc w:val="both"/>
              <w:rPr>
                <w:sz w:val="24"/>
              </w:rPr>
            </w:pPr>
            <w:r w:rsidRPr="00B447C2">
              <w:rPr>
                <w:sz w:val="24"/>
              </w:rPr>
              <w:t xml:space="preserve">Раздел </w:t>
            </w:r>
            <w:r w:rsidRPr="00B447C2">
              <w:rPr>
                <w:b/>
                <w:sz w:val="24"/>
              </w:rPr>
              <w:t>«Цифровая грамотность»</w:t>
            </w:r>
            <w:r w:rsidRPr="00B447C2">
              <w:rPr>
                <w:sz w:val="24"/>
              </w:rPr>
              <w:t xml:space="preserve"> посвящён вопросам устройства компьютеров и других элементов цифрового окружения, включая компьютерные сети, использованию средств операционной системы, работе в сети Интернет и использованию интернет-сервисов, информационной безопасности. </w:t>
            </w:r>
          </w:p>
          <w:p w:rsidR="00B447C2" w:rsidRPr="00B447C2" w:rsidRDefault="00B447C2" w:rsidP="00B447C2">
            <w:pPr>
              <w:pStyle w:val="TableParagraph"/>
              <w:ind w:right="86"/>
              <w:jc w:val="both"/>
              <w:rPr>
                <w:sz w:val="24"/>
              </w:rPr>
            </w:pPr>
            <w:r w:rsidRPr="00B447C2">
              <w:rPr>
                <w:sz w:val="24"/>
              </w:rPr>
              <w:t xml:space="preserve">Раздел </w:t>
            </w:r>
            <w:r w:rsidRPr="00B447C2">
              <w:rPr>
                <w:b/>
                <w:sz w:val="24"/>
              </w:rPr>
              <w:t>«Теоретические основы информатики»</w:t>
            </w:r>
            <w:r w:rsidRPr="00B447C2">
              <w:rPr>
                <w:sz w:val="24"/>
              </w:rPr>
              <w:t xml:space="preserve">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 </w:t>
            </w:r>
          </w:p>
          <w:p w:rsidR="00B447C2" w:rsidRPr="00B447C2" w:rsidRDefault="00B447C2" w:rsidP="00B447C2">
            <w:pPr>
              <w:pStyle w:val="TableParagraph"/>
              <w:ind w:right="86"/>
              <w:jc w:val="both"/>
              <w:rPr>
                <w:sz w:val="24"/>
              </w:rPr>
            </w:pPr>
            <w:r w:rsidRPr="00B447C2">
              <w:rPr>
                <w:sz w:val="24"/>
              </w:rPr>
              <w:t xml:space="preserve">Раздел </w:t>
            </w:r>
            <w:r w:rsidRPr="00B447C2">
              <w:rPr>
                <w:b/>
                <w:sz w:val="24"/>
              </w:rPr>
              <w:t>«Алгоритмы и программирование</w:t>
            </w:r>
            <w:r w:rsidRPr="00B447C2">
              <w:rPr>
                <w:sz w:val="24"/>
              </w:rPr>
              <w:t xml:space="preserve">» направлен на развитие алгоритмического мышления, разработку алгоритмов и оценку их сложности, формирование навыков реализации программ на языках программирования высокого уровня. </w:t>
            </w:r>
          </w:p>
          <w:p w:rsidR="00B447C2" w:rsidRPr="00B447C2" w:rsidRDefault="00B447C2" w:rsidP="00B447C2">
            <w:pPr>
              <w:pStyle w:val="TableParagraph"/>
              <w:ind w:right="86"/>
              <w:jc w:val="both"/>
              <w:rPr>
                <w:sz w:val="24"/>
              </w:rPr>
            </w:pPr>
            <w:r w:rsidRPr="00B447C2">
              <w:rPr>
                <w:sz w:val="24"/>
              </w:rPr>
              <w:t xml:space="preserve">Раздел </w:t>
            </w:r>
            <w:r w:rsidRPr="00B447C2">
              <w:rPr>
                <w:b/>
                <w:sz w:val="24"/>
              </w:rPr>
              <w:t>«Информационные технологии»</w:t>
            </w:r>
            <w:r w:rsidRPr="00B447C2">
              <w:rPr>
                <w:sz w:val="24"/>
              </w:rPr>
              <w:t xml:space="preserve"> посвящён вопросам применения информационных технологий, реализованных в прикладных программных продуктах и интернет-сервисах, в том числе в задачах анализа данных, использованию баз данных и электронных таблиц для решения прикладных задач. </w:t>
            </w:r>
          </w:p>
          <w:p w:rsidR="00B447C2" w:rsidRPr="00B447C2" w:rsidRDefault="00B447C2" w:rsidP="00B447C2">
            <w:pPr>
              <w:pStyle w:val="TableParagraph"/>
              <w:ind w:right="86"/>
              <w:jc w:val="both"/>
              <w:rPr>
                <w:sz w:val="24"/>
              </w:rPr>
            </w:pPr>
            <w:r w:rsidRPr="00B447C2">
              <w:rPr>
                <w:sz w:val="24"/>
              </w:rPr>
              <w:t xml:space="preserve">В приведённом далее содержании учебного предмета «Информатика» курсивом выделены дополнительные темы, которые не входят в обязательную программу обучения, но могут быть предложены для изучения отдельным мотивированным и способным обучающимся. </w:t>
            </w:r>
          </w:p>
          <w:p w:rsidR="00B447C2" w:rsidRPr="00B447C2" w:rsidRDefault="00B447C2" w:rsidP="00B447C2">
            <w:pPr>
              <w:pStyle w:val="TableParagraph"/>
              <w:ind w:right="86"/>
              <w:jc w:val="both"/>
              <w:rPr>
                <w:sz w:val="24"/>
              </w:rPr>
            </w:pPr>
            <w:r w:rsidRPr="00B447C2">
              <w:rPr>
                <w:sz w:val="24"/>
              </w:rPr>
              <w:t xml:space="preserve">Углублённый уровень изучения информатики рекомендуется для технологического профиля, ориентированного на инженерную и информационную сферы деятельности. Углублённый уровень изучения информатики обеспечивает: подготовку обучающихся, ориентированных на специальности в области информационных технологий и инженерные специальности, участие в проектной и </w:t>
            </w:r>
            <w:r w:rsidRPr="00B447C2">
              <w:rPr>
                <w:sz w:val="24"/>
              </w:rPr>
              <w:lastRenderedPageBreak/>
              <w:t>исследовательской деятельности, связанной с современными направлениями отрасли информационно</w:t>
            </w:r>
            <w:r>
              <w:rPr>
                <w:sz w:val="24"/>
              </w:rPr>
              <w:t>-</w:t>
            </w:r>
            <w:r w:rsidRPr="00B447C2">
              <w:rPr>
                <w:sz w:val="24"/>
              </w:rPr>
              <w:t xml:space="preserve">коммуникационных технологий, подготовку к участию в олимпиадах и сдаче Единого государственного экзамена по информатике. </w:t>
            </w:r>
          </w:p>
          <w:p w:rsidR="00B447C2" w:rsidRPr="00B447C2" w:rsidRDefault="00B447C2" w:rsidP="00B447C2">
            <w:pPr>
              <w:pStyle w:val="TableParagraph"/>
              <w:ind w:right="86"/>
              <w:jc w:val="both"/>
              <w:rPr>
                <w:sz w:val="24"/>
              </w:rPr>
            </w:pPr>
            <w:r w:rsidRPr="00B447C2">
              <w:rPr>
                <w:sz w:val="24"/>
              </w:rPr>
              <w:t xml:space="preserve">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 </w:t>
            </w:r>
          </w:p>
          <w:p w:rsidR="00017F19" w:rsidRPr="006D5CCA" w:rsidRDefault="00B447C2" w:rsidP="00B447C2">
            <w:pPr>
              <w:pStyle w:val="TableParagraph"/>
              <w:ind w:right="86"/>
              <w:jc w:val="both"/>
              <w:rPr>
                <w:sz w:val="24"/>
              </w:rPr>
            </w:pPr>
            <w:r w:rsidRPr="00B447C2">
              <w:rPr>
                <w:sz w:val="24"/>
              </w:rPr>
              <w:t xml:space="preserve">Общее число часов, рекомендованных для изучения информатики – 272 часа: в 10 классе – 136 часов (4 часа в неделю), в 11 классе – 136 часов (4 часа в неделю). </w:t>
            </w:r>
            <w:r w:rsidRPr="00B447C2">
              <w:rPr>
                <w:sz w:val="24"/>
              </w:rPr>
              <w:br w:type="page"/>
            </w:r>
          </w:p>
        </w:tc>
      </w:tr>
      <w:tr w:rsidR="006D5CCA" w:rsidTr="00565AA8">
        <w:tc>
          <w:tcPr>
            <w:tcW w:w="2820" w:type="dxa"/>
          </w:tcPr>
          <w:p w:rsidR="00B447C2" w:rsidRDefault="00826E98" w:rsidP="006D5CCA">
            <w:pPr>
              <w:spacing w:after="26"/>
              <w:ind w:left="43"/>
              <w:jc w:val="center"/>
              <w:rPr>
                <w:rFonts w:ascii="Times New Roman" w:eastAsia="Times New Roman" w:hAnsi="Times New Roman" w:cs="Times New Roman"/>
                <w:b/>
                <w:color w:val="auto"/>
                <w:sz w:val="24"/>
                <w:lang w:eastAsia="en-US"/>
              </w:rPr>
            </w:pPr>
            <w:r w:rsidRPr="00826E98">
              <w:rPr>
                <w:rFonts w:ascii="Times New Roman" w:eastAsia="Times New Roman" w:hAnsi="Times New Roman" w:cs="Times New Roman"/>
                <w:b/>
                <w:color w:val="auto"/>
                <w:sz w:val="24"/>
                <w:lang w:eastAsia="en-US"/>
              </w:rPr>
              <w:lastRenderedPageBreak/>
              <w:t>Биология</w:t>
            </w:r>
            <w:r w:rsidR="00B447C2">
              <w:rPr>
                <w:rFonts w:ascii="Times New Roman" w:eastAsia="Times New Roman" w:hAnsi="Times New Roman" w:cs="Times New Roman"/>
                <w:b/>
                <w:color w:val="auto"/>
                <w:sz w:val="24"/>
                <w:lang w:eastAsia="en-US"/>
              </w:rPr>
              <w:t xml:space="preserve"> </w:t>
            </w:r>
          </w:p>
          <w:p w:rsidR="006D5CCA" w:rsidRPr="006D5CCA" w:rsidRDefault="00B447C2" w:rsidP="006D5CCA">
            <w:pPr>
              <w:spacing w:after="26"/>
              <w:ind w:left="43"/>
              <w:jc w:val="center"/>
              <w:rPr>
                <w:rFonts w:ascii="Times New Roman" w:eastAsia="Times New Roman" w:hAnsi="Times New Roman" w:cs="Times New Roman"/>
                <w:b/>
                <w:color w:val="auto"/>
                <w:sz w:val="24"/>
                <w:lang w:eastAsia="en-US"/>
              </w:rPr>
            </w:pPr>
            <w:r>
              <w:rPr>
                <w:rFonts w:ascii="Times New Roman" w:eastAsia="Times New Roman" w:hAnsi="Times New Roman" w:cs="Times New Roman"/>
                <w:b/>
                <w:color w:val="auto"/>
                <w:sz w:val="24"/>
                <w:lang w:eastAsia="en-US"/>
              </w:rPr>
              <w:t>(базовый уровень)</w:t>
            </w:r>
          </w:p>
        </w:tc>
        <w:tc>
          <w:tcPr>
            <w:tcW w:w="11121" w:type="dxa"/>
          </w:tcPr>
          <w:p w:rsidR="00826E98" w:rsidRPr="00826E98" w:rsidRDefault="002C348F" w:rsidP="00950870">
            <w:pPr>
              <w:pStyle w:val="TableParagraph"/>
              <w:jc w:val="both"/>
              <w:rPr>
                <w:sz w:val="24"/>
              </w:rPr>
            </w:pPr>
            <w:r>
              <w:rPr>
                <w:sz w:val="24"/>
              </w:rPr>
              <w:t xml:space="preserve">        </w:t>
            </w:r>
            <w:r w:rsidR="00826E98" w:rsidRPr="00826E98">
              <w:rPr>
                <w:sz w:val="24"/>
              </w:rPr>
              <w:t>Рабочая программа среднего общего образования по биологии (базовый уровень) составлена на основе Федерального закона от 29.1 .2012 № 273-ФЗ «Об образовании в Российской Федерации», Федерального государственного образовательного стандарта среднего общего образования, Концепции преподавания учебного предмета «Биология» и основных положений федеральной рабочей программы воспитания.</w:t>
            </w:r>
          </w:p>
          <w:p w:rsidR="00826E98" w:rsidRPr="00826E98" w:rsidRDefault="00826E98" w:rsidP="00950870">
            <w:pPr>
              <w:pStyle w:val="TableParagraph"/>
              <w:ind w:right="86"/>
              <w:jc w:val="both"/>
              <w:rPr>
                <w:sz w:val="24"/>
              </w:rPr>
            </w:pPr>
            <w:r w:rsidRPr="00826E98">
              <w:rPr>
                <w:sz w:val="24"/>
              </w:rPr>
              <w:t>Структурирование содержания учебного материала в программе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6D5CCA" w:rsidRPr="006D5CCA" w:rsidRDefault="00826E98" w:rsidP="00950870">
            <w:pPr>
              <w:pStyle w:val="TableParagraph"/>
              <w:ind w:right="86"/>
              <w:jc w:val="both"/>
              <w:rPr>
                <w:sz w:val="24"/>
              </w:rPr>
            </w:pPr>
            <w:r w:rsidRPr="00826E98">
              <w:rPr>
                <w:sz w:val="24"/>
              </w:rPr>
              <w:t xml:space="preserve">На её изучение отведено 68 учебных часов, по 1 </w:t>
            </w:r>
            <w:r w:rsidR="00950870">
              <w:rPr>
                <w:sz w:val="24"/>
              </w:rPr>
              <w:t>часу в неделю в 10 и 11 классах.</w:t>
            </w:r>
          </w:p>
        </w:tc>
      </w:tr>
      <w:tr w:rsidR="00B447C2" w:rsidTr="00565AA8">
        <w:tc>
          <w:tcPr>
            <w:tcW w:w="2820" w:type="dxa"/>
          </w:tcPr>
          <w:p w:rsidR="00B447C2" w:rsidRPr="00B447C2" w:rsidRDefault="00B447C2" w:rsidP="00B447C2">
            <w:pPr>
              <w:ind w:left="43"/>
              <w:jc w:val="center"/>
              <w:rPr>
                <w:rFonts w:ascii="Times New Roman" w:eastAsia="Times New Roman" w:hAnsi="Times New Roman" w:cs="Times New Roman"/>
                <w:b/>
                <w:color w:val="auto"/>
                <w:sz w:val="24"/>
                <w:lang w:eastAsia="en-US"/>
              </w:rPr>
            </w:pPr>
            <w:r w:rsidRPr="00B447C2">
              <w:rPr>
                <w:rFonts w:ascii="Times New Roman" w:eastAsia="Times New Roman" w:hAnsi="Times New Roman" w:cs="Times New Roman"/>
                <w:b/>
                <w:color w:val="auto"/>
                <w:sz w:val="24"/>
                <w:lang w:eastAsia="en-US"/>
              </w:rPr>
              <w:t xml:space="preserve">Биология </w:t>
            </w:r>
          </w:p>
          <w:p w:rsidR="00B447C2" w:rsidRPr="00826E98" w:rsidRDefault="00B447C2" w:rsidP="00B447C2">
            <w:pPr>
              <w:ind w:left="43"/>
              <w:jc w:val="center"/>
              <w:rPr>
                <w:rFonts w:ascii="Times New Roman" w:eastAsia="Times New Roman" w:hAnsi="Times New Roman" w:cs="Times New Roman"/>
                <w:b/>
                <w:color w:val="auto"/>
                <w:sz w:val="24"/>
                <w:lang w:eastAsia="en-US"/>
              </w:rPr>
            </w:pPr>
            <w:r>
              <w:rPr>
                <w:rFonts w:ascii="Times New Roman" w:eastAsia="Times New Roman" w:hAnsi="Times New Roman" w:cs="Times New Roman"/>
                <w:b/>
                <w:color w:val="auto"/>
                <w:sz w:val="24"/>
                <w:lang w:eastAsia="en-US"/>
              </w:rPr>
              <w:t>(углубленн</w:t>
            </w:r>
            <w:r w:rsidRPr="00B447C2">
              <w:rPr>
                <w:rFonts w:ascii="Times New Roman" w:eastAsia="Times New Roman" w:hAnsi="Times New Roman" w:cs="Times New Roman"/>
                <w:b/>
                <w:color w:val="auto"/>
                <w:sz w:val="24"/>
                <w:lang w:eastAsia="en-US"/>
              </w:rPr>
              <w:t>ый уровень)</w:t>
            </w:r>
          </w:p>
        </w:tc>
        <w:tc>
          <w:tcPr>
            <w:tcW w:w="11121" w:type="dxa"/>
          </w:tcPr>
          <w:p w:rsidR="00B447C2" w:rsidRPr="00B447C2" w:rsidRDefault="002C348F" w:rsidP="00B447C2">
            <w:pPr>
              <w:pStyle w:val="TableParagraph"/>
              <w:jc w:val="both"/>
              <w:rPr>
                <w:sz w:val="24"/>
              </w:rPr>
            </w:pPr>
            <w:r>
              <w:rPr>
                <w:sz w:val="24"/>
              </w:rPr>
              <w:t xml:space="preserve">         </w:t>
            </w:r>
            <w:r w:rsidR="00B447C2">
              <w:rPr>
                <w:sz w:val="24"/>
              </w:rPr>
              <w:t>Рабочая п</w:t>
            </w:r>
            <w:r w:rsidR="00B447C2" w:rsidRPr="00B447C2">
              <w:rPr>
                <w:sz w:val="24"/>
              </w:rPr>
              <w:t xml:space="preserve">рограмма по учебному предмету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 </w:t>
            </w:r>
          </w:p>
          <w:p w:rsidR="00B447C2" w:rsidRPr="00B447C2" w:rsidRDefault="00B447C2" w:rsidP="00B447C2">
            <w:pPr>
              <w:pStyle w:val="TableParagraph"/>
              <w:jc w:val="both"/>
              <w:rPr>
                <w:sz w:val="24"/>
              </w:rPr>
            </w:pPr>
            <w:r w:rsidRPr="00B447C2">
              <w:rPr>
                <w:sz w:val="24"/>
              </w:rPr>
              <w:t xml:space="preserve">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 </w:t>
            </w:r>
          </w:p>
          <w:p w:rsidR="00B447C2" w:rsidRPr="00B447C2" w:rsidRDefault="00B447C2" w:rsidP="00B447C2">
            <w:pPr>
              <w:pStyle w:val="TableParagraph"/>
              <w:jc w:val="both"/>
              <w:rPr>
                <w:sz w:val="24"/>
              </w:rPr>
            </w:pPr>
            <w:r w:rsidRPr="00B447C2">
              <w:rPr>
                <w:sz w:val="24"/>
              </w:rPr>
              <w:t>Программа по учебному предмету «Биология» даёт представление о цели и задачах изучения учебного предмета «</w:t>
            </w:r>
            <w:r>
              <w:rPr>
                <w:sz w:val="24"/>
              </w:rPr>
              <w:t>Биология» на углублённом уровне</w:t>
            </w:r>
            <w:r w:rsidRPr="00B447C2">
              <w:rPr>
                <w:sz w:val="24"/>
              </w:rPr>
              <w:t xml:space="preserve"> определяет обязательное (инвариантное) предметное содержание, его структурирование по разделам и темам, распределение по классам, рекомендует </w:t>
            </w:r>
            <w:r w:rsidRPr="00B447C2">
              <w:rPr>
                <w:sz w:val="24"/>
              </w:rPr>
              <w:lastRenderedPageBreak/>
              <w:t xml:space="preserve">последовательность изучения учебного материала с учётом </w:t>
            </w:r>
            <w:proofErr w:type="spellStart"/>
            <w:r w:rsidRPr="00B447C2">
              <w:rPr>
                <w:sz w:val="24"/>
              </w:rPr>
              <w:t>межпредметных</w:t>
            </w:r>
            <w:proofErr w:type="spellEnd"/>
            <w:r w:rsidRPr="00B447C2">
              <w:rPr>
                <w:sz w:val="24"/>
              </w:rPr>
              <w:t xml:space="preserve"> и </w:t>
            </w:r>
            <w:proofErr w:type="spellStart"/>
            <w:r w:rsidRPr="00B447C2">
              <w:rPr>
                <w:sz w:val="24"/>
              </w:rPr>
              <w:t>внутрипредметных</w:t>
            </w:r>
            <w:proofErr w:type="spellEnd"/>
            <w:r w:rsidRPr="00B447C2">
              <w:rPr>
                <w:sz w:val="24"/>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B447C2">
              <w:rPr>
                <w:sz w:val="24"/>
              </w:rPr>
              <w:t>метапредметным</w:t>
            </w:r>
            <w:proofErr w:type="spellEnd"/>
            <w:r w:rsidRPr="00B447C2">
              <w:rPr>
                <w:sz w:val="24"/>
              </w:rPr>
              <w:t xml:space="preserve"> и предметным результатам обучения и в формировании </w:t>
            </w:r>
            <w:proofErr w:type="gramStart"/>
            <w:r w:rsidRPr="00B447C2">
              <w:rPr>
                <w:sz w:val="24"/>
              </w:rPr>
              <w:t>основных видов учебно-познавательной деятельности</w:t>
            </w:r>
            <w:proofErr w:type="gramEnd"/>
            <w:r w:rsidRPr="00B447C2">
              <w:rPr>
                <w:sz w:val="24"/>
              </w:rPr>
              <w:t xml:space="preserve"> обучающихся по освоению содержания биологического образования на уровне среднего общего образования. </w:t>
            </w:r>
          </w:p>
          <w:p w:rsidR="00B447C2" w:rsidRPr="00B447C2" w:rsidRDefault="00B447C2" w:rsidP="00B447C2">
            <w:pPr>
              <w:pStyle w:val="TableParagraph"/>
              <w:jc w:val="both"/>
              <w:rPr>
                <w:sz w:val="24"/>
              </w:rPr>
            </w:pPr>
            <w:r w:rsidRPr="00B447C2">
              <w:rPr>
                <w:sz w:val="24"/>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и углубление </w:t>
            </w:r>
            <w:proofErr w:type="gramStart"/>
            <w:r w:rsidRPr="00B447C2">
              <w:rPr>
                <w:sz w:val="24"/>
              </w:rPr>
              <w:t>знаний</w:t>
            </w:r>
            <w:proofErr w:type="gramEnd"/>
            <w:r w:rsidRPr="00B447C2">
              <w:rPr>
                <w:sz w:val="24"/>
              </w:rPr>
              <w:t xml:space="preserve">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 </w:t>
            </w:r>
          </w:p>
          <w:p w:rsidR="00B447C2" w:rsidRPr="00B447C2" w:rsidRDefault="00B447C2" w:rsidP="00B447C2">
            <w:pPr>
              <w:pStyle w:val="TableParagraph"/>
              <w:jc w:val="both"/>
              <w:rPr>
                <w:sz w:val="24"/>
              </w:rPr>
            </w:pPr>
            <w:r w:rsidRPr="00B447C2">
              <w:rPr>
                <w:sz w:val="24"/>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 </w:t>
            </w:r>
          </w:p>
          <w:p w:rsidR="00B447C2" w:rsidRPr="00B447C2" w:rsidRDefault="00B447C2" w:rsidP="00B447C2">
            <w:pPr>
              <w:pStyle w:val="TableParagraph"/>
              <w:jc w:val="both"/>
              <w:rPr>
                <w:sz w:val="24"/>
              </w:rPr>
            </w:pPr>
            <w:r w:rsidRPr="00B447C2">
              <w:rPr>
                <w:sz w:val="24"/>
              </w:rPr>
              <w:t>Структура программы по учебному предмету "Биология" отражает системно</w:t>
            </w:r>
            <w:r>
              <w:rPr>
                <w:sz w:val="24"/>
              </w:rPr>
              <w:t>-</w:t>
            </w:r>
            <w:r w:rsidRPr="00B447C2">
              <w:rPr>
                <w:sz w:val="24"/>
              </w:rPr>
              <w:t xml:space="preserve">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 </w:t>
            </w:r>
          </w:p>
          <w:p w:rsidR="00B447C2" w:rsidRPr="00B447C2" w:rsidRDefault="00B447C2" w:rsidP="00B447C2">
            <w:pPr>
              <w:pStyle w:val="TableParagraph"/>
              <w:jc w:val="both"/>
              <w:rPr>
                <w:sz w:val="24"/>
              </w:rPr>
            </w:pPr>
            <w:r w:rsidRPr="00B447C2">
              <w:rPr>
                <w:sz w:val="24"/>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w:t>
            </w:r>
            <w:r w:rsidRPr="00B447C2">
              <w:rPr>
                <w:sz w:val="24"/>
              </w:rPr>
              <w:lastRenderedPageBreak/>
              <w:t xml:space="preserve">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 </w:t>
            </w:r>
          </w:p>
          <w:p w:rsidR="00B447C2" w:rsidRPr="00B447C2" w:rsidRDefault="00B447C2" w:rsidP="00B447C2">
            <w:pPr>
              <w:pStyle w:val="TableParagraph"/>
              <w:jc w:val="both"/>
              <w:rPr>
                <w:sz w:val="24"/>
              </w:rPr>
            </w:pPr>
            <w:r w:rsidRPr="00B447C2">
              <w:rPr>
                <w:sz w:val="24"/>
              </w:rPr>
              <w:t xml:space="preserve">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 </w:t>
            </w:r>
          </w:p>
          <w:p w:rsidR="00B447C2" w:rsidRPr="00B447C2" w:rsidRDefault="00B447C2" w:rsidP="00B447C2">
            <w:pPr>
              <w:pStyle w:val="TableParagraph"/>
              <w:jc w:val="both"/>
              <w:rPr>
                <w:sz w:val="24"/>
              </w:rPr>
            </w:pPr>
            <w:r w:rsidRPr="00B447C2">
              <w:rPr>
                <w:sz w:val="24"/>
              </w:rPr>
              <w:t xml:space="preserve">Достижение цели изучения учебного предмета «Биология» на углублённом уровне обеспечивается решением следующих задач: </w:t>
            </w:r>
          </w:p>
          <w:p w:rsidR="00B447C2" w:rsidRPr="00B447C2" w:rsidRDefault="00B447C2" w:rsidP="00B447C2">
            <w:pPr>
              <w:pStyle w:val="TableParagraph"/>
              <w:jc w:val="both"/>
              <w:rPr>
                <w:sz w:val="24"/>
              </w:rPr>
            </w:pPr>
            <w:r w:rsidRPr="00B447C2">
              <w:rPr>
                <w:sz w:val="24"/>
              </w:rPr>
              <w:t xml:space="preserve"> 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 </w:t>
            </w:r>
          </w:p>
          <w:p w:rsidR="00B447C2" w:rsidRPr="00B447C2" w:rsidRDefault="00B447C2" w:rsidP="00B447C2">
            <w:pPr>
              <w:pStyle w:val="TableParagraph"/>
              <w:jc w:val="both"/>
              <w:rPr>
                <w:sz w:val="24"/>
              </w:rPr>
            </w:pPr>
            <w:r w:rsidRPr="00B447C2">
              <w:rPr>
                <w:sz w:val="24"/>
              </w:rPr>
              <w:t xml:space="preserve"> 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 </w:t>
            </w:r>
          </w:p>
          <w:p w:rsidR="00B447C2" w:rsidRPr="00B447C2" w:rsidRDefault="00B447C2" w:rsidP="00B447C2">
            <w:pPr>
              <w:pStyle w:val="TableParagraph"/>
              <w:jc w:val="both"/>
              <w:rPr>
                <w:sz w:val="24"/>
              </w:rPr>
            </w:pPr>
            <w:r w:rsidRPr="00B447C2">
              <w:rPr>
                <w:sz w:val="24"/>
              </w:rPr>
              <w:t xml:space="preserve"> 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 </w:t>
            </w:r>
          </w:p>
          <w:p w:rsidR="00B447C2" w:rsidRPr="00B447C2" w:rsidRDefault="00B447C2" w:rsidP="00B447C2">
            <w:pPr>
              <w:pStyle w:val="TableParagraph"/>
              <w:jc w:val="both"/>
              <w:rPr>
                <w:sz w:val="24"/>
              </w:rPr>
            </w:pPr>
            <w:r w:rsidRPr="00B447C2">
              <w:rPr>
                <w:sz w:val="24"/>
              </w:rPr>
              <w:t xml:space="preserve"> 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 </w:t>
            </w:r>
          </w:p>
          <w:p w:rsidR="00B447C2" w:rsidRPr="00B447C2" w:rsidRDefault="00B447C2" w:rsidP="00B447C2">
            <w:pPr>
              <w:pStyle w:val="TableParagraph"/>
              <w:jc w:val="both"/>
              <w:rPr>
                <w:sz w:val="24"/>
              </w:rPr>
            </w:pPr>
            <w:r w:rsidRPr="00B447C2">
              <w:rPr>
                <w:sz w:val="24"/>
              </w:rPr>
              <w:t xml:space="preserve"> воспитание у обучающихся ценностного отношения к живой природе в целом и к отдельным её объектам </w:t>
            </w:r>
            <w:r w:rsidRPr="00B447C2">
              <w:rPr>
                <w:sz w:val="24"/>
              </w:rPr>
              <w:lastRenderedPageBreak/>
              <w:t xml:space="preserve">и явлениям; формирование экологической, генетической грамотности, общей культуры поведения в природе; интеграции естественно-научных знаний; </w:t>
            </w:r>
          </w:p>
          <w:p w:rsidR="00B447C2" w:rsidRPr="00B447C2" w:rsidRDefault="00B447C2" w:rsidP="00B447C2">
            <w:pPr>
              <w:pStyle w:val="TableParagraph"/>
              <w:jc w:val="both"/>
              <w:rPr>
                <w:sz w:val="24"/>
              </w:rPr>
            </w:pPr>
            <w:r w:rsidRPr="00B447C2">
              <w:rPr>
                <w:sz w:val="24"/>
              </w:rPr>
              <w:t xml:space="preserve"> 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 </w:t>
            </w:r>
          </w:p>
          <w:p w:rsidR="00B447C2" w:rsidRPr="00B447C2" w:rsidRDefault="00B447C2" w:rsidP="00B447C2">
            <w:pPr>
              <w:pStyle w:val="TableParagraph"/>
              <w:jc w:val="both"/>
              <w:rPr>
                <w:sz w:val="24"/>
              </w:rPr>
            </w:pPr>
            <w:r w:rsidRPr="00B447C2">
              <w:rPr>
                <w:sz w:val="24"/>
              </w:rPr>
              <w:t xml:space="preserve"> 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 </w:t>
            </w:r>
          </w:p>
          <w:p w:rsidR="00B447C2" w:rsidRPr="00B447C2" w:rsidRDefault="00B447C2" w:rsidP="00B447C2">
            <w:pPr>
              <w:pStyle w:val="TableParagraph"/>
              <w:jc w:val="both"/>
              <w:rPr>
                <w:sz w:val="24"/>
              </w:rPr>
            </w:pPr>
            <w:r w:rsidRPr="00B447C2">
              <w:rPr>
                <w:sz w:val="24"/>
              </w:rPr>
              <w:t>Общее число часов, отведенных на изучение биологии на углубленном уровне среднего общего обр</w:t>
            </w:r>
            <w:r>
              <w:rPr>
                <w:sz w:val="24"/>
              </w:rPr>
              <w:t>азования, составляет 204 часа:</w:t>
            </w:r>
            <w:r w:rsidRPr="00B447C2">
              <w:rPr>
                <w:sz w:val="24"/>
              </w:rPr>
              <w:t xml:space="preserve"> в 10 классе – 102 часа (3 часа в неделю); в 11 классе – 102 часа (3 часа в неделю). </w:t>
            </w:r>
          </w:p>
          <w:p w:rsidR="00B447C2" w:rsidRPr="00B447C2" w:rsidRDefault="00B447C2" w:rsidP="00B447C2">
            <w:pPr>
              <w:pStyle w:val="TableParagraph"/>
              <w:jc w:val="both"/>
              <w:rPr>
                <w:sz w:val="24"/>
              </w:rPr>
            </w:pPr>
            <w:r w:rsidRPr="00B447C2">
              <w:rPr>
                <w:sz w:val="24"/>
              </w:rPr>
              <w:t xml:space="preserve">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 </w:t>
            </w:r>
          </w:p>
          <w:p w:rsidR="00B447C2" w:rsidRPr="00826E98" w:rsidRDefault="00B447C2" w:rsidP="00B447C2">
            <w:pPr>
              <w:pStyle w:val="TableParagraph"/>
              <w:jc w:val="both"/>
              <w:rPr>
                <w:sz w:val="24"/>
              </w:rPr>
            </w:pPr>
            <w:r w:rsidRPr="00B447C2">
              <w:rPr>
                <w:sz w:val="24"/>
              </w:rPr>
              <w:t xml:space="preserve">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 </w:t>
            </w:r>
          </w:p>
        </w:tc>
      </w:tr>
      <w:tr w:rsidR="00826E98" w:rsidTr="00565AA8">
        <w:tc>
          <w:tcPr>
            <w:tcW w:w="2820" w:type="dxa"/>
          </w:tcPr>
          <w:p w:rsidR="00826E98" w:rsidRPr="00826E98" w:rsidRDefault="00826E98" w:rsidP="006D5CCA">
            <w:pPr>
              <w:spacing w:after="26"/>
              <w:ind w:left="43"/>
              <w:jc w:val="center"/>
              <w:rPr>
                <w:rFonts w:ascii="Times New Roman" w:eastAsia="Times New Roman" w:hAnsi="Times New Roman" w:cs="Times New Roman"/>
                <w:b/>
                <w:color w:val="auto"/>
                <w:sz w:val="24"/>
                <w:lang w:eastAsia="en-US"/>
              </w:rPr>
            </w:pPr>
            <w:r w:rsidRPr="00826E98">
              <w:rPr>
                <w:rFonts w:ascii="Times New Roman" w:eastAsia="Times New Roman" w:hAnsi="Times New Roman" w:cs="Times New Roman"/>
                <w:b/>
                <w:color w:val="auto"/>
                <w:sz w:val="24"/>
                <w:lang w:eastAsia="en-US"/>
              </w:rPr>
              <w:lastRenderedPageBreak/>
              <w:t>Физика</w:t>
            </w:r>
          </w:p>
        </w:tc>
        <w:tc>
          <w:tcPr>
            <w:tcW w:w="11121" w:type="dxa"/>
          </w:tcPr>
          <w:p w:rsidR="00826E98" w:rsidRPr="00826E98" w:rsidRDefault="002C348F" w:rsidP="00950870">
            <w:pPr>
              <w:pStyle w:val="TableParagraph"/>
              <w:jc w:val="both"/>
              <w:rPr>
                <w:sz w:val="24"/>
              </w:rPr>
            </w:pPr>
            <w:r>
              <w:rPr>
                <w:sz w:val="24"/>
              </w:rPr>
              <w:t xml:space="preserve">         </w:t>
            </w:r>
            <w:r w:rsidR="00826E98" w:rsidRPr="00826E98">
              <w:rPr>
                <w:sz w:val="24"/>
              </w:rPr>
              <w:t>Рабочая программа по физике на уровне среднего общего образования (базовый уровень изучения предмета)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826E98" w:rsidRPr="00826E98" w:rsidRDefault="00826E98" w:rsidP="00950870">
            <w:pPr>
              <w:pStyle w:val="TableParagraph"/>
              <w:jc w:val="both"/>
              <w:rPr>
                <w:sz w:val="24"/>
              </w:rPr>
            </w:pPr>
            <w:r w:rsidRPr="00826E98">
              <w:rPr>
                <w:sz w:val="24"/>
              </w:rPr>
              <w:t>Содержание Программы направлено на формирование естественно-научной картины мира учащихся 10—11 классов при обучении их физике на базовом уровне на основе системно-</w:t>
            </w:r>
            <w:proofErr w:type="spellStart"/>
            <w:r w:rsidRPr="00826E98">
              <w:rPr>
                <w:sz w:val="24"/>
              </w:rPr>
              <w:t>деятельностного</w:t>
            </w:r>
            <w:proofErr w:type="spellEnd"/>
            <w:r w:rsidRPr="00826E98">
              <w:rPr>
                <w:sz w:val="24"/>
              </w:rPr>
              <w:t xml:space="preserve"> подхода. Программа соответствует требованиям ФГОС СОО к планируемым личностным, предметным и </w:t>
            </w:r>
            <w:proofErr w:type="spellStart"/>
            <w:r w:rsidRPr="00826E98">
              <w:rPr>
                <w:sz w:val="24"/>
              </w:rPr>
              <w:t>метапредметным</w:t>
            </w:r>
            <w:proofErr w:type="spellEnd"/>
            <w:r w:rsidRPr="00826E98">
              <w:rPr>
                <w:sz w:val="24"/>
              </w:rPr>
              <w:t xml:space="preserve"> результатам обучения, а также учитывает необходимость реализации </w:t>
            </w:r>
            <w:proofErr w:type="spellStart"/>
            <w:r w:rsidRPr="00826E98">
              <w:rPr>
                <w:sz w:val="24"/>
              </w:rPr>
              <w:t>межпредметных</w:t>
            </w:r>
            <w:proofErr w:type="spellEnd"/>
            <w:r w:rsidRPr="00826E98">
              <w:rPr>
                <w:sz w:val="24"/>
              </w:rPr>
              <w:t xml:space="preserve"> связей физики с естественно-научными учебными предметами.</w:t>
            </w:r>
          </w:p>
          <w:p w:rsidR="00826E98" w:rsidRPr="00826E98" w:rsidRDefault="00826E98" w:rsidP="00950870">
            <w:pPr>
              <w:pStyle w:val="TableParagraph"/>
              <w:jc w:val="both"/>
              <w:rPr>
                <w:sz w:val="24"/>
              </w:rPr>
            </w:pPr>
            <w:r w:rsidRPr="00826E98">
              <w:rPr>
                <w:sz w:val="24"/>
              </w:rPr>
              <w:t>Стержневыми элементами курса физики средней школы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w:t>
            </w:r>
          </w:p>
          <w:p w:rsidR="00826E98" w:rsidRPr="00826E98" w:rsidRDefault="00826E98" w:rsidP="00950870">
            <w:pPr>
              <w:pStyle w:val="TableParagraph"/>
              <w:jc w:val="both"/>
              <w:rPr>
                <w:sz w:val="24"/>
              </w:rPr>
            </w:pPr>
            <w:r w:rsidRPr="00826E98">
              <w:rPr>
                <w:sz w:val="24"/>
              </w:rPr>
              <w:lastRenderedPageBreak/>
              <w:t xml:space="preserve">В соответствии с ФГОС СОО физика является обязательным предметом на уровне среднего общего образования. Данная программа предусматривает изучение физики на базовом уровне в объёме 136 часов за два года обучения по 2 часа в неделю в 10 и 11 </w:t>
            </w:r>
            <w:r w:rsidR="00950870">
              <w:rPr>
                <w:sz w:val="24"/>
              </w:rPr>
              <w:t>классах</w:t>
            </w:r>
            <w:r w:rsidRPr="00826E98">
              <w:rPr>
                <w:sz w:val="24"/>
              </w:rPr>
              <w:t>.</w:t>
            </w:r>
          </w:p>
        </w:tc>
      </w:tr>
      <w:tr w:rsidR="00826E98" w:rsidTr="00565AA8">
        <w:tc>
          <w:tcPr>
            <w:tcW w:w="2820" w:type="dxa"/>
          </w:tcPr>
          <w:p w:rsidR="00B447C2" w:rsidRDefault="00826E98" w:rsidP="006D5CCA">
            <w:pPr>
              <w:spacing w:after="26"/>
              <w:ind w:left="43"/>
              <w:jc w:val="center"/>
              <w:rPr>
                <w:rFonts w:ascii="Times New Roman" w:eastAsia="Times New Roman" w:hAnsi="Times New Roman" w:cs="Times New Roman"/>
                <w:b/>
                <w:color w:val="auto"/>
                <w:sz w:val="24"/>
                <w:lang w:eastAsia="en-US"/>
              </w:rPr>
            </w:pPr>
            <w:r w:rsidRPr="00826E98">
              <w:rPr>
                <w:rFonts w:ascii="Times New Roman" w:eastAsia="Times New Roman" w:hAnsi="Times New Roman" w:cs="Times New Roman"/>
                <w:b/>
                <w:color w:val="auto"/>
                <w:sz w:val="24"/>
                <w:lang w:eastAsia="en-US"/>
              </w:rPr>
              <w:lastRenderedPageBreak/>
              <w:t>Химия</w:t>
            </w:r>
          </w:p>
          <w:p w:rsidR="00826E98" w:rsidRPr="00826E98" w:rsidRDefault="00B447C2" w:rsidP="006D5CCA">
            <w:pPr>
              <w:spacing w:after="26"/>
              <w:ind w:left="43"/>
              <w:jc w:val="center"/>
              <w:rPr>
                <w:rFonts w:ascii="Times New Roman" w:eastAsia="Times New Roman" w:hAnsi="Times New Roman" w:cs="Times New Roman"/>
                <w:b/>
                <w:color w:val="auto"/>
                <w:sz w:val="24"/>
                <w:lang w:eastAsia="en-US"/>
              </w:rPr>
            </w:pPr>
            <w:r>
              <w:rPr>
                <w:rFonts w:ascii="Times New Roman" w:eastAsia="Times New Roman" w:hAnsi="Times New Roman" w:cs="Times New Roman"/>
                <w:b/>
                <w:color w:val="auto"/>
                <w:sz w:val="24"/>
                <w:lang w:eastAsia="en-US"/>
              </w:rPr>
              <w:t xml:space="preserve"> (базовый уровень)</w:t>
            </w:r>
          </w:p>
        </w:tc>
        <w:tc>
          <w:tcPr>
            <w:tcW w:w="11121" w:type="dxa"/>
          </w:tcPr>
          <w:p w:rsidR="00826E98" w:rsidRPr="00826E98" w:rsidRDefault="002C348F" w:rsidP="00950870">
            <w:pPr>
              <w:pStyle w:val="TableParagraph"/>
              <w:jc w:val="both"/>
              <w:rPr>
                <w:sz w:val="24"/>
              </w:rPr>
            </w:pPr>
            <w:r>
              <w:rPr>
                <w:sz w:val="24"/>
              </w:rPr>
              <w:t xml:space="preserve">       </w:t>
            </w:r>
            <w:r w:rsidR="00826E98" w:rsidRPr="00826E98">
              <w:rPr>
                <w:sz w:val="24"/>
              </w:rPr>
              <w:t>Рабочая программа среднего общего образования по химии (базовый уровень) составлена на основе Федерального закона от 29.12.2012 № 273-ФЗ «Об образовании в Российской Федерации»,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с учётом «Концепции преподавания учебного предмета «Химия» в образовательных организациях Российской Федерации, реализующих основные общеобразовательные программы» и основных положений федеральной рабочей программы воспитания.</w:t>
            </w:r>
          </w:p>
          <w:p w:rsidR="00826E98" w:rsidRPr="00826E98" w:rsidRDefault="00826E98" w:rsidP="00950870">
            <w:pPr>
              <w:pStyle w:val="TableParagraph"/>
              <w:jc w:val="both"/>
              <w:rPr>
                <w:sz w:val="24"/>
              </w:rPr>
            </w:pPr>
            <w:r w:rsidRPr="00826E98">
              <w:rPr>
                <w:sz w:val="24"/>
              </w:rPr>
              <w:t xml:space="preserve">Химическое образование в школе является базовым по отношению к системе химического образования, реализует присущие общему химическому образованию ключевые ценности, которые отражают государственные, общественные и индивидуальные потребности. Этим определяется сущность общей стратегии обучения, </w:t>
            </w:r>
            <w:proofErr w:type="gramStart"/>
            <w:r w:rsidRPr="00826E98">
              <w:rPr>
                <w:sz w:val="24"/>
              </w:rPr>
              <w:t>воспитания и развития</w:t>
            </w:r>
            <w:proofErr w:type="gramEnd"/>
            <w:r w:rsidRPr="00826E98">
              <w:rPr>
                <w:sz w:val="24"/>
              </w:rPr>
              <w:t xml:space="preserve"> обучающихся средствами учебного предмета «Химия». В ходе </w:t>
            </w:r>
            <w:proofErr w:type="gramStart"/>
            <w:r w:rsidRPr="00826E98">
              <w:rPr>
                <w:sz w:val="24"/>
              </w:rPr>
              <w:t>изучения предмета</w:t>
            </w:r>
            <w:proofErr w:type="gramEnd"/>
            <w:r w:rsidRPr="00826E98">
              <w:rPr>
                <w:sz w:val="24"/>
              </w:rPr>
              <w:t xml:space="preserve"> учащиеся познакомятся с основами органической химии. Получат базовые представления о номенклатуре, изомерии, способах получения и химических свойствах органических соединений различных классов. Также учащиеся познакомятся на базовом уровне с различными областями применения органических веществ, в том числе полимеров. 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w:t>
            </w:r>
            <w:r w:rsidR="00950870">
              <w:rPr>
                <w:sz w:val="24"/>
              </w:rPr>
              <w:t xml:space="preserve"> </w:t>
            </w:r>
            <w:r w:rsidRPr="00826E98">
              <w:rPr>
                <w:sz w:val="24"/>
              </w:rPr>
              <w:t>всего многообразия веществ на основе общих понятий, законов и теорий химии.</w:t>
            </w:r>
          </w:p>
          <w:p w:rsidR="00826E98" w:rsidRPr="00826E98" w:rsidRDefault="00826E98" w:rsidP="00950870">
            <w:pPr>
              <w:pStyle w:val="TableParagraph"/>
              <w:jc w:val="both"/>
              <w:rPr>
                <w:sz w:val="24"/>
              </w:rPr>
            </w:pPr>
            <w:r w:rsidRPr="00826E98">
              <w:rPr>
                <w:sz w:val="24"/>
              </w:rPr>
              <w:t xml:space="preserve">На ступени среднего общего образования на изучение химии отведено 68 учебных часов, по 1 часу в неделю в 10 и 11 </w:t>
            </w:r>
            <w:r w:rsidR="00950870">
              <w:rPr>
                <w:sz w:val="24"/>
              </w:rPr>
              <w:t>классах</w:t>
            </w:r>
            <w:r w:rsidRPr="00826E98">
              <w:rPr>
                <w:sz w:val="24"/>
              </w:rPr>
              <w:t>.</w:t>
            </w:r>
          </w:p>
        </w:tc>
      </w:tr>
      <w:tr w:rsidR="00B447C2" w:rsidTr="00565AA8">
        <w:tc>
          <w:tcPr>
            <w:tcW w:w="2820" w:type="dxa"/>
          </w:tcPr>
          <w:p w:rsidR="00B447C2" w:rsidRPr="00B447C2" w:rsidRDefault="00B447C2" w:rsidP="00BC3FE2">
            <w:pPr>
              <w:ind w:left="43"/>
              <w:jc w:val="center"/>
              <w:rPr>
                <w:rFonts w:ascii="Times New Roman" w:eastAsia="Times New Roman" w:hAnsi="Times New Roman" w:cs="Times New Roman"/>
                <w:b/>
                <w:color w:val="auto"/>
                <w:sz w:val="24"/>
                <w:lang w:eastAsia="en-US"/>
              </w:rPr>
            </w:pPr>
            <w:r w:rsidRPr="00B447C2">
              <w:rPr>
                <w:rFonts w:ascii="Times New Roman" w:eastAsia="Times New Roman" w:hAnsi="Times New Roman" w:cs="Times New Roman"/>
                <w:b/>
                <w:color w:val="auto"/>
                <w:sz w:val="24"/>
                <w:lang w:eastAsia="en-US"/>
              </w:rPr>
              <w:t>Химия</w:t>
            </w:r>
          </w:p>
          <w:p w:rsidR="00B447C2" w:rsidRPr="00826E98" w:rsidRDefault="00B447C2" w:rsidP="00BC3FE2">
            <w:pPr>
              <w:ind w:left="43"/>
              <w:jc w:val="center"/>
              <w:rPr>
                <w:rFonts w:ascii="Times New Roman" w:eastAsia="Times New Roman" w:hAnsi="Times New Roman" w:cs="Times New Roman"/>
                <w:b/>
                <w:color w:val="auto"/>
                <w:sz w:val="24"/>
                <w:lang w:eastAsia="en-US"/>
              </w:rPr>
            </w:pPr>
            <w:r>
              <w:rPr>
                <w:rFonts w:ascii="Times New Roman" w:eastAsia="Times New Roman" w:hAnsi="Times New Roman" w:cs="Times New Roman"/>
                <w:b/>
                <w:color w:val="auto"/>
                <w:sz w:val="24"/>
                <w:lang w:eastAsia="en-US"/>
              </w:rPr>
              <w:t xml:space="preserve"> (углубленн</w:t>
            </w:r>
            <w:r w:rsidRPr="00B447C2">
              <w:rPr>
                <w:rFonts w:ascii="Times New Roman" w:eastAsia="Times New Roman" w:hAnsi="Times New Roman" w:cs="Times New Roman"/>
                <w:b/>
                <w:color w:val="auto"/>
                <w:sz w:val="24"/>
                <w:lang w:eastAsia="en-US"/>
              </w:rPr>
              <w:t>ый уровень)</w:t>
            </w:r>
          </w:p>
        </w:tc>
        <w:tc>
          <w:tcPr>
            <w:tcW w:w="11121" w:type="dxa"/>
          </w:tcPr>
          <w:p w:rsidR="00B447C2" w:rsidRPr="00B447C2" w:rsidRDefault="00B447C2" w:rsidP="00BC3FE2">
            <w:pPr>
              <w:ind w:firstLine="600"/>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 </w:t>
            </w:r>
          </w:p>
          <w:p w:rsidR="00B447C2" w:rsidRPr="00B447C2" w:rsidRDefault="00B447C2" w:rsidP="00BC3FE2">
            <w:pPr>
              <w:ind w:firstLine="600"/>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w:t>
            </w:r>
            <w:r w:rsidRPr="00B447C2">
              <w:rPr>
                <w:rFonts w:ascii="Times New Roman" w:eastAsia="Times New Roman" w:hAnsi="Times New Roman" w:cs="Times New Roman"/>
                <w:sz w:val="24"/>
              </w:rPr>
              <w:lastRenderedPageBreak/>
              <w:t xml:space="preserve">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 </w:t>
            </w:r>
          </w:p>
          <w:p w:rsidR="00B447C2" w:rsidRPr="00B447C2" w:rsidRDefault="00B447C2" w:rsidP="00BC3FE2">
            <w:pPr>
              <w:ind w:firstLine="600"/>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Свидетельством тому являются следующие выполняемые программой по химии функции: </w:t>
            </w:r>
          </w:p>
          <w:p w:rsidR="00B447C2" w:rsidRPr="00B447C2" w:rsidRDefault="00B447C2" w:rsidP="00BC3FE2">
            <w:pPr>
              <w:numPr>
                <w:ilvl w:val="0"/>
                <w:numId w:val="11"/>
              </w:numPr>
              <w:ind w:right="6"/>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информационно-методическая, реализация которой обеспечивает получение представления о целях, содержании, общей стратегии обучения, </w:t>
            </w:r>
            <w:proofErr w:type="gramStart"/>
            <w:r w:rsidRPr="00B447C2">
              <w:rPr>
                <w:rFonts w:ascii="Times New Roman" w:eastAsia="Times New Roman" w:hAnsi="Times New Roman" w:cs="Times New Roman"/>
                <w:sz w:val="24"/>
              </w:rPr>
              <w:t>воспитания и развития</w:t>
            </w:r>
            <w:proofErr w:type="gramEnd"/>
            <w:r w:rsidRPr="00B447C2">
              <w:rPr>
                <w:rFonts w:ascii="Times New Roman" w:eastAsia="Times New Roman" w:hAnsi="Times New Roman" w:cs="Times New Roman"/>
                <w:sz w:val="24"/>
              </w:rPr>
              <w:t xml:space="preserve"> обучающихся средствами предмета, изучаемого в рамках конкретного профиля; </w:t>
            </w:r>
          </w:p>
          <w:p w:rsidR="00B447C2" w:rsidRPr="00B447C2" w:rsidRDefault="00B447C2" w:rsidP="00BC3FE2">
            <w:pPr>
              <w:numPr>
                <w:ilvl w:val="0"/>
                <w:numId w:val="11"/>
              </w:numPr>
              <w:ind w:right="6"/>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w:t>
            </w:r>
            <w:proofErr w:type="gramStart"/>
            <w:r w:rsidRPr="00B447C2">
              <w:rPr>
                <w:rFonts w:ascii="Times New Roman" w:eastAsia="Times New Roman" w:hAnsi="Times New Roman" w:cs="Times New Roman"/>
                <w:sz w:val="24"/>
              </w:rPr>
              <w:t>образовательных достижений</w:t>
            </w:r>
            <w:proofErr w:type="gramEnd"/>
            <w:r w:rsidRPr="00B447C2">
              <w:rPr>
                <w:rFonts w:ascii="Times New Roman" w:eastAsia="Times New Roman" w:hAnsi="Times New Roman" w:cs="Times New Roman"/>
                <w:sz w:val="24"/>
              </w:rPr>
              <w:t xml:space="preserve"> обучающихся в рамках итоговой аттестации в форме единого государственного экзамена по химии. </w:t>
            </w:r>
          </w:p>
          <w:p w:rsidR="00B447C2" w:rsidRPr="00B447C2" w:rsidRDefault="00B447C2" w:rsidP="00BC3FE2">
            <w:pPr>
              <w:ind w:left="537"/>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Программа для углублённого изучения химии:  </w:t>
            </w:r>
          </w:p>
          <w:p w:rsidR="00B447C2" w:rsidRPr="00B447C2" w:rsidRDefault="00B447C2" w:rsidP="00BC3FE2">
            <w:pPr>
              <w:numPr>
                <w:ilvl w:val="0"/>
                <w:numId w:val="11"/>
              </w:numPr>
              <w:ind w:right="6"/>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B447C2" w:rsidRPr="00B447C2" w:rsidRDefault="00B447C2" w:rsidP="00BC3FE2">
            <w:pPr>
              <w:numPr>
                <w:ilvl w:val="0"/>
                <w:numId w:val="11"/>
              </w:numPr>
              <w:ind w:right="6"/>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даёт примерное распределение учебного времени, рекомендуемого для изучения отдельных тем;  </w:t>
            </w:r>
          </w:p>
          <w:p w:rsidR="00B447C2" w:rsidRPr="00B447C2" w:rsidRDefault="00B447C2" w:rsidP="00BC3FE2">
            <w:pPr>
              <w:numPr>
                <w:ilvl w:val="0"/>
                <w:numId w:val="11"/>
              </w:numPr>
              <w:ind w:right="6"/>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предлагает примерную последовательность изучения учебного материала с учётом логики построения курса, </w:t>
            </w:r>
            <w:proofErr w:type="spellStart"/>
            <w:r w:rsidRPr="00B447C2">
              <w:rPr>
                <w:rFonts w:ascii="Times New Roman" w:eastAsia="Times New Roman" w:hAnsi="Times New Roman" w:cs="Times New Roman"/>
                <w:sz w:val="24"/>
              </w:rPr>
              <w:t>внутрипредметных</w:t>
            </w:r>
            <w:proofErr w:type="spellEnd"/>
            <w:r w:rsidRPr="00B447C2">
              <w:rPr>
                <w:rFonts w:ascii="Times New Roman" w:eastAsia="Times New Roman" w:hAnsi="Times New Roman" w:cs="Times New Roman"/>
                <w:sz w:val="24"/>
              </w:rPr>
              <w:t xml:space="preserve"> и </w:t>
            </w:r>
            <w:proofErr w:type="spellStart"/>
            <w:r w:rsidRPr="00B447C2">
              <w:rPr>
                <w:rFonts w:ascii="Times New Roman" w:eastAsia="Times New Roman" w:hAnsi="Times New Roman" w:cs="Times New Roman"/>
                <w:sz w:val="24"/>
              </w:rPr>
              <w:t>межпредметных</w:t>
            </w:r>
            <w:proofErr w:type="spellEnd"/>
            <w:r w:rsidRPr="00B447C2">
              <w:rPr>
                <w:rFonts w:ascii="Times New Roman" w:eastAsia="Times New Roman" w:hAnsi="Times New Roman" w:cs="Times New Roman"/>
                <w:sz w:val="24"/>
              </w:rPr>
              <w:t xml:space="preserve"> связей; </w:t>
            </w:r>
          </w:p>
          <w:p w:rsidR="00B447C2" w:rsidRPr="00B447C2" w:rsidRDefault="00B447C2" w:rsidP="00BC3FE2">
            <w:pPr>
              <w:numPr>
                <w:ilvl w:val="0"/>
                <w:numId w:val="11"/>
              </w:numPr>
              <w:ind w:right="6"/>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w:t>
            </w:r>
            <w:proofErr w:type="spellStart"/>
            <w:r w:rsidRPr="00B447C2">
              <w:rPr>
                <w:rFonts w:ascii="Times New Roman" w:eastAsia="Times New Roman" w:hAnsi="Times New Roman" w:cs="Times New Roman"/>
                <w:sz w:val="24"/>
              </w:rPr>
              <w:t>метапредметных</w:t>
            </w:r>
            <w:proofErr w:type="spellEnd"/>
            <w:r w:rsidRPr="00B447C2">
              <w:rPr>
                <w:rFonts w:ascii="Times New Roman" w:eastAsia="Times New Roman" w:hAnsi="Times New Roman" w:cs="Times New Roman"/>
                <w:sz w:val="24"/>
              </w:rPr>
              <w:t>, предметных), а также с учётом основных видов учебно</w:t>
            </w:r>
            <w:r w:rsidR="00BC3FE2">
              <w:rPr>
                <w:rFonts w:ascii="Times New Roman" w:eastAsia="Times New Roman" w:hAnsi="Times New Roman" w:cs="Times New Roman"/>
                <w:sz w:val="24"/>
              </w:rPr>
              <w:t>-</w:t>
            </w:r>
            <w:r w:rsidRPr="00B447C2">
              <w:rPr>
                <w:rFonts w:ascii="Times New Roman" w:eastAsia="Times New Roman" w:hAnsi="Times New Roman" w:cs="Times New Roman"/>
                <w:sz w:val="24"/>
              </w:rPr>
              <w:t xml:space="preserve">познавательных действий обучающегося по освоению содержания предмета. </w:t>
            </w:r>
          </w:p>
          <w:p w:rsidR="00B447C2" w:rsidRPr="00B447C2" w:rsidRDefault="00B447C2" w:rsidP="00BC3FE2">
            <w:pPr>
              <w:ind w:firstLine="600"/>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rsidR="00B447C2" w:rsidRPr="00B447C2" w:rsidRDefault="00B447C2" w:rsidP="00BC3FE2">
            <w:pPr>
              <w:ind w:firstLine="600"/>
              <w:jc w:val="both"/>
              <w:rPr>
                <w:rFonts w:ascii="Times New Roman" w:eastAsia="Times New Roman" w:hAnsi="Times New Roman" w:cs="Times New Roman"/>
                <w:sz w:val="24"/>
              </w:rPr>
            </w:pPr>
            <w:r w:rsidRPr="00B447C2">
              <w:rPr>
                <w:rFonts w:ascii="Times New Roman" w:eastAsia="Times New Roman" w:hAnsi="Times New Roman" w:cs="Times New Roman"/>
                <w:sz w:val="24"/>
              </w:rPr>
              <w:lastRenderedPageBreak/>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воспитания и социального развития обучающихся, на формирование у них </w:t>
            </w:r>
            <w:proofErr w:type="spellStart"/>
            <w:r w:rsidRPr="00B447C2">
              <w:rPr>
                <w:rFonts w:ascii="Times New Roman" w:eastAsia="Times New Roman" w:hAnsi="Times New Roman" w:cs="Times New Roman"/>
                <w:sz w:val="24"/>
              </w:rPr>
              <w:t>общеинтеллектуальных</w:t>
            </w:r>
            <w:proofErr w:type="spellEnd"/>
            <w:r w:rsidRPr="00B447C2">
              <w:rPr>
                <w:rFonts w:ascii="Times New Roman" w:eastAsia="Times New Roman" w:hAnsi="Times New Roman" w:cs="Times New Roman"/>
                <w:sz w:val="24"/>
              </w:rPr>
              <w:t xml:space="preserve"> умений, умений рационализации учебного труда и обобщённых способов деятельности, имеющих междисциплинарный, </w:t>
            </w:r>
            <w:proofErr w:type="spellStart"/>
            <w:r w:rsidRPr="00B447C2">
              <w:rPr>
                <w:rFonts w:ascii="Times New Roman" w:eastAsia="Times New Roman" w:hAnsi="Times New Roman" w:cs="Times New Roman"/>
                <w:sz w:val="24"/>
              </w:rPr>
              <w:t>надпредметный</w:t>
            </w:r>
            <w:proofErr w:type="spellEnd"/>
            <w:r w:rsidRPr="00B447C2">
              <w:rPr>
                <w:rFonts w:ascii="Times New Roman" w:eastAsia="Times New Roman" w:hAnsi="Times New Roman" w:cs="Times New Roman"/>
                <w:sz w:val="24"/>
              </w:rPr>
              <w:t xml:space="preserve"> характер.  </w:t>
            </w:r>
          </w:p>
          <w:p w:rsidR="00B447C2" w:rsidRPr="00B447C2" w:rsidRDefault="00B447C2" w:rsidP="00BC3FE2">
            <w:pPr>
              <w:ind w:firstLine="600"/>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 </w:t>
            </w:r>
          </w:p>
          <w:p w:rsidR="00B447C2" w:rsidRPr="00B447C2" w:rsidRDefault="00B447C2" w:rsidP="00BC3FE2">
            <w:pPr>
              <w:ind w:firstLine="600"/>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w:t>
            </w:r>
            <w:proofErr w:type="spellStart"/>
            <w:r w:rsidRPr="00B447C2">
              <w:rPr>
                <w:rFonts w:ascii="Times New Roman" w:eastAsia="Times New Roman" w:hAnsi="Times New Roman" w:cs="Times New Roman"/>
                <w:sz w:val="24"/>
              </w:rPr>
              <w:t>фактологического</w:t>
            </w:r>
            <w:proofErr w:type="spellEnd"/>
            <w:r w:rsidRPr="00B447C2">
              <w:rPr>
                <w:rFonts w:ascii="Times New Roman" w:eastAsia="Times New Roman" w:hAnsi="Times New Roman" w:cs="Times New Roman"/>
                <w:sz w:val="24"/>
              </w:rPr>
              <w:t xml:space="preserve">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w:t>
            </w:r>
            <w:r w:rsidR="00BC3FE2">
              <w:rPr>
                <w:rFonts w:ascii="Times New Roman" w:eastAsia="Times New Roman" w:hAnsi="Times New Roman" w:cs="Times New Roman"/>
                <w:sz w:val="24"/>
              </w:rPr>
              <w:t>-</w:t>
            </w:r>
            <w:r w:rsidRPr="00B447C2">
              <w:rPr>
                <w:rFonts w:ascii="Times New Roman" w:eastAsia="Times New Roman" w:hAnsi="Times New Roman" w:cs="Times New Roman"/>
                <w:sz w:val="24"/>
              </w:rPr>
              <w:t xml:space="preserve">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 </w:t>
            </w:r>
          </w:p>
          <w:p w:rsidR="00B447C2" w:rsidRPr="00B447C2" w:rsidRDefault="00B447C2" w:rsidP="00BC3FE2">
            <w:pPr>
              <w:ind w:firstLine="600"/>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w:t>
            </w:r>
            <w:r w:rsidRPr="00B447C2">
              <w:rPr>
                <w:rFonts w:ascii="Times New Roman" w:eastAsia="Times New Roman" w:hAnsi="Times New Roman" w:cs="Times New Roman"/>
                <w:sz w:val="24"/>
              </w:rPr>
              <w:lastRenderedPageBreak/>
              <w:t xml:space="preserve">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 </w:t>
            </w:r>
          </w:p>
          <w:p w:rsidR="00B447C2" w:rsidRPr="00B447C2" w:rsidRDefault="00B447C2" w:rsidP="00BC3FE2">
            <w:pPr>
              <w:ind w:firstLine="600"/>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 </w:t>
            </w:r>
          </w:p>
          <w:p w:rsidR="00B447C2" w:rsidRPr="00B447C2" w:rsidRDefault="00B447C2" w:rsidP="00BC3FE2">
            <w:pPr>
              <w:ind w:firstLine="600"/>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w:t>
            </w:r>
            <w:proofErr w:type="spellStart"/>
            <w:r w:rsidRPr="00B447C2">
              <w:rPr>
                <w:rFonts w:ascii="Times New Roman" w:eastAsia="Times New Roman" w:hAnsi="Times New Roman" w:cs="Times New Roman"/>
                <w:sz w:val="24"/>
              </w:rPr>
              <w:t>межпредметных</w:t>
            </w:r>
            <w:proofErr w:type="spellEnd"/>
            <w:r w:rsidRPr="00B447C2">
              <w:rPr>
                <w:rFonts w:ascii="Times New Roman" w:eastAsia="Times New Roman" w:hAnsi="Times New Roman" w:cs="Times New Roman"/>
                <w:sz w:val="24"/>
              </w:rPr>
              <w:t xml:space="preserve">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B447C2" w:rsidRPr="00B447C2" w:rsidRDefault="00B447C2" w:rsidP="00BC3FE2">
            <w:pPr>
              <w:ind w:firstLine="600"/>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 </w:t>
            </w:r>
          </w:p>
          <w:p w:rsidR="00B447C2" w:rsidRPr="00B447C2" w:rsidRDefault="00B447C2" w:rsidP="00BC3FE2">
            <w:pPr>
              <w:numPr>
                <w:ilvl w:val="0"/>
                <w:numId w:val="12"/>
              </w:numPr>
              <w:ind w:right="6"/>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 </w:t>
            </w:r>
          </w:p>
          <w:p w:rsidR="00B447C2" w:rsidRPr="00B447C2" w:rsidRDefault="00B447C2" w:rsidP="00BC3FE2">
            <w:pPr>
              <w:numPr>
                <w:ilvl w:val="0"/>
                <w:numId w:val="12"/>
              </w:numPr>
              <w:ind w:right="6"/>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w:t>
            </w:r>
            <w:proofErr w:type="spellStart"/>
            <w:r w:rsidRPr="00B447C2">
              <w:rPr>
                <w:rFonts w:ascii="Times New Roman" w:eastAsia="Times New Roman" w:hAnsi="Times New Roman" w:cs="Times New Roman"/>
                <w:sz w:val="24"/>
              </w:rPr>
              <w:t>ионномолекулярном</w:t>
            </w:r>
            <w:proofErr w:type="spellEnd"/>
            <w:r w:rsidRPr="00B447C2">
              <w:rPr>
                <w:rFonts w:ascii="Times New Roman" w:eastAsia="Times New Roman" w:hAnsi="Times New Roman" w:cs="Times New Roman"/>
                <w:sz w:val="24"/>
              </w:rPr>
              <w:t xml:space="preserve">,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 </w:t>
            </w:r>
          </w:p>
          <w:p w:rsidR="00B447C2" w:rsidRPr="00B447C2" w:rsidRDefault="00B447C2" w:rsidP="00BC3FE2">
            <w:pPr>
              <w:numPr>
                <w:ilvl w:val="0"/>
                <w:numId w:val="12"/>
              </w:numPr>
              <w:ind w:right="6"/>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w:t>
            </w:r>
            <w:r w:rsidRPr="00B447C2">
              <w:rPr>
                <w:rFonts w:ascii="Times New Roman" w:eastAsia="Times New Roman" w:hAnsi="Times New Roman" w:cs="Times New Roman"/>
                <w:sz w:val="24"/>
              </w:rPr>
              <w:lastRenderedPageBreak/>
              <w:t xml:space="preserve">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 </w:t>
            </w:r>
          </w:p>
          <w:p w:rsidR="00B447C2" w:rsidRPr="00B447C2" w:rsidRDefault="00B447C2" w:rsidP="00BC3FE2">
            <w:pPr>
              <w:numPr>
                <w:ilvl w:val="0"/>
                <w:numId w:val="12"/>
              </w:numPr>
              <w:ind w:right="6"/>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 </w:t>
            </w:r>
          </w:p>
          <w:p w:rsidR="00B447C2" w:rsidRPr="00B447C2" w:rsidRDefault="00B447C2" w:rsidP="00BC3FE2">
            <w:pPr>
              <w:ind w:left="120"/>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 </w:t>
            </w:r>
          </w:p>
          <w:p w:rsidR="00B447C2" w:rsidRPr="00B447C2" w:rsidRDefault="00B447C2" w:rsidP="00BC3FE2">
            <w:pPr>
              <w:numPr>
                <w:ilvl w:val="0"/>
                <w:numId w:val="12"/>
              </w:numPr>
              <w:ind w:right="6"/>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 </w:t>
            </w:r>
          </w:p>
          <w:p w:rsidR="00B447C2" w:rsidRPr="00B447C2" w:rsidRDefault="00B447C2" w:rsidP="00BC3FE2">
            <w:pPr>
              <w:numPr>
                <w:ilvl w:val="0"/>
                <w:numId w:val="12"/>
              </w:numPr>
              <w:ind w:right="6"/>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развитие мотивации к обучению и познанию, способностей к самоконтролю и самовоспитанию на основе усвоения общечеловеческих ценностей; </w:t>
            </w:r>
          </w:p>
          <w:p w:rsidR="00B447C2" w:rsidRPr="00B447C2" w:rsidRDefault="00B447C2" w:rsidP="00BC3FE2">
            <w:pPr>
              <w:numPr>
                <w:ilvl w:val="0"/>
                <w:numId w:val="12"/>
              </w:numPr>
              <w:ind w:right="6"/>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 </w:t>
            </w:r>
          </w:p>
          <w:p w:rsidR="00B447C2" w:rsidRPr="00B447C2" w:rsidRDefault="00B447C2" w:rsidP="00BC3FE2">
            <w:pPr>
              <w:numPr>
                <w:ilvl w:val="0"/>
                <w:numId w:val="12"/>
              </w:numPr>
              <w:ind w:right="6"/>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 </w:t>
            </w:r>
          </w:p>
          <w:p w:rsidR="00B447C2" w:rsidRPr="00BC3FE2" w:rsidRDefault="00B447C2" w:rsidP="00BC3FE2">
            <w:pPr>
              <w:ind w:left="120"/>
              <w:jc w:val="both"/>
              <w:rPr>
                <w:rFonts w:ascii="Times New Roman" w:eastAsia="Times New Roman" w:hAnsi="Times New Roman" w:cs="Times New Roman"/>
                <w:sz w:val="24"/>
              </w:rPr>
            </w:pPr>
            <w:r w:rsidRPr="00B447C2">
              <w:rPr>
                <w:rFonts w:ascii="Times New Roman" w:eastAsia="Times New Roman" w:hAnsi="Times New Roman" w:cs="Times New Roman"/>
                <w:sz w:val="24"/>
              </w:rPr>
              <w:t xml:space="preserve">Общее число часов, предусмотренных для изучения химии на углубленном уровне среднего общего образования, составляет 204 часа: в 10 классе – 102 часов (3 часа в неделю), в 11 классе – 102 часов (3 часа в неделю).  </w:t>
            </w:r>
          </w:p>
        </w:tc>
      </w:tr>
      <w:tr w:rsidR="006D5CCA" w:rsidTr="00565AA8">
        <w:tc>
          <w:tcPr>
            <w:tcW w:w="2820" w:type="dxa"/>
          </w:tcPr>
          <w:p w:rsidR="006D5CCA" w:rsidRDefault="006D5CCA" w:rsidP="006D5CCA">
            <w:pPr>
              <w:spacing w:after="23"/>
              <w:ind w:left="32"/>
              <w:jc w:val="center"/>
            </w:pPr>
            <w:r>
              <w:rPr>
                <w:rFonts w:ascii="Times New Roman" w:eastAsia="Times New Roman" w:hAnsi="Times New Roman" w:cs="Times New Roman"/>
                <w:b/>
                <w:sz w:val="24"/>
              </w:rPr>
              <w:lastRenderedPageBreak/>
              <w:t xml:space="preserve">География </w:t>
            </w:r>
          </w:p>
          <w:p w:rsidR="006D5CCA" w:rsidRDefault="006D5CCA" w:rsidP="00BC3FE2">
            <w:pPr>
              <w:ind w:right="2"/>
              <w:rPr>
                <w:rFonts w:ascii="Times New Roman" w:eastAsia="Times New Roman" w:hAnsi="Times New Roman" w:cs="Times New Roman"/>
                <w:b/>
                <w:sz w:val="28"/>
              </w:rPr>
            </w:pPr>
          </w:p>
        </w:tc>
        <w:tc>
          <w:tcPr>
            <w:tcW w:w="11121" w:type="dxa"/>
          </w:tcPr>
          <w:p w:rsidR="00950870" w:rsidRPr="00950870" w:rsidRDefault="002C348F" w:rsidP="00320759">
            <w:pPr>
              <w:pStyle w:val="TableParagraph"/>
              <w:tabs>
                <w:tab w:val="left" w:pos="833"/>
              </w:tabs>
              <w:spacing w:line="270" w:lineRule="exact"/>
              <w:jc w:val="both"/>
              <w:rPr>
                <w:sz w:val="24"/>
              </w:rPr>
            </w:pPr>
            <w:r>
              <w:rPr>
                <w:sz w:val="24"/>
              </w:rPr>
              <w:t xml:space="preserve">           </w:t>
            </w:r>
            <w:r w:rsidR="00950870">
              <w:rPr>
                <w:sz w:val="24"/>
              </w:rPr>
              <w:t>Р</w:t>
            </w:r>
            <w:r w:rsidR="00950870" w:rsidRPr="00950870">
              <w:rPr>
                <w:sz w:val="24"/>
              </w:rPr>
              <w:t>абочая программа учебного предмета «География» на уровне основного общего образования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Учебный предмет «География» на уровне основного общего образования - предмет, формирующий у</w:t>
            </w:r>
            <w:r w:rsidR="00320759">
              <w:rPr>
                <w:sz w:val="24"/>
              </w:rPr>
              <w:t xml:space="preserve"> </w:t>
            </w:r>
            <w:r w:rsidR="00950870" w:rsidRPr="00950870">
              <w:rPr>
                <w:sz w:val="24"/>
              </w:rPr>
              <w:t>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w:t>
            </w:r>
            <w:r w:rsidR="00320759">
              <w:rPr>
                <w:sz w:val="24"/>
              </w:rPr>
              <w:t xml:space="preserve"> </w:t>
            </w:r>
            <w:r w:rsidR="00950870" w:rsidRPr="00950870">
              <w:rPr>
                <w:sz w:val="24"/>
              </w:rPr>
              <w:t>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950870" w:rsidRPr="00950870" w:rsidRDefault="002C348F" w:rsidP="00320759">
            <w:pPr>
              <w:pStyle w:val="TableParagraph"/>
              <w:tabs>
                <w:tab w:val="left" w:pos="833"/>
              </w:tabs>
              <w:spacing w:line="270" w:lineRule="exact"/>
              <w:jc w:val="both"/>
              <w:rPr>
                <w:sz w:val="24"/>
              </w:rPr>
            </w:pPr>
            <w:r>
              <w:rPr>
                <w:sz w:val="24"/>
              </w:rPr>
              <w:t xml:space="preserve">           </w:t>
            </w:r>
            <w:r w:rsidR="00950870" w:rsidRPr="00950870">
              <w:rPr>
                <w:sz w:val="24"/>
              </w:rPr>
              <w:t xml:space="preserve">Содержание курса географии на уровне основного общего образования является базой для </w:t>
            </w:r>
            <w:r w:rsidR="00950870" w:rsidRPr="00950870">
              <w:rPr>
                <w:sz w:val="24"/>
              </w:rPr>
              <w:lastRenderedPageBreak/>
              <w:t>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6D5CCA" w:rsidRDefault="002C348F" w:rsidP="00320759">
            <w:pPr>
              <w:pStyle w:val="TableParagraph"/>
              <w:tabs>
                <w:tab w:val="left" w:pos="833"/>
              </w:tabs>
              <w:spacing w:line="270" w:lineRule="exact"/>
              <w:jc w:val="both"/>
              <w:rPr>
                <w:sz w:val="24"/>
              </w:rPr>
            </w:pPr>
            <w:r>
              <w:rPr>
                <w:sz w:val="24"/>
              </w:rPr>
              <w:t xml:space="preserve">       </w:t>
            </w:r>
            <w:r w:rsidR="00950870" w:rsidRPr="00950870">
              <w:rPr>
                <w:sz w:val="24"/>
              </w:rPr>
              <w:t>На изучение учебного предмета «Географи</w:t>
            </w:r>
            <w:r w:rsidR="00320759">
              <w:rPr>
                <w:sz w:val="24"/>
              </w:rPr>
              <w:t>я» отводится 68 часов: по 1</w:t>
            </w:r>
            <w:r w:rsidR="00950870" w:rsidRPr="00950870">
              <w:rPr>
                <w:sz w:val="24"/>
              </w:rPr>
              <w:t xml:space="preserve"> ч</w:t>
            </w:r>
            <w:r w:rsidR="00320759">
              <w:rPr>
                <w:sz w:val="24"/>
              </w:rPr>
              <w:t>асу в неделю в 10 и 11 классах</w:t>
            </w:r>
            <w:r w:rsidR="00950870" w:rsidRPr="00950870">
              <w:rPr>
                <w:sz w:val="24"/>
              </w:rPr>
              <w:t>.</w:t>
            </w:r>
          </w:p>
        </w:tc>
      </w:tr>
      <w:tr w:rsidR="006D5CCA" w:rsidTr="00565AA8">
        <w:tc>
          <w:tcPr>
            <w:tcW w:w="2820" w:type="dxa"/>
          </w:tcPr>
          <w:p w:rsidR="006D5CCA" w:rsidRDefault="006D5CCA" w:rsidP="00BC3FE2">
            <w:pPr>
              <w:tabs>
                <w:tab w:val="left" w:pos="630"/>
              </w:tabs>
              <w:ind w:right="2"/>
              <w:jc w:val="center"/>
              <w:rPr>
                <w:rFonts w:ascii="Times New Roman" w:eastAsia="Times New Roman" w:hAnsi="Times New Roman" w:cs="Times New Roman"/>
                <w:b/>
                <w:sz w:val="28"/>
              </w:rPr>
            </w:pPr>
            <w:r w:rsidRPr="006D5CCA">
              <w:rPr>
                <w:rFonts w:ascii="Times New Roman" w:eastAsia="Times New Roman" w:hAnsi="Times New Roman" w:cs="Times New Roman"/>
                <w:b/>
                <w:color w:val="auto"/>
                <w:sz w:val="24"/>
                <w:lang w:eastAsia="en-US"/>
              </w:rPr>
              <w:lastRenderedPageBreak/>
              <w:t>Основы безопасности и защиты Родины</w:t>
            </w:r>
            <w:r w:rsidR="00BC3FE2">
              <w:rPr>
                <w:rFonts w:ascii="Times New Roman" w:eastAsia="Times New Roman" w:hAnsi="Times New Roman" w:cs="Times New Roman"/>
                <w:b/>
                <w:color w:val="auto"/>
                <w:sz w:val="24"/>
                <w:lang w:eastAsia="en-US"/>
              </w:rPr>
              <w:t xml:space="preserve"> </w:t>
            </w:r>
          </w:p>
        </w:tc>
        <w:tc>
          <w:tcPr>
            <w:tcW w:w="11121" w:type="dxa"/>
          </w:tcPr>
          <w:p w:rsidR="006D5CCA" w:rsidRPr="00320759" w:rsidRDefault="002C348F" w:rsidP="00320759">
            <w:pPr>
              <w:widowControl w:val="0"/>
              <w:autoSpaceDE w:val="0"/>
              <w:autoSpaceDN w:val="0"/>
              <w:ind w:right="87"/>
              <w:jc w:val="both"/>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 xml:space="preserve">          Р</w:t>
            </w:r>
            <w:r w:rsidR="006D5CCA" w:rsidRPr="00320759">
              <w:rPr>
                <w:rFonts w:ascii="Times New Roman" w:eastAsia="Times New Roman" w:hAnsi="Times New Roman" w:cs="Times New Roman"/>
                <w:color w:val="auto"/>
                <w:sz w:val="24"/>
                <w:lang w:eastAsia="en-US"/>
              </w:rPr>
              <w:t>абочая программа учебного предмета «Основы безопасности и защиты Родины» разработана на</w:t>
            </w:r>
            <w:r w:rsidR="006D5CCA" w:rsidRPr="00320759">
              <w:rPr>
                <w:rFonts w:ascii="Times New Roman" w:eastAsia="Times New Roman" w:hAnsi="Times New Roman" w:cs="Times New Roman"/>
                <w:color w:val="auto"/>
                <w:spacing w:val="-57"/>
                <w:sz w:val="24"/>
                <w:lang w:eastAsia="en-US"/>
              </w:rPr>
              <w:t xml:space="preserve"> </w:t>
            </w:r>
            <w:r w:rsidR="006D5CCA" w:rsidRPr="00320759">
              <w:rPr>
                <w:rFonts w:ascii="Times New Roman" w:eastAsia="Times New Roman" w:hAnsi="Times New Roman" w:cs="Times New Roman"/>
                <w:color w:val="auto"/>
                <w:sz w:val="24"/>
                <w:lang w:eastAsia="en-US"/>
              </w:rPr>
              <w:t>основе</w:t>
            </w:r>
            <w:r w:rsidR="006D5CCA" w:rsidRPr="00320759">
              <w:rPr>
                <w:rFonts w:ascii="Times New Roman" w:eastAsia="Times New Roman" w:hAnsi="Times New Roman" w:cs="Times New Roman"/>
                <w:color w:val="auto"/>
                <w:spacing w:val="-7"/>
                <w:sz w:val="24"/>
                <w:lang w:eastAsia="en-US"/>
              </w:rPr>
              <w:t xml:space="preserve"> </w:t>
            </w:r>
            <w:r w:rsidR="006D5CCA" w:rsidRPr="00320759">
              <w:rPr>
                <w:rFonts w:ascii="Times New Roman" w:eastAsia="Times New Roman" w:hAnsi="Times New Roman" w:cs="Times New Roman"/>
                <w:color w:val="auto"/>
                <w:sz w:val="24"/>
                <w:lang w:eastAsia="en-US"/>
              </w:rPr>
              <w:t>требований</w:t>
            </w:r>
            <w:r w:rsidR="006D5CCA" w:rsidRPr="00320759">
              <w:rPr>
                <w:rFonts w:ascii="Times New Roman" w:eastAsia="Times New Roman" w:hAnsi="Times New Roman" w:cs="Times New Roman"/>
                <w:color w:val="auto"/>
                <w:spacing w:val="-4"/>
                <w:sz w:val="24"/>
                <w:lang w:eastAsia="en-US"/>
              </w:rPr>
              <w:t xml:space="preserve"> </w:t>
            </w:r>
            <w:r w:rsidR="006D5CCA" w:rsidRPr="00320759">
              <w:rPr>
                <w:rFonts w:ascii="Times New Roman" w:eastAsia="Times New Roman" w:hAnsi="Times New Roman" w:cs="Times New Roman"/>
                <w:color w:val="auto"/>
                <w:sz w:val="24"/>
                <w:lang w:eastAsia="en-US"/>
              </w:rPr>
              <w:t>к</w:t>
            </w:r>
            <w:r w:rsidR="006D5CCA" w:rsidRPr="00320759">
              <w:rPr>
                <w:rFonts w:ascii="Times New Roman" w:eastAsia="Times New Roman" w:hAnsi="Times New Roman" w:cs="Times New Roman"/>
                <w:color w:val="auto"/>
                <w:spacing w:val="-4"/>
                <w:sz w:val="24"/>
                <w:lang w:eastAsia="en-US"/>
              </w:rPr>
              <w:t xml:space="preserve"> </w:t>
            </w:r>
            <w:r w:rsidR="006D5CCA" w:rsidRPr="00320759">
              <w:rPr>
                <w:rFonts w:ascii="Times New Roman" w:eastAsia="Times New Roman" w:hAnsi="Times New Roman" w:cs="Times New Roman"/>
                <w:color w:val="auto"/>
                <w:sz w:val="24"/>
                <w:lang w:eastAsia="en-US"/>
              </w:rPr>
              <w:t>результатам</w:t>
            </w:r>
            <w:r w:rsidR="006D5CCA" w:rsidRPr="00320759">
              <w:rPr>
                <w:rFonts w:ascii="Times New Roman" w:eastAsia="Times New Roman" w:hAnsi="Times New Roman" w:cs="Times New Roman"/>
                <w:color w:val="auto"/>
                <w:spacing w:val="-3"/>
                <w:sz w:val="24"/>
                <w:lang w:eastAsia="en-US"/>
              </w:rPr>
              <w:t xml:space="preserve"> </w:t>
            </w:r>
            <w:r w:rsidR="006D5CCA" w:rsidRPr="00320759">
              <w:rPr>
                <w:rFonts w:ascii="Times New Roman" w:eastAsia="Times New Roman" w:hAnsi="Times New Roman" w:cs="Times New Roman"/>
                <w:color w:val="auto"/>
                <w:sz w:val="24"/>
                <w:lang w:eastAsia="en-US"/>
              </w:rPr>
              <w:t>освоения</w:t>
            </w:r>
            <w:r w:rsidR="006D5CCA" w:rsidRPr="00320759">
              <w:rPr>
                <w:rFonts w:ascii="Times New Roman" w:eastAsia="Times New Roman" w:hAnsi="Times New Roman" w:cs="Times New Roman"/>
                <w:color w:val="auto"/>
                <w:spacing w:val="-5"/>
                <w:sz w:val="24"/>
                <w:lang w:eastAsia="en-US"/>
              </w:rPr>
              <w:t xml:space="preserve"> </w:t>
            </w:r>
            <w:r w:rsidR="006D5CCA" w:rsidRPr="00320759">
              <w:rPr>
                <w:rFonts w:ascii="Times New Roman" w:eastAsia="Times New Roman" w:hAnsi="Times New Roman" w:cs="Times New Roman"/>
                <w:color w:val="auto"/>
                <w:sz w:val="24"/>
                <w:lang w:eastAsia="en-US"/>
              </w:rPr>
              <w:t>программы</w:t>
            </w:r>
            <w:r w:rsidR="006D5CCA" w:rsidRPr="00320759">
              <w:rPr>
                <w:rFonts w:ascii="Times New Roman" w:eastAsia="Times New Roman" w:hAnsi="Times New Roman" w:cs="Times New Roman"/>
                <w:color w:val="auto"/>
                <w:spacing w:val="-5"/>
                <w:sz w:val="24"/>
                <w:lang w:eastAsia="en-US"/>
              </w:rPr>
              <w:t xml:space="preserve"> </w:t>
            </w:r>
            <w:r w:rsidR="006D5CCA" w:rsidRPr="00320759">
              <w:rPr>
                <w:rFonts w:ascii="Times New Roman" w:eastAsia="Times New Roman" w:hAnsi="Times New Roman" w:cs="Times New Roman"/>
                <w:color w:val="auto"/>
                <w:sz w:val="24"/>
                <w:lang w:eastAsia="en-US"/>
              </w:rPr>
              <w:t>основного</w:t>
            </w:r>
            <w:r w:rsidR="006D5CCA" w:rsidRPr="00320759">
              <w:rPr>
                <w:rFonts w:ascii="Times New Roman" w:eastAsia="Times New Roman" w:hAnsi="Times New Roman" w:cs="Times New Roman"/>
                <w:color w:val="auto"/>
                <w:spacing w:val="-5"/>
                <w:sz w:val="24"/>
                <w:lang w:eastAsia="en-US"/>
              </w:rPr>
              <w:t xml:space="preserve"> </w:t>
            </w:r>
            <w:r w:rsidR="006D5CCA" w:rsidRPr="00320759">
              <w:rPr>
                <w:rFonts w:ascii="Times New Roman" w:eastAsia="Times New Roman" w:hAnsi="Times New Roman" w:cs="Times New Roman"/>
                <w:color w:val="auto"/>
                <w:sz w:val="24"/>
                <w:lang w:eastAsia="en-US"/>
              </w:rPr>
              <w:t>общего</w:t>
            </w:r>
            <w:r w:rsidR="006D5CCA" w:rsidRPr="00320759">
              <w:rPr>
                <w:rFonts w:ascii="Times New Roman" w:eastAsia="Times New Roman" w:hAnsi="Times New Roman" w:cs="Times New Roman"/>
                <w:color w:val="auto"/>
                <w:spacing w:val="-3"/>
                <w:sz w:val="24"/>
                <w:lang w:eastAsia="en-US"/>
              </w:rPr>
              <w:t xml:space="preserve"> </w:t>
            </w:r>
            <w:r w:rsidR="006D5CCA" w:rsidRPr="00320759">
              <w:rPr>
                <w:rFonts w:ascii="Times New Roman" w:eastAsia="Times New Roman" w:hAnsi="Times New Roman" w:cs="Times New Roman"/>
                <w:color w:val="auto"/>
                <w:sz w:val="24"/>
                <w:lang w:eastAsia="en-US"/>
              </w:rPr>
              <w:t>образования,</w:t>
            </w:r>
            <w:r w:rsidR="006D5CCA" w:rsidRPr="00320759">
              <w:rPr>
                <w:rFonts w:ascii="Times New Roman" w:eastAsia="Times New Roman" w:hAnsi="Times New Roman" w:cs="Times New Roman"/>
                <w:color w:val="auto"/>
                <w:spacing w:val="-5"/>
                <w:sz w:val="24"/>
                <w:lang w:eastAsia="en-US"/>
              </w:rPr>
              <w:t xml:space="preserve"> </w:t>
            </w:r>
            <w:r w:rsidR="006D5CCA" w:rsidRPr="00320759">
              <w:rPr>
                <w:rFonts w:ascii="Times New Roman" w:eastAsia="Times New Roman" w:hAnsi="Times New Roman" w:cs="Times New Roman"/>
                <w:color w:val="auto"/>
                <w:sz w:val="24"/>
                <w:lang w:eastAsia="en-US"/>
              </w:rPr>
              <w:t>представленных</w:t>
            </w:r>
            <w:r w:rsidR="006D5CCA" w:rsidRPr="00320759">
              <w:rPr>
                <w:rFonts w:ascii="Times New Roman" w:eastAsia="Times New Roman" w:hAnsi="Times New Roman" w:cs="Times New Roman"/>
                <w:color w:val="auto"/>
                <w:spacing w:val="-1"/>
                <w:sz w:val="24"/>
                <w:lang w:eastAsia="en-US"/>
              </w:rPr>
              <w:t xml:space="preserve"> </w:t>
            </w:r>
            <w:r w:rsidR="006D5CCA" w:rsidRPr="00320759">
              <w:rPr>
                <w:rFonts w:ascii="Times New Roman" w:eastAsia="Times New Roman" w:hAnsi="Times New Roman" w:cs="Times New Roman"/>
                <w:color w:val="auto"/>
                <w:sz w:val="24"/>
                <w:lang w:eastAsia="en-US"/>
              </w:rPr>
              <w:t>в</w:t>
            </w:r>
            <w:r w:rsidR="006D5CCA" w:rsidRPr="00320759">
              <w:rPr>
                <w:rFonts w:ascii="Times New Roman" w:eastAsia="Times New Roman" w:hAnsi="Times New Roman" w:cs="Times New Roman"/>
                <w:color w:val="auto"/>
                <w:spacing w:val="-6"/>
                <w:sz w:val="24"/>
                <w:lang w:eastAsia="en-US"/>
              </w:rPr>
              <w:t xml:space="preserve"> </w:t>
            </w:r>
            <w:r w:rsidR="006D5CCA" w:rsidRPr="00320759">
              <w:rPr>
                <w:rFonts w:ascii="Times New Roman" w:eastAsia="Times New Roman" w:hAnsi="Times New Roman" w:cs="Times New Roman"/>
                <w:color w:val="auto"/>
                <w:sz w:val="24"/>
                <w:lang w:eastAsia="en-US"/>
              </w:rPr>
              <w:t>ФГОС</w:t>
            </w:r>
            <w:r w:rsidR="006D5CCA" w:rsidRPr="00320759">
              <w:rPr>
                <w:rFonts w:ascii="Times New Roman" w:eastAsia="Times New Roman" w:hAnsi="Times New Roman" w:cs="Times New Roman"/>
                <w:color w:val="auto"/>
                <w:spacing w:val="-58"/>
                <w:sz w:val="24"/>
                <w:lang w:eastAsia="en-US"/>
              </w:rPr>
              <w:t xml:space="preserve"> </w:t>
            </w:r>
            <w:r w:rsidR="006D5CCA" w:rsidRPr="00320759">
              <w:rPr>
                <w:rFonts w:ascii="Times New Roman" w:eastAsia="Times New Roman" w:hAnsi="Times New Roman" w:cs="Times New Roman"/>
                <w:color w:val="auto"/>
                <w:sz w:val="24"/>
                <w:lang w:eastAsia="en-US"/>
              </w:rPr>
              <w:t>СОО,</w:t>
            </w:r>
            <w:r w:rsidR="006D5CCA" w:rsidRPr="00320759">
              <w:rPr>
                <w:rFonts w:ascii="Times New Roman" w:eastAsia="Times New Roman" w:hAnsi="Times New Roman" w:cs="Times New Roman"/>
                <w:color w:val="auto"/>
                <w:spacing w:val="-10"/>
                <w:sz w:val="24"/>
                <w:lang w:eastAsia="en-US"/>
              </w:rPr>
              <w:t xml:space="preserve"> </w:t>
            </w:r>
            <w:r w:rsidR="006D5CCA" w:rsidRPr="00320759">
              <w:rPr>
                <w:rFonts w:ascii="Times New Roman" w:eastAsia="Times New Roman" w:hAnsi="Times New Roman" w:cs="Times New Roman"/>
                <w:color w:val="auto"/>
                <w:sz w:val="24"/>
                <w:lang w:eastAsia="en-US"/>
              </w:rPr>
              <w:t>федеральной</w:t>
            </w:r>
            <w:r w:rsidR="006D5CCA" w:rsidRPr="00320759">
              <w:rPr>
                <w:rFonts w:ascii="Times New Roman" w:eastAsia="Times New Roman" w:hAnsi="Times New Roman" w:cs="Times New Roman"/>
                <w:color w:val="auto"/>
                <w:spacing w:val="-6"/>
                <w:sz w:val="24"/>
                <w:lang w:eastAsia="en-US"/>
              </w:rPr>
              <w:t xml:space="preserve"> </w:t>
            </w:r>
            <w:r w:rsidR="006D5CCA" w:rsidRPr="00320759">
              <w:rPr>
                <w:rFonts w:ascii="Times New Roman" w:eastAsia="Times New Roman" w:hAnsi="Times New Roman" w:cs="Times New Roman"/>
                <w:color w:val="auto"/>
                <w:sz w:val="24"/>
                <w:lang w:eastAsia="en-US"/>
              </w:rPr>
              <w:t>программы</w:t>
            </w:r>
            <w:r w:rsidR="006D5CCA" w:rsidRPr="00320759">
              <w:rPr>
                <w:rFonts w:ascii="Times New Roman" w:eastAsia="Times New Roman" w:hAnsi="Times New Roman" w:cs="Times New Roman"/>
                <w:color w:val="auto"/>
                <w:spacing w:val="-7"/>
                <w:sz w:val="24"/>
                <w:lang w:eastAsia="en-US"/>
              </w:rPr>
              <w:t xml:space="preserve"> </w:t>
            </w:r>
            <w:r w:rsidR="006D5CCA" w:rsidRPr="00320759">
              <w:rPr>
                <w:rFonts w:ascii="Times New Roman" w:eastAsia="Times New Roman" w:hAnsi="Times New Roman" w:cs="Times New Roman"/>
                <w:color w:val="auto"/>
                <w:sz w:val="24"/>
                <w:lang w:eastAsia="en-US"/>
              </w:rPr>
              <w:t>воспитания,</w:t>
            </w:r>
            <w:r w:rsidR="006D5CCA" w:rsidRPr="00320759">
              <w:rPr>
                <w:rFonts w:ascii="Times New Roman" w:eastAsia="Times New Roman" w:hAnsi="Times New Roman" w:cs="Times New Roman"/>
                <w:color w:val="auto"/>
                <w:spacing w:val="-6"/>
                <w:sz w:val="24"/>
                <w:lang w:eastAsia="en-US"/>
              </w:rPr>
              <w:t xml:space="preserve"> </w:t>
            </w:r>
            <w:r w:rsidR="006D5CCA" w:rsidRPr="00320759">
              <w:rPr>
                <w:rFonts w:ascii="Times New Roman" w:eastAsia="Times New Roman" w:hAnsi="Times New Roman" w:cs="Times New Roman"/>
                <w:color w:val="auto"/>
                <w:sz w:val="24"/>
                <w:lang w:eastAsia="en-US"/>
              </w:rPr>
              <w:t>Концепции</w:t>
            </w:r>
            <w:r w:rsidR="006D5CCA" w:rsidRPr="00320759">
              <w:rPr>
                <w:rFonts w:ascii="Times New Roman" w:eastAsia="Times New Roman" w:hAnsi="Times New Roman" w:cs="Times New Roman"/>
                <w:color w:val="auto"/>
                <w:spacing w:val="-8"/>
                <w:sz w:val="24"/>
                <w:lang w:eastAsia="en-US"/>
              </w:rPr>
              <w:t xml:space="preserve"> </w:t>
            </w:r>
            <w:r w:rsidR="006D5CCA" w:rsidRPr="00320759">
              <w:rPr>
                <w:rFonts w:ascii="Times New Roman" w:eastAsia="Times New Roman" w:hAnsi="Times New Roman" w:cs="Times New Roman"/>
                <w:color w:val="auto"/>
                <w:sz w:val="24"/>
                <w:lang w:eastAsia="en-US"/>
              </w:rPr>
              <w:t>преподавания</w:t>
            </w:r>
            <w:r w:rsidR="006D5CCA" w:rsidRPr="00320759">
              <w:rPr>
                <w:rFonts w:ascii="Times New Roman" w:eastAsia="Times New Roman" w:hAnsi="Times New Roman" w:cs="Times New Roman"/>
                <w:color w:val="auto"/>
                <w:spacing w:val="-8"/>
                <w:sz w:val="24"/>
                <w:lang w:eastAsia="en-US"/>
              </w:rPr>
              <w:t xml:space="preserve"> </w:t>
            </w:r>
            <w:r w:rsidR="006D5CCA" w:rsidRPr="00320759">
              <w:rPr>
                <w:rFonts w:ascii="Times New Roman" w:eastAsia="Times New Roman" w:hAnsi="Times New Roman" w:cs="Times New Roman"/>
                <w:color w:val="auto"/>
                <w:sz w:val="24"/>
                <w:lang w:eastAsia="en-US"/>
              </w:rPr>
              <w:t>учебного</w:t>
            </w:r>
            <w:r w:rsidR="006D5CCA" w:rsidRPr="00320759">
              <w:rPr>
                <w:rFonts w:ascii="Times New Roman" w:eastAsia="Times New Roman" w:hAnsi="Times New Roman" w:cs="Times New Roman"/>
                <w:color w:val="auto"/>
                <w:spacing w:val="-7"/>
                <w:sz w:val="24"/>
                <w:lang w:eastAsia="en-US"/>
              </w:rPr>
              <w:t xml:space="preserve"> </w:t>
            </w:r>
            <w:r w:rsidR="006D5CCA" w:rsidRPr="00320759">
              <w:rPr>
                <w:rFonts w:ascii="Times New Roman" w:eastAsia="Times New Roman" w:hAnsi="Times New Roman" w:cs="Times New Roman"/>
                <w:color w:val="auto"/>
                <w:sz w:val="24"/>
                <w:lang w:eastAsia="en-US"/>
              </w:rPr>
              <w:t>предмета</w:t>
            </w:r>
            <w:r w:rsidR="006D5CCA" w:rsidRPr="00320759">
              <w:rPr>
                <w:rFonts w:ascii="Times New Roman" w:eastAsia="Times New Roman" w:hAnsi="Times New Roman" w:cs="Times New Roman"/>
                <w:color w:val="auto"/>
                <w:spacing w:val="-4"/>
                <w:sz w:val="24"/>
                <w:lang w:eastAsia="en-US"/>
              </w:rPr>
              <w:t xml:space="preserve"> </w:t>
            </w:r>
            <w:r w:rsidR="006D5CCA" w:rsidRPr="00320759">
              <w:rPr>
                <w:rFonts w:ascii="Times New Roman" w:eastAsia="Times New Roman" w:hAnsi="Times New Roman" w:cs="Times New Roman"/>
                <w:color w:val="auto"/>
                <w:sz w:val="24"/>
                <w:lang w:eastAsia="en-US"/>
              </w:rPr>
              <w:t>«ОБЗР»</w:t>
            </w:r>
            <w:r w:rsidR="006D5CCA" w:rsidRPr="00320759">
              <w:rPr>
                <w:rFonts w:ascii="Times New Roman" w:eastAsia="Times New Roman" w:hAnsi="Times New Roman" w:cs="Times New Roman"/>
                <w:color w:val="auto"/>
                <w:spacing w:val="-9"/>
                <w:sz w:val="24"/>
                <w:lang w:eastAsia="en-US"/>
              </w:rPr>
              <w:t xml:space="preserve"> </w:t>
            </w:r>
            <w:r w:rsidR="006D5CCA" w:rsidRPr="00320759">
              <w:rPr>
                <w:rFonts w:ascii="Times New Roman" w:eastAsia="Times New Roman" w:hAnsi="Times New Roman" w:cs="Times New Roman"/>
                <w:color w:val="auto"/>
                <w:sz w:val="24"/>
                <w:lang w:eastAsia="en-US"/>
              </w:rPr>
              <w:t>и предусматривает</w:t>
            </w:r>
            <w:r w:rsidR="006D5CCA" w:rsidRPr="00320759">
              <w:rPr>
                <w:rFonts w:ascii="Times New Roman" w:eastAsia="Times New Roman" w:hAnsi="Times New Roman" w:cs="Times New Roman"/>
                <w:color w:val="auto"/>
                <w:spacing w:val="-1"/>
                <w:sz w:val="24"/>
                <w:lang w:eastAsia="en-US"/>
              </w:rPr>
              <w:t xml:space="preserve"> </w:t>
            </w:r>
            <w:r w:rsidR="006D5CCA" w:rsidRPr="00320759">
              <w:rPr>
                <w:rFonts w:ascii="Times New Roman" w:eastAsia="Times New Roman" w:hAnsi="Times New Roman" w:cs="Times New Roman"/>
                <w:color w:val="auto"/>
                <w:sz w:val="24"/>
                <w:lang w:eastAsia="en-US"/>
              </w:rPr>
              <w:t>непосредственное</w:t>
            </w:r>
            <w:r w:rsidR="006D5CCA" w:rsidRPr="00320759">
              <w:rPr>
                <w:rFonts w:ascii="Times New Roman" w:eastAsia="Times New Roman" w:hAnsi="Times New Roman" w:cs="Times New Roman"/>
                <w:color w:val="auto"/>
                <w:spacing w:val="-3"/>
                <w:sz w:val="24"/>
                <w:lang w:eastAsia="en-US"/>
              </w:rPr>
              <w:t xml:space="preserve"> </w:t>
            </w:r>
            <w:r w:rsidR="006D5CCA" w:rsidRPr="00320759">
              <w:rPr>
                <w:rFonts w:ascii="Times New Roman" w:eastAsia="Times New Roman" w:hAnsi="Times New Roman" w:cs="Times New Roman"/>
                <w:color w:val="auto"/>
                <w:sz w:val="24"/>
                <w:lang w:eastAsia="en-US"/>
              </w:rPr>
              <w:t>применение</w:t>
            </w:r>
            <w:r w:rsidR="006D5CCA" w:rsidRPr="00320759">
              <w:rPr>
                <w:rFonts w:ascii="Times New Roman" w:eastAsia="Times New Roman" w:hAnsi="Times New Roman" w:cs="Times New Roman"/>
                <w:color w:val="auto"/>
                <w:spacing w:val="-3"/>
                <w:sz w:val="24"/>
                <w:lang w:eastAsia="en-US"/>
              </w:rPr>
              <w:t xml:space="preserve"> </w:t>
            </w:r>
            <w:r w:rsidR="006D5CCA" w:rsidRPr="00320759">
              <w:rPr>
                <w:rFonts w:ascii="Times New Roman" w:eastAsia="Times New Roman" w:hAnsi="Times New Roman" w:cs="Times New Roman"/>
                <w:color w:val="auto"/>
                <w:sz w:val="24"/>
                <w:lang w:eastAsia="en-US"/>
              </w:rPr>
              <w:t>при</w:t>
            </w:r>
            <w:r w:rsidR="006D5CCA" w:rsidRPr="00320759">
              <w:rPr>
                <w:rFonts w:ascii="Times New Roman" w:eastAsia="Times New Roman" w:hAnsi="Times New Roman" w:cs="Times New Roman"/>
                <w:color w:val="auto"/>
                <w:spacing w:val="-2"/>
                <w:sz w:val="24"/>
                <w:lang w:eastAsia="en-US"/>
              </w:rPr>
              <w:t xml:space="preserve"> </w:t>
            </w:r>
            <w:r w:rsidR="006D5CCA" w:rsidRPr="00320759">
              <w:rPr>
                <w:rFonts w:ascii="Times New Roman" w:eastAsia="Times New Roman" w:hAnsi="Times New Roman" w:cs="Times New Roman"/>
                <w:color w:val="auto"/>
                <w:sz w:val="24"/>
                <w:lang w:eastAsia="en-US"/>
              </w:rPr>
              <w:t>реализации ООП</w:t>
            </w:r>
            <w:r w:rsidR="006D5CCA" w:rsidRPr="00320759">
              <w:rPr>
                <w:rFonts w:ascii="Times New Roman" w:eastAsia="Times New Roman" w:hAnsi="Times New Roman" w:cs="Times New Roman"/>
                <w:color w:val="auto"/>
                <w:spacing w:val="-7"/>
                <w:sz w:val="24"/>
                <w:lang w:eastAsia="en-US"/>
              </w:rPr>
              <w:t xml:space="preserve"> </w:t>
            </w:r>
            <w:r w:rsidR="006D5CCA" w:rsidRPr="00320759">
              <w:rPr>
                <w:rFonts w:ascii="Times New Roman" w:eastAsia="Times New Roman" w:hAnsi="Times New Roman" w:cs="Times New Roman"/>
                <w:color w:val="auto"/>
                <w:sz w:val="24"/>
                <w:lang w:eastAsia="en-US"/>
              </w:rPr>
              <w:t>СОО.</w:t>
            </w:r>
          </w:p>
          <w:p w:rsidR="006D5CCA" w:rsidRPr="00320759" w:rsidRDefault="006D5CCA" w:rsidP="00320759">
            <w:pPr>
              <w:ind w:right="2"/>
              <w:jc w:val="both"/>
              <w:rPr>
                <w:rFonts w:ascii="Times New Roman" w:eastAsia="Times New Roman" w:hAnsi="Times New Roman" w:cs="Times New Roman"/>
                <w:color w:val="auto"/>
                <w:sz w:val="24"/>
                <w:lang w:eastAsia="en-US"/>
              </w:rPr>
            </w:pPr>
            <w:r w:rsidRPr="00320759">
              <w:rPr>
                <w:rFonts w:ascii="Times New Roman" w:eastAsia="Times New Roman" w:hAnsi="Times New Roman" w:cs="Times New Roman"/>
                <w:color w:val="auto"/>
                <w:sz w:val="24"/>
                <w:lang w:eastAsia="en-US"/>
              </w:rPr>
              <w:t>Программа обеспечивает реализацию практико-ориентированного подхода в преподавании учебного предмета</w:t>
            </w:r>
            <w:r w:rsidRPr="00320759">
              <w:rPr>
                <w:rFonts w:ascii="Times New Roman" w:eastAsia="Times New Roman" w:hAnsi="Times New Roman" w:cs="Times New Roman"/>
                <w:color w:val="auto"/>
                <w:spacing w:val="1"/>
                <w:sz w:val="24"/>
                <w:lang w:eastAsia="en-US"/>
              </w:rPr>
              <w:t xml:space="preserve"> </w:t>
            </w:r>
            <w:r w:rsidRPr="00320759">
              <w:rPr>
                <w:rFonts w:ascii="Times New Roman" w:eastAsia="Times New Roman" w:hAnsi="Times New Roman" w:cs="Times New Roman"/>
                <w:color w:val="auto"/>
                <w:sz w:val="24"/>
                <w:lang w:eastAsia="en-US"/>
              </w:rPr>
              <w:t>ОБЗР, системность и непрерывность приобретения обучающимися знаний и формирования у них навыков в</w:t>
            </w:r>
            <w:r w:rsidRPr="00320759">
              <w:rPr>
                <w:rFonts w:ascii="Times New Roman" w:eastAsia="Times New Roman" w:hAnsi="Times New Roman" w:cs="Times New Roman"/>
                <w:color w:val="auto"/>
                <w:spacing w:val="1"/>
                <w:sz w:val="24"/>
                <w:lang w:eastAsia="en-US"/>
              </w:rPr>
              <w:t xml:space="preserve"> </w:t>
            </w:r>
            <w:r w:rsidRPr="00320759">
              <w:rPr>
                <w:rFonts w:ascii="Times New Roman" w:eastAsia="Times New Roman" w:hAnsi="Times New Roman" w:cs="Times New Roman"/>
                <w:color w:val="auto"/>
                <w:sz w:val="24"/>
                <w:lang w:eastAsia="en-US"/>
              </w:rPr>
              <w:t>области</w:t>
            </w:r>
            <w:r w:rsidRPr="00320759">
              <w:rPr>
                <w:rFonts w:ascii="Times New Roman" w:eastAsia="Times New Roman" w:hAnsi="Times New Roman" w:cs="Times New Roman"/>
                <w:color w:val="auto"/>
                <w:spacing w:val="8"/>
                <w:sz w:val="24"/>
                <w:lang w:eastAsia="en-US"/>
              </w:rPr>
              <w:t xml:space="preserve"> </w:t>
            </w:r>
            <w:r w:rsidRPr="00320759">
              <w:rPr>
                <w:rFonts w:ascii="Times New Roman" w:eastAsia="Times New Roman" w:hAnsi="Times New Roman" w:cs="Times New Roman"/>
                <w:color w:val="auto"/>
                <w:sz w:val="24"/>
                <w:lang w:eastAsia="en-US"/>
              </w:rPr>
              <w:t>безопасности</w:t>
            </w:r>
            <w:r w:rsidRPr="00320759">
              <w:rPr>
                <w:rFonts w:ascii="Times New Roman" w:eastAsia="Times New Roman" w:hAnsi="Times New Roman" w:cs="Times New Roman"/>
                <w:color w:val="auto"/>
                <w:spacing w:val="6"/>
                <w:sz w:val="24"/>
                <w:lang w:eastAsia="en-US"/>
              </w:rPr>
              <w:t xml:space="preserve"> </w:t>
            </w:r>
            <w:r w:rsidRPr="00320759">
              <w:rPr>
                <w:rFonts w:ascii="Times New Roman" w:eastAsia="Times New Roman" w:hAnsi="Times New Roman" w:cs="Times New Roman"/>
                <w:color w:val="auto"/>
                <w:sz w:val="24"/>
                <w:lang w:eastAsia="en-US"/>
              </w:rPr>
              <w:t>жизнедеятельности</w:t>
            </w:r>
            <w:r w:rsidRPr="00320759">
              <w:rPr>
                <w:rFonts w:ascii="Times New Roman" w:eastAsia="Times New Roman" w:hAnsi="Times New Roman" w:cs="Times New Roman"/>
                <w:color w:val="auto"/>
                <w:spacing w:val="9"/>
                <w:sz w:val="24"/>
                <w:lang w:eastAsia="en-US"/>
              </w:rPr>
              <w:t xml:space="preserve"> </w:t>
            </w:r>
            <w:r w:rsidRPr="00320759">
              <w:rPr>
                <w:rFonts w:ascii="Times New Roman" w:eastAsia="Times New Roman" w:hAnsi="Times New Roman" w:cs="Times New Roman"/>
                <w:color w:val="auto"/>
                <w:sz w:val="24"/>
                <w:lang w:eastAsia="en-US"/>
              </w:rPr>
              <w:t>при</w:t>
            </w:r>
            <w:r w:rsidRPr="00320759">
              <w:rPr>
                <w:rFonts w:ascii="Times New Roman" w:eastAsia="Times New Roman" w:hAnsi="Times New Roman" w:cs="Times New Roman"/>
                <w:color w:val="auto"/>
                <w:spacing w:val="6"/>
                <w:sz w:val="24"/>
                <w:lang w:eastAsia="en-US"/>
              </w:rPr>
              <w:t xml:space="preserve"> </w:t>
            </w:r>
            <w:r w:rsidRPr="00320759">
              <w:rPr>
                <w:rFonts w:ascii="Times New Roman" w:eastAsia="Times New Roman" w:hAnsi="Times New Roman" w:cs="Times New Roman"/>
                <w:color w:val="auto"/>
                <w:sz w:val="24"/>
                <w:lang w:eastAsia="en-US"/>
              </w:rPr>
              <w:t>переходе</w:t>
            </w:r>
            <w:r w:rsidRPr="00320759">
              <w:rPr>
                <w:rFonts w:ascii="Times New Roman" w:eastAsia="Times New Roman" w:hAnsi="Times New Roman" w:cs="Times New Roman"/>
                <w:color w:val="auto"/>
                <w:spacing w:val="8"/>
                <w:sz w:val="24"/>
                <w:lang w:eastAsia="en-US"/>
              </w:rPr>
              <w:t xml:space="preserve"> </w:t>
            </w:r>
            <w:r w:rsidRPr="00320759">
              <w:rPr>
                <w:rFonts w:ascii="Times New Roman" w:eastAsia="Times New Roman" w:hAnsi="Times New Roman" w:cs="Times New Roman"/>
                <w:color w:val="auto"/>
                <w:sz w:val="24"/>
                <w:lang w:eastAsia="en-US"/>
              </w:rPr>
              <w:t>с</w:t>
            </w:r>
            <w:r w:rsidRPr="00320759">
              <w:rPr>
                <w:rFonts w:ascii="Times New Roman" w:eastAsia="Times New Roman" w:hAnsi="Times New Roman" w:cs="Times New Roman"/>
                <w:color w:val="auto"/>
                <w:spacing w:val="10"/>
                <w:sz w:val="24"/>
                <w:lang w:eastAsia="en-US"/>
              </w:rPr>
              <w:t xml:space="preserve"> </w:t>
            </w:r>
            <w:r w:rsidRPr="00320759">
              <w:rPr>
                <w:rFonts w:ascii="Times New Roman" w:eastAsia="Times New Roman" w:hAnsi="Times New Roman" w:cs="Times New Roman"/>
                <w:color w:val="auto"/>
                <w:sz w:val="24"/>
                <w:lang w:eastAsia="en-US"/>
              </w:rPr>
              <w:t>уровня</w:t>
            </w:r>
            <w:r w:rsidRPr="00320759">
              <w:rPr>
                <w:rFonts w:ascii="Times New Roman" w:eastAsia="Times New Roman" w:hAnsi="Times New Roman" w:cs="Times New Roman"/>
                <w:color w:val="auto"/>
                <w:spacing w:val="6"/>
                <w:sz w:val="24"/>
                <w:lang w:eastAsia="en-US"/>
              </w:rPr>
              <w:t xml:space="preserve"> </w:t>
            </w:r>
            <w:r w:rsidRPr="00320759">
              <w:rPr>
                <w:rFonts w:ascii="Times New Roman" w:eastAsia="Times New Roman" w:hAnsi="Times New Roman" w:cs="Times New Roman"/>
                <w:color w:val="auto"/>
                <w:sz w:val="24"/>
                <w:lang w:eastAsia="en-US"/>
              </w:rPr>
              <w:t>основного</w:t>
            </w:r>
            <w:r w:rsidRPr="00320759">
              <w:rPr>
                <w:rFonts w:ascii="Times New Roman" w:eastAsia="Times New Roman" w:hAnsi="Times New Roman" w:cs="Times New Roman"/>
                <w:color w:val="auto"/>
                <w:spacing w:val="8"/>
                <w:sz w:val="24"/>
                <w:lang w:eastAsia="en-US"/>
              </w:rPr>
              <w:t xml:space="preserve"> </w:t>
            </w:r>
            <w:r w:rsidRPr="00320759">
              <w:rPr>
                <w:rFonts w:ascii="Times New Roman" w:eastAsia="Times New Roman" w:hAnsi="Times New Roman" w:cs="Times New Roman"/>
                <w:color w:val="auto"/>
                <w:sz w:val="24"/>
                <w:lang w:eastAsia="en-US"/>
              </w:rPr>
              <w:t>общего</w:t>
            </w:r>
            <w:r w:rsidRPr="00320759">
              <w:rPr>
                <w:rFonts w:ascii="Times New Roman" w:eastAsia="Times New Roman" w:hAnsi="Times New Roman" w:cs="Times New Roman"/>
                <w:color w:val="auto"/>
                <w:spacing w:val="9"/>
                <w:sz w:val="24"/>
                <w:lang w:eastAsia="en-US"/>
              </w:rPr>
              <w:t xml:space="preserve"> </w:t>
            </w:r>
            <w:r w:rsidRPr="00320759">
              <w:rPr>
                <w:rFonts w:ascii="Times New Roman" w:eastAsia="Times New Roman" w:hAnsi="Times New Roman" w:cs="Times New Roman"/>
                <w:color w:val="auto"/>
                <w:sz w:val="24"/>
                <w:lang w:eastAsia="en-US"/>
              </w:rPr>
              <w:t>образования;</w:t>
            </w:r>
            <w:r w:rsidRPr="00320759">
              <w:rPr>
                <w:rFonts w:ascii="Times New Roman" w:eastAsia="Times New Roman" w:hAnsi="Times New Roman" w:cs="Times New Roman"/>
                <w:color w:val="auto"/>
                <w:spacing w:val="7"/>
                <w:sz w:val="24"/>
                <w:lang w:eastAsia="en-US"/>
              </w:rPr>
              <w:t xml:space="preserve"> </w:t>
            </w:r>
            <w:r w:rsidRPr="00320759">
              <w:rPr>
                <w:rFonts w:ascii="Times New Roman" w:eastAsia="Times New Roman" w:hAnsi="Times New Roman" w:cs="Times New Roman"/>
                <w:color w:val="auto"/>
                <w:sz w:val="24"/>
                <w:lang w:eastAsia="en-US"/>
              </w:rPr>
              <w:t>предполагает</w:t>
            </w:r>
            <w:r w:rsidR="00320759">
              <w:rPr>
                <w:rFonts w:ascii="Times New Roman" w:eastAsia="Times New Roman" w:hAnsi="Times New Roman" w:cs="Times New Roman"/>
                <w:color w:val="auto"/>
                <w:sz w:val="24"/>
                <w:lang w:eastAsia="en-US"/>
              </w:rPr>
              <w:t xml:space="preserve"> </w:t>
            </w:r>
            <w:r w:rsidRPr="00320759">
              <w:rPr>
                <w:rFonts w:ascii="Times New Roman" w:hAnsi="Times New Roman" w:cs="Times New Roman"/>
                <w:sz w:val="24"/>
              </w:rPr>
              <w:t>освоение</w:t>
            </w:r>
            <w:r w:rsidRPr="00320759">
              <w:rPr>
                <w:rFonts w:ascii="Times New Roman" w:hAnsi="Times New Roman" w:cs="Times New Roman"/>
                <w:spacing w:val="-6"/>
                <w:sz w:val="24"/>
              </w:rPr>
              <w:t xml:space="preserve"> </w:t>
            </w:r>
            <w:r w:rsidRPr="00320759">
              <w:rPr>
                <w:rFonts w:ascii="Times New Roman" w:hAnsi="Times New Roman" w:cs="Times New Roman"/>
                <w:sz w:val="24"/>
              </w:rPr>
              <w:t>содержания</w:t>
            </w:r>
            <w:r w:rsidRPr="00320759">
              <w:rPr>
                <w:rFonts w:ascii="Times New Roman" w:hAnsi="Times New Roman" w:cs="Times New Roman"/>
                <w:spacing w:val="-4"/>
                <w:sz w:val="24"/>
              </w:rPr>
              <w:t xml:space="preserve"> </w:t>
            </w:r>
            <w:r w:rsidRPr="00320759">
              <w:rPr>
                <w:rFonts w:ascii="Times New Roman" w:hAnsi="Times New Roman" w:cs="Times New Roman"/>
                <w:sz w:val="24"/>
              </w:rPr>
              <w:t>материала</w:t>
            </w:r>
            <w:r w:rsidRPr="00320759">
              <w:rPr>
                <w:rFonts w:ascii="Times New Roman" w:hAnsi="Times New Roman" w:cs="Times New Roman"/>
                <w:spacing w:val="-5"/>
                <w:sz w:val="24"/>
              </w:rPr>
              <w:t xml:space="preserve"> </w:t>
            </w:r>
            <w:r w:rsidRPr="00320759">
              <w:rPr>
                <w:rFonts w:ascii="Times New Roman" w:hAnsi="Times New Roman" w:cs="Times New Roman"/>
                <w:sz w:val="24"/>
              </w:rPr>
              <w:t>в</w:t>
            </w:r>
            <w:r w:rsidRPr="00320759">
              <w:rPr>
                <w:rFonts w:ascii="Times New Roman" w:hAnsi="Times New Roman" w:cs="Times New Roman"/>
                <w:spacing w:val="-5"/>
                <w:sz w:val="24"/>
              </w:rPr>
              <w:t xml:space="preserve"> </w:t>
            </w:r>
            <w:r w:rsidRPr="00320759">
              <w:rPr>
                <w:rFonts w:ascii="Times New Roman" w:hAnsi="Times New Roman" w:cs="Times New Roman"/>
                <w:sz w:val="24"/>
              </w:rPr>
              <w:t>логике</w:t>
            </w:r>
            <w:r w:rsidRPr="00320759">
              <w:rPr>
                <w:rFonts w:ascii="Times New Roman" w:hAnsi="Times New Roman" w:cs="Times New Roman"/>
                <w:spacing w:val="-6"/>
                <w:sz w:val="24"/>
              </w:rPr>
              <w:t xml:space="preserve"> </w:t>
            </w:r>
            <w:r w:rsidRPr="00320759">
              <w:rPr>
                <w:rFonts w:ascii="Times New Roman" w:hAnsi="Times New Roman" w:cs="Times New Roman"/>
                <w:sz w:val="24"/>
              </w:rPr>
              <w:t>последовательного</w:t>
            </w:r>
            <w:r w:rsidRPr="00320759">
              <w:rPr>
                <w:rFonts w:ascii="Times New Roman" w:hAnsi="Times New Roman" w:cs="Times New Roman"/>
                <w:spacing w:val="-4"/>
                <w:sz w:val="24"/>
              </w:rPr>
              <w:t xml:space="preserve"> </w:t>
            </w:r>
            <w:r w:rsidRPr="00320759">
              <w:rPr>
                <w:rFonts w:ascii="Times New Roman" w:hAnsi="Times New Roman" w:cs="Times New Roman"/>
                <w:sz w:val="24"/>
              </w:rPr>
              <w:t>нарастания</w:t>
            </w:r>
            <w:r w:rsidRPr="00320759">
              <w:rPr>
                <w:rFonts w:ascii="Times New Roman" w:hAnsi="Times New Roman" w:cs="Times New Roman"/>
                <w:spacing w:val="-3"/>
                <w:sz w:val="24"/>
              </w:rPr>
              <w:t xml:space="preserve"> </w:t>
            </w:r>
            <w:r w:rsidRPr="00320759">
              <w:rPr>
                <w:rFonts w:ascii="Times New Roman" w:hAnsi="Times New Roman" w:cs="Times New Roman"/>
                <w:sz w:val="24"/>
              </w:rPr>
              <w:t>факторов</w:t>
            </w:r>
            <w:r w:rsidRPr="00320759">
              <w:rPr>
                <w:rFonts w:ascii="Times New Roman" w:hAnsi="Times New Roman" w:cs="Times New Roman"/>
                <w:spacing w:val="-6"/>
                <w:sz w:val="24"/>
              </w:rPr>
              <w:t xml:space="preserve"> </w:t>
            </w:r>
            <w:r w:rsidRPr="00320759">
              <w:rPr>
                <w:rFonts w:ascii="Times New Roman" w:hAnsi="Times New Roman" w:cs="Times New Roman"/>
                <w:sz w:val="24"/>
              </w:rPr>
              <w:t>опасности:</w:t>
            </w:r>
            <w:r w:rsidRPr="00320759">
              <w:rPr>
                <w:rFonts w:ascii="Times New Roman" w:hAnsi="Times New Roman" w:cs="Times New Roman"/>
                <w:spacing w:val="-6"/>
                <w:sz w:val="24"/>
              </w:rPr>
              <w:t xml:space="preserve"> </w:t>
            </w:r>
            <w:r w:rsidRPr="00320759">
              <w:rPr>
                <w:rFonts w:ascii="Times New Roman" w:hAnsi="Times New Roman" w:cs="Times New Roman"/>
                <w:sz w:val="24"/>
              </w:rPr>
              <w:t>опасная</w:t>
            </w:r>
            <w:r w:rsidRPr="00320759">
              <w:rPr>
                <w:rFonts w:ascii="Times New Roman" w:hAnsi="Times New Roman" w:cs="Times New Roman"/>
                <w:spacing w:val="-4"/>
                <w:sz w:val="24"/>
              </w:rPr>
              <w:t xml:space="preserve"> </w:t>
            </w:r>
            <w:r w:rsidRPr="00320759">
              <w:rPr>
                <w:rFonts w:ascii="Times New Roman" w:hAnsi="Times New Roman" w:cs="Times New Roman"/>
                <w:sz w:val="24"/>
              </w:rPr>
              <w:t>ситуация,</w:t>
            </w:r>
            <w:r w:rsidRPr="00320759">
              <w:rPr>
                <w:rFonts w:ascii="Times New Roman" w:hAnsi="Times New Roman" w:cs="Times New Roman"/>
                <w:spacing w:val="-58"/>
                <w:sz w:val="24"/>
              </w:rPr>
              <w:t xml:space="preserve"> </w:t>
            </w:r>
            <w:r w:rsidRPr="00320759">
              <w:rPr>
                <w:rFonts w:ascii="Times New Roman" w:hAnsi="Times New Roman" w:cs="Times New Roman"/>
                <w:sz w:val="24"/>
              </w:rPr>
              <w:t>экстремальная</w:t>
            </w:r>
            <w:r w:rsidRPr="00320759">
              <w:rPr>
                <w:rFonts w:ascii="Times New Roman" w:hAnsi="Times New Roman" w:cs="Times New Roman"/>
                <w:spacing w:val="1"/>
                <w:sz w:val="24"/>
              </w:rPr>
              <w:t xml:space="preserve"> </w:t>
            </w:r>
            <w:r w:rsidRPr="00320759">
              <w:rPr>
                <w:rFonts w:ascii="Times New Roman" w:hAnsi="Times New Roman" w:cs="Times New Roman"/>
                <w:sz w:val="24"/>
              </w:rPr>
              <w:t>ситуация,</w:t>
            </w:r>
            <w:r w:rsidRPr="00320759">
              <w:rPr>
                <w:rFonts w:ascii="Times New Roman" w:hAnsi="Times New Roman" w:cs="Times New Roman"/>
                <w:spacing w:val="1"/>
                <w:sz w:val="24"/>
              </w:rPr>
              <w:t xml:space="preserve"> </w:t>
            </w:r>
            <w:r w:rsidRPr="00320759">
              <w:rPr>
                <w:rFonts w:ascii="Times New Roman" w:hAnsi="Times New Roman" w:cs="Times New Roman"/>
                <w:sz w:val="24"/>
              </w:rPr>
              <w:t>чрезвычайная</w:t>
            </w:r>
            <w:r w:rsidRPr="00320759">
              <w:rPr>
                <w:rFonts w:ascii="Times New Roman" w:hAnsi="Times New Roman" w:cs="Times New Roman"/>
                <w:spacing w:val="1"/>
                <w:sz w:val="24"/>
              </w:rPr>
              <w:t xml:space="preserve"> </w:t>
            </w:r>
            <w:r w:rsidRPr="00320759">
              <w:rPr>
                <w:rFonts w:ascii="Times New Roman" w:hAnsi="Times New Roman" w:cs="Times New Roman"/>
                <w:sz w:val="24"/>
              </w:rPr>
              <w:t>ситуация</w:t>
            </w:r>
            <w:r w:rsidRPr="00320759">
              <w:rPr>
                <w:rFonts w:ascii="Times New Roman" w:hAnsi="Times New Roman" w:cs="Times New Roman"/>
                <w:spacing w:val="1"/>
                <w:sz w:val="24"/>
              </w:rPr>
              <w:t xml:space="preserve"> </w:t>
            </w:r>
            <w:r w:rsidRPr="00320759">
              <w:rPr>
                <w:rFonts w:ascii="Times New Roman" w:hAnsi="Times New Roman" w:cs="Times New Roman"/>
                <w:sz w:val="24"/>
              </w:rPr>
              <w:t>–</w:t>
            </w:r>
            <w:r w:rsidRPr="00320759">
              <w:rPr>
                <w:rFonts w:ascii="Times New Roman" w:hAnsi="Times New Roman" w:cs="Times New Roman"/>
                <w:spacing w:val="1"/>
                <w:sz w:val="24"/>
              </w:rPr>
              <w:t xml:space="preserve"> </w:t>
            </w:r>
            <w:r w:rsidRPr="00320759">
              <w:rPr>
                <w:rFonts w:ascii="Times New Roman" w:hAnsi="Times New Roman" w:cs="Times New Roman"/>
                <w:sz w:val="24"/>
              </w:rPr>
              <w:t>и</w:t>
            </w:r>
            <w:r w:rsidRPr="00320759">
              <w:rPr>
                <w:rFonts w:ascii="Times New Roman" w:hAnsi="Times New Roman" w:cs="Times New Roman"/>
                <w:spacing w:val="1"/>
                <w:sz w:val="24"/>
              </w:rPr>
              <w:t xml:space="preserve"> </w:t>
            </w:r>
            <w:r w:rsidRPr="00320759">
              <w:rPr>
                <w:rFonts w:ascii="Times New Roman" w:hAnsi="Times New Roman" w:cs="Times New Roman"/>
                <w:sz w:val="24"/>
              </w:rPr>
              <w:t>разумного</w:t>
            </w:r>
            <w:r w:rsidRPr="00320759">
              <w:rPr>
                <w:rFonts w:ascii="Times New Roman" w:hAnsi="Times New Roman" w:cs="Times New Roman"/>
                <w:spacing w:val="1"/>
                <w:sz w:val="24"/>
              </w:rPr>
              <w:t xml:space="preserve"> </w:t>
            </w:r>
            <w:r w:rsidRPr="00320759">
              <w:rPr>
                <w:rFonts w:ascii="Times New Roman" w:hAnsi="Times New Roman" w:cs="Times New Roman"/>
                <w:sz w:val="24"/>
              </w:rPr>
              <w:t>построения</w:t>
            </w:r>
            <w:r w:rsidRPr="00320759">
              <w:rPr>
                <w:rFonts w:ascii="Times New Roman" w:hAnsi="Times New Roman" w:cs="Times New Roman"/>
                <w:spacing w:val="1"/>
                <w:sz w:val="24"/>
              </w:rPr>
              <w:t xml:space="preserve"> </w:t>
            </w:r>
            <w:r w:rsidRPr="00320759">
              <w:rPr>
                <w:rFonts w:ascii="Times New Roman" w:hAnsi="Times New Roman" w:cs="Times New Roman"/>
                <w:sz w:val="24"/>
              </w:rPr>
              <w:t>модели</w:t>
            </w:r>
            <w:r w:rsidRPr="00320759">
              <w:rPr>
                <w:rFonts w:ascii="Times New Roman" w:hAnsi="Times New Roman" w:cs="Times New Roman"/>
                <w:spacing w:val="1"/>
                <w:sz w:val="24"/>
              </w:rPr>
              <w:t xml:space="preserve"> </w:t>
            </w:r>
            <w:r w:rsidRPr="00320759">
              <w:rPr>
                <w:rFonts w:ascii="Times New Roman" w:hAnsi="Times New Roman" w:cs="Times New Roman"/>
                <w:sz w:val="24"/>
              </w:rPr>
              <w:t>индивидуального</w:t>
            </w:r>
            <w:r w:rsidRPr="00320759">
              <w:rPr>
                <w:rFonts w:ascii="Times New Roman" w:hAnsi="Times New Roman" w:cs="Times New Roman"/>
                <w:spacing w:val="1"/>
                <w:sz w:val="24"/>
              </w:rPr>
              <w:t xml:space="preserve"> </w:t>
            </w:r>
            <w:r w:rsidRPr="00320759">
              <w:rPr>
                <w:rFonts w:ascii="Times New Roman" w:hAnsi="Times New Roman" w:cs="Times New Roman"/>
                <w:sz w:val="24"/>
              </w:rPr>
              <w:t>и</w:t>
            </w:r>
            <w:r w:rsidRPr="00320759">
              <w:rPr>
                <w:rFonts w:ascii="Times New Roman" w:hAnsi="Times New Roman" w:cs="Times New Roman"/>
                <w:spacing w:val="1"/>
                <w:sz w:val="24"/>
              </w:rPr>
              <w:t xml:space="preserve"> </w:t>
            </w:r>
            <w:r w:rsidRPr="00320759">
              <w:rPr>
                <w:rFonts w:ascii="Times New Roman" w:hAnsi="Times New Roman" w:cs="Times New Roman"/>
                <w:sz w:val="24"/>
              </w:rPr>
              <w:t>группового безопасного поведения в повседневной жизни с учётом актуальных вызовов и угроз в природной,</w:t>
            </w:r>
            <w:r w:rsidRPr="00320759">
              <w:rPr>
                <w:rFonts w:ascii="Times New Roman" w:hAnsi="Times New Roman" w:cs="Times New Roman"/>
                <w:spacing w:val="1"/>
                <w:sz w:val="24"/>
              </w:rPr>
              <w:t xml:space="preserve"> </w:t>
            </w:r>
            <w:r w:rsidRPr="00320759">
              <w:rPr>
                <w:rFonts w:ascii="Times New Roman" w:hAnsi="Times New Roman" w:cs="Times New Roman"/>
                <w:sz w:val="24"/>
              </w:rPr>
              <w:t>техногенной,</w:t>
            </w:r>
            <w:r w:rsidRPr="00320759">
              <w:rPr>
                <w:rFonts w:ascii="Times New Roman" w:hAnsi="Times New Roman" w:cs="Times New Roman"/>
                <w:spacing w:val="-2"/>
                <w:sz w:val="24"/>
              </w:rPr>
              <w:t xml:space="preserve"> </w:t>
            </w:r>
            <w:r w:rsidRPr="00320759">
              <w:rPr>
                <w:rFonts w:ascii="Times New Roman" w:hAnsi="Times New Roman" w:cs="Times New Roman"/>
                <w:sz w:val="24"/>
              </w:rPr>
              <w:t>социальной</w:t>
            </w:r>
            <w:r w:rsidRPr="00320759">
              <w:rPr>
                <w:rFonts w:ascii="Times New Roman" w:hAnsi="Times New Roman" w:cs="Times New Roman"/>
                <w:spacing w:val="1"/>
                <w:sz w:val="24"/>
              </w:rPr>
              <w:t xml:space="preserve"> </w:t>
            </w:r>
            <w:r w:rsidRPr="00320759">
              <w:rPr>
                <w:rFonts w:ascii="Times New Roman" w:hAnsi="Times New Roman" w:cs="Times New Roman"/>
                <w:sz w:val="24"/>
              </w:rPr>
              <w:t>и</w:t>
            </w:r>
            <w:r w:rsidRPr="00320759">
              <w:rPr>
                <w:rFonts w:ascii="Times New Roman" w:hAnsi="Times New Roman" w:cs="Times New Roman"/>
                <w:spacing w:val="-2"/>
                <w:sz w:val="24"/>
              </w:rPr>
              <w:t xml:space="preserve"> </w:t>
            </w:r>
            <w:r w:rsidRPr="00320759">
              <w:rPr>
                <w:rFonts w:ascii="Times New Roman" w:hAnsi="Times New Roman" w:cs="Times New Roman"/>
                <w:sz w:val="24"/>
              </w:rPr>
              <w:t>информационной</w:t>
            </w:r>
            <w:r w:rsidRPr="00320759">
              <w:rPr>
                <w:rFonts w:ascii="Times New Roman" w:hAnsi="Times New Roman" w:cs="Times New Roman"/>
                <w:spacing w:val="2"/>
                <w:sz w:val="24"/>
              </w:rPr>
              <w:t xml:space="preserve"> </w:t>
            </w:r>
            <w:r w:rsidRPr="00320759">
              <w:rPr>
                <w:rFonts w:ascii="Times New Roman" w:hAnsi="Times New Roman" w:cs="Times New Roman"/>
                <w:sz w:val="24"/>
              </w:rPr>
              <w:t>сферах.</w:t>
            </w:r>
          </w:p>
          <w:p w:rsidR="006D5CCA" w:rsidRPr="00320759" w:rsidRDefault="006D5CCA" w:rsidP="00320759">
            <w:pPr>
              <w:pStyle w:val="TableParagraph"/>
              <w:ind w:right="86"/>
              <w:jc w:val="both"/>
              <w:rPr>
                <w:sz w:val="24"/>
              </w:rPr>
            </w:pPr>
            <w:r w:rsidRPr="00320759">
              <w:rPr>
                <w:sz w:val="24"/>
              </w:rPr>
              <w:t>Целью</w:t>
            </w:r>
            <w:r w:rsidRPr="00320759">
              <w:rPr>
                <w:spacing w:val="1"/>
                <w:sz w:val="24"/>
              </w:rPr>
              <w:t xml:space="preserve"> </w:t>
            </w:r>
            <w:r w:rsidRPr="00320759">
              <w:rPr>
                <w:sz w:val="24"/>
              </w:rPr>
              <w:t>изучения</w:t>
            </w:r>
            <w:r w:rsidRPr="00320759">
              <w:rPr>
                <w:spacing w:val="1"/>
                <w:sz w:val="24"/>
              </w:rPr>
              <w:t xml:space="preserve"> </w:t>
            </w:r>
            <w:r w:rsidRPr="00320759">
              <w:rPr>
                <w:sz w:val="24"/>
              </w:rPr>
              <w:t>учебного</w:t>
            </w:r>
            <w:r w:rsidRPr="00320759">
              <w:rPr>
                <w:spacing w:val="1"/>
                <w:sz w:val="24"/>
              </w:rPr>
              <w:t xml:space="preserve"> </w:t>
            </w:r>
            <w:r w:rsidRPr="00320759">
              <w:rPr>
                <w:sz w:val="24"/>
              </w:rPr>
              <w:t>предмета</w:t>
            </w:r>
            <w:r w:rsidRPr="00320759">
              <w:rPr>
                <w:spacing w:val="1"/>
                <w:sz w:val="24"/>
              </w:rPr>
              <w:t xml:space="preserve"> </w:t>
            </w:r>
            <w:r w:rsidRPr="00320759">
              <w:rPr>
                <w:sz w:val="24"/>
              </w:rPr>
              <w:t>ОБЗР</w:t>
            </w:r>
            <w:r w:rsidRPr="00320759">
              <w:rPr>
                <w:spacing w:val="1"/>
                <w:sz w:val="24"/>
              </w:rPr>
              <w:t xml:space="preserve"> </w:t>
            </w:r>
            <w:r w:rsidRPr="00320759">
              <w:rPr>
                <w:sz w:val="24"/>
              </w:rPr>
              <w:t>на</w:t>
            </w:r>
            <w:r w:rsidRPr="00320759">
              <w:rPr>
                <w:spacing w:val="1"/>
                <w:sz w:val="24"/>
              </w:rPr>
              <w:t xml:space="preserve"> </w:t>
            </w:r>
            <w:r w:rsidRPr="00320759">
              <w:rPr>
                <w:sz w:val="24"/>
              </w:rPr>
              <w:t>уровне</w:t>
            </w:r>
            <w:r w:rsidRPr="00320759">
              <w:rPr>
                <w:spacing w:val="1"/>
                <w:sz w:val="24"/>
              </w:rPr>
              <w:t xml:space="preserve"> </w:t>
            </w:r>
            <w:r w:rsidRPr="00320759">
              <w:rPr>
                <w:sz w:val="24"/>
              </w:rPr>
              <w:t>среднего</w:t>
            </w:r>
            <w:r w:rsidRPr="00320759">
              <w:rPr>
                <w:spacing w:val="1"/>
                <w:sz w:val="24"/>
              </w:rPr>
              <w:t xml:space="preserve"> </w:t>
            </w:r>
            <w:r w:rsidRPr="00320759">
              <w:rPr>
                <w:sz w:val="24"/>
              </w:rPr>
              <w:t>общего</w:t>
            </w:r>
            <w:r w:rsidRPr="00320759">
              <w:rPr>
                <w:spacing w:val="1"/>
                <w:sz w:val="24"/>
              </w:rPr>
              <w:t xml:space="preserve"> </w:t>
            </w:r>
            <w:r w:rsidRPr="00320759">
              <w:rPr>
                <w:sz w:val="24"/>
              </w:rPr>
              <w:t>образования</w:t>
            </w:r>
            <w:r w:rsidRPr="00320759">
              <w:rPr>
                <w:spacing w:val="1"/>
                <w:sz w:val="24"/>
              </w:rPr>
              <w:t xml:space="preserve"> </w:t>
            </w:r>
            <w:r w:rsidRPr="00320759">
              <w:rPr>
                <w:sz w:val="24"/>
              </w:rPr>
              <w:t>является</w:t>
            </w:r>
            <w:r w:rsidRPr="00320759">
              <w:rPr>
                <w:spacing w:val="1"/>
                <w:sz w:val="24"/>
              </w:rPr>
              <w:t xml:space="preserve"> </w:t>
            </w:r>
            <w:r w:rsidRPr="00320759">
              <w:rPr>
                <w:sz w:val="24"/>
              </w:rPr>
              <w:t>достижение</w:t>
            </w:r>
            <w:r w:rsidRPr="00320759">
              <w:rPr>
                <w:spacing w:val="1"/>
                <w:sz w:val="24"/>
              </w:rPr>
              <w:t xml:space="preserve"> </w:t>
            </w:r>
            <w:r w:rsidRPr="00320759">
              <w:rPr>
                <w:sz w:val="24"/>
              </w:rPr>
              <w:t>выпускниками</w:t>
            </w:r>
            <w:r w:rsidRPr="00320759">
              <w:rPr>
                <w:spacing w:val="1"/>
                <w:sz w:val="24"/>
              </w:rPr>
              <w:t xml:space="preserve"> </w:t>
            </w:r>
            <w:r w:rsidRPr="00320759">
              <w:rPr>
                <w:sz w:val="24"/>
              </w:rPr>
              <w:t>базового</w:t>
            </w:r>
            <w:r w:rsidRPr="00320759">
              <w:rPr>
                <w:spacing w:val="1"/>
                <w:sz w:val="24"/>
              </w:rPr>
              <w:t xml:space="preserve"> </w:t>
            </w:r>
            <w:r w:rsidRPr="00320759">
              <w:rPr>
                <w:sz w:val="24"/>
              </w:rPr>
              <w:t>уровня</w:t>
            </w:r>
            <w:r w:rsidRPr="00320759">
              <w:rPr>
                <w:spacing w:val="1"/>
                <w:sz w:val="24"/>
              </w:rPr>
              <w:t xml:space="preserve"> </w:t>
            </w:r>
            <w:r w:rsidRPr="00320759">
              <w:rPr>
                <w:sz w:val="24"/>
              </w:rPr>
              <w:t>культуры</w:t>
            </w:r>
            <w:r w:rsidRPr="00320759">
              <w:rPr>
                <w:spacing w:val="1"/>
                <w:sz w:val="24"/>
              </w:rPr>
              <w:t xml:space="preserve"> </w:t>
            </w:r>
            <w:r w:rsidRPr="00320759">
              <w:rPr>
                <w:sz w:val="24"/>
              </w:rPr>
              <w:t>безопасности</w:t>
            </w:r>
            <w:r w:rsidRPr="00320759">
              <w:rPr>
                <w:spacing w:val="1"/>
                <w:sz w:val="24"/>
              </w:rPr>
              <w:t xml:space="preserve"> </w:t>
            </w:r>
            <w:r w:rsidRPr="00320759">
              <w:rPr>
                <w:sz w:val="24"/>
              </w:rPr>
              <w:t>жизнедеятельности</w:t>
            </w:r>
            <w:r w:rsidRPr="00320759">
              <w:rPr>
                <w:spacing w:val="1"/>
                <w:sz w:val="24"/>
              </w:rPr>
              <w:t xml:space="preserve"> </w:t>
            </w:r>
            <w:r w:rsidRPr="00320759">
              <w:rPr>
                <w:sz w:val="24"/>
              </w:rPr>
              <w:t>в</w:t>
            </w:r>
            <w:r w:rsidRPr="00320759">
              <w:rPr>
                <w:spacing w:val="1"/>
                <w:sz w:val="24"/>
              </w:rPr>
              <w:t xml:space="preserve"> </w:t>
            </w:r>
            <w:r w:rsidRPr="00320759">
              <w:rPr>
                <w:sz w:val="24"/>
              </w:rPr>
              <w:t>соответствии</w:t>
            </w:r>
            <w:r w:rsidRPr="00320759">
              <w:rPr>
                <w:spacing w:val="1"/>
                <w:sz w:val="24"/>
              </w:rPr>
              <w:t xml:space="preserve"> </w:t>
            </w:r>
            <w:r w:rsidRPr="00320759">
              <w:rPr>
                <w:sz w:val="24"/>
              </w:rPr>
              <w:t>с</w:t>
            </w:r>
            <w:r w:rsidRPr="00320759">
              <w:rPr>
                <w:spacing w:val="1"/>
                <w:sz w:val="24"/>
              </w:rPr>
              <w:t xml:space="preserve"> </w:t>
            </w:r>
            <w:r w:rsidRPr="00320759">
              <w:rPr>
                <w:sz w:val="24"/>
              </w:rPr>
              <w:t>актуальными</w:t>
            </w:r>
            <w:r w:rsidRPr="00320759">
              <w:rPr>
                <w:spacing w:val="1"/>
                <w:sz w:val="24"/>
              </w:rPr>
              <w:t xml:space="preserve"> </w:t>
            </w:r>
            <w:r w:rsidRPr="00320759">
              <w:rPr>
                <w:sz w:val="24"/>
              </w:rPr>
              <w:t>потребностями</w:t>
            </w:r>
            <w:r w:rsidRPr="00320759">
              <w:rPr>
                <w:spacing w:val="-1"/>
                <w:sz w:val="24"/>
              </w:rPr>
              <w:t xml:space="preserve"> </w:t>
            </w:r>
            <w:r w:rsidRPr="00320759">
              <w:rPr>
                <w:sz w:val="24"/>
              </w:rPr>
              <w:t>личности, общества</w:t>
            </w:r>
            <w:r w:rsidRPr="00320759">
              <w:rPr>
                <w:spacing w:val="-2"/>
                <w:sz w:val="24"/>
              </w:rPr>
              <w:t xml:space="preserve"> </w:t>
            </w:r>
            <w:r w:rsidRPr="00320759">
              <w:rPr>
                <w:sz w:val="24"/>
              </w:rPr>
              <w:t>и</w:t>
            </w:r>
            <w:r w:rsidRPr="00320759">
              <w:rPr>
                <w:spacing w:val="2"/>
                <w:sz w:val="24"/>
              </w:rPr>
              <w:t xml:space="preserve"> </w:t>
            </w:r>
            <w:r w:rsidRPr="00320759">
              <w:rPr>
                <w:sz w:val="24"/>
              </w:rPr>
              <w:t>государства.</w:t>
            </w:r>
          </w:p>
          <w:p w:rsidR="006D5CCA" w:rsidRPr="00320759" w:rsidRDefault="002C348F" w:rsidP="00320759">
            <w:pPr>
              <w:pStyle w:val="TableParagraph"/>
              <w:ind w:right="85"/>
              <w:jc w:val="both"/>
              <w:rPr>
                <w:sz w:val="24"/>
              </w:rPr>
            </w:pPr>
            <w:r>
              <w:rPr>
                <w:sz w:val="24"/>
              </w:rPr>
              <w:t xml:space="preserve">           </w:t>
            </w:r>
            <w:r w:rsidR="006D5CCA" w:rsidRPr="00320759">
              <w:rPr>
                <w:sz w:val="24"/>
              </w:rPr>
              <w:t>В</w:t>
            </w:r>
            <w:r w:rsidR="006D5CCA" w:rsidRPr="00320759">
              <w:rPr>
                <w:spacing w:val="1"/>
                <w:sz w:val="24"/>
              </w:rPr>
              <w:t xml:space="preserve"> </w:t>
            </w:r>
            <w:r w:rsidR="006D5CCA" w:rsidRPr="00320759">
              <w:rPr>
                <w:sz w:val="24"/>
              </w:rPr>
              <w:t>целях</w:t>
            </w:r>
            <w:r w:rsidR="006D5CCA" w:rsidRPr="00320759">
              <w:rPr>
                <w:spacing w:val="1"/>
                <w:sz w:val="24"/>
              </w:rPr>
              <w:t xml:space="preserve"> </w:t>
            </w:r>
            <w:r w:rsidR="006D5CCA" w:rsidRPr="00320759">
              <w:rPr>
                <w:sz w:val="24"/>
              </w:rPr>
              <w:t>обеспечения</w:t>
            </w:r>
            <w:r w:rsidR="006D5CCA" w:rsidRPr="00320759">
              <w:rPr>
                <w:spacing w:val="1"/>
                <w:sz w:val="24"/>
              </w:rPr>
              <w:t xml:space="preserve"> </w:t>
            </w:r>
            <w:r w:rsidR="006D5CCA" w:rsidRPr="00320759">
              <w:rPr>
                <w:sz w:val="24"/>
              </w:rPr>
              <w:t>преемственности</w:t>
            </w:r>
            <w:r w:rsidR="006D5CCA" w:rsidRPr="00320759">
              <w:rPr>
                <w:spacing w:val="1"/>
                <w:sz w:val="24"/>
              </w:rPr>
              <w:t xml:space="preserve"> </w:t>
            </w:r>
            <w:r w:rsidR="006D5CCA" w:rsidRPr="00320759">
              <w:rPr>
                <w:sz w:val="24"/>
              </w:rPr>
              <w:t>в</w:t>
            </w:r>
            <w:r w:rsidR="006D5CCA" w:rsidRPr="00320759">
              <w:rPr>
                <w:spacing w:val="1"/>
                <w:sz w:val="24"/>
              </w:rPr>
              <w:t xml:space="preserve"> </w:t>
            </w:r>
            <w:r w:rsidR="006D5CCA" w:rsidRPr="00320759">
              <w:rPr>
                <w:sz w:val="24"/>
              </w:rPr>
              <w:t>изучении</w:t>
            </w:r>
            <w:r w:rsidR="006D5CCA" w:rsidRPr="00320759">
              <w:rPr>
                <w:spacing w:val="1"/>
                <w:sz w:val="24"/>
              </w:rPr>
              <w:t xml:space="preserve"> </w:t>
            </w:r>
            <w:r w:rsidR="006D5CCA" w:rsidRPr="00320759">
              <w:rPr>
                <w:sz w:val="24"/>
              </w:rPr>
              <w:t>учебного</w:t>
            </w:r>
            <w:r w:rsidR="006D5CCA" w:rsidRPr="00320759">
              <w:rPr>
                <w:spacing w:val="1"/>
                <w:sz w:val="24"/>
              </w:rPr>
              <w:t xml:space="preserve"> </w:t>
            </w:r>
            <w:r w:rsidR="006D5CCA" w:rsidRPr="00320759">
              <w:rPr>
                <w:sz w:val="24"/>
              </w:rPr>
              <w:t>предмета</w:t>
            </w:r>
            <w:r w:rsidR="006D5CCA" w:rsidRPr="00320759">
              <w:rPr>
                <w:spacing w:val="1"/>
                <w:sz w:val="24"/>
              </w:rPr>
              <w:t xml:space="preserve"> </w:t>
            </w:r>
            <w:r w:rsidR="006D5CCA" w:rsidRPr="00320759">
              <w:rPr>
                <w:sz w:val="24"/>
              </w:rPr>
              <w:t>ОБЗР</w:t>
            </w:r>
            <w:r w:rsidR="006D5CCA" w:rsidRPr="00320759">
              <w:rPr>
                <w:spacing w:val="1"/>
                <w:sz w:val="24"/>
              </w:rPr>
              <w:t xml:space="preserve"> </w:t>
            </w:r>
            <w:r w:rsidR="006D5CCA" w:rsidRPr="00320759">
              <w:rPr>
                <w:sz w:val="24"/>
              </w:rPr>
              <w:t>на</w:t>
            </w:r>
            <w:r w:rsidR="006D5CCA" w:rsidRPr="00320759">
              <w:rPr>
                <w:spacing w:val="1"/>
                <w:sz w:val="24"/>
              </w:rPr>
              <w:t xml:space="preserve"> </w:t>
            </w:r>
            <w:r w:rsidR="006D5CCA" w:rsidRPr="00320759">
              <w:rPr>
                <w:sz w:val="24"/>
              </w:rPr>
              <w:t>уровне</w:t>
            </w:r>
            <w:r w:rsidR="006D5CCA" w:rsidRPr="00320759">
              <w:rPr>
                <w:spacing w:val="1"/>
                <w:sz w:val="24"/>
              </w:rPr>
              <w:t xml:space="preserve"> </w:t>
            </w:r>
            <w:r w:rsidR="006D5CCA" w:rsidRPr="00320759">
              <w:rPr>
                <w:sz w:val="24"/>
              </w:rPr>
              <w:t>среднего</w:t>
            </w:r>
            <w:r w:rsidR="006D5CCA" w:rsidRPr="00320759">
              <w:rPr>
                <w:spacing w:val="1"/>
                <w:sz w:val="24"/>
              </w:rPr>
              <w:t xml:space="preserve"> </w:t>
            </w:r>
            <w:r w:rsidR="006D5CCA" w:rsidRPr="00320759">
              <w:rPr>
                <w:sz w:val="24"/>
              </w:rPr>
              <w:t>общего</w:t>
            </w:r>
            <w:r w:rsidR="006D5CCA" w:rsidRPr="00320759">
              <w:rPr>
                <w:spacing w:val="1"/>
                <w:sz w:val="24"/>
              </w:rPr>
              <w:t xml:space="preserve"> </w:t>
            </w:r>
            <w:r w:rsidR="006D5CCA" w:rsidRPr="00320759">
              <w:rPr>
                <w:sz w:val="24"/>
              </w:rPr>
              <w:t>образования федеральная рабочая программа предполагает внедрение универсальной структурно-логической</w:t>
            </w:r>
            <w:r w:rsidR="006D5CCA" w:rsidRPr="00320759">
              <w:rPr>
                <w:spacing w:val="1"/>
                <w:sz w:val="24"/>
              </w:rPr>
              <w:t xml:space="preserve"> </w:t>
            </w:r>
            <w:r w:rsidR="006D5CCA" w:rsidRPr="00320759">
              <w:rPr>
                <w:sz w:val="24"/>
              </w:rPr>
              <w:t>схемы</w:t>
            </w:r>
            <w:r w:rsidR="006D5CCA" w:rsidRPr="00320759">
              <w:rPr>
                <w:spacing w:val="54"/>
                <w:sz w:val="24"/>
              </w:rPr>
              <w:t xml:space="preserve"> </w:t>
            </w:r>
            <w:r w:rsidR="006D5CCA" w:rsidRPr="00320759">
              <w:rPr>
                <w:sz w:val="24"/>
              </w:rPr>
              <w:t>изучения</w:t>
            </w:r>
            <w:r w:rsidR="006D5CCA" w:rsidRPr="00320759">
              <w:rPr>
                <w:spacing w:val="58"/>
                <w:sz w:val="24"/>
              </w:rPr>
              <w:t xml:space="preserve"> </w:t>
            </w:r>
            <w:r w:rsidR="006D5CCA" w:rsidRPr="00320759">
              <w:rPr>
                <w:sz w:val="24"/>
              </w:rPr>
              <w:t>учебных</w:t>
            </w:r>
            <w:r w:rsidR="006D5CCA" w:rsidRPr="00320759">
              <w:rPr>
                <w:spacing w:val="57"/>
                <w:sz w:val="24"/>
              </w:rPr>
              <w:t xml:space="preserve"> </w:t>
            </w:r>
            <w:r w:rsidR="006D5CCA" w:rsidRPr="00320759">
              <w:rPr>
                <w:sz w:val="24"/>
              </w:rPr>
              <w:t>модулей</w:t>
            </w:r>
            <w:r w:rsidR="006D5CCA" w:rsidRPr="00320759">
              <w:rPr>
                <w:spacing w:val="56"/>
                <w:sz w:val="24"/>
              </w:rPr>
              <w:t xml:space="preserve"> </w:t>
            </w:r>
            <w:r w:rsidR="006D5CCA" w:rsidRPr="00320759">
              <w:rPr>
                <w:sz w:val="24"/>
              </w:rPr>
              <w:t>(тематических</w:t>
            </w:r>
            <w:r w:rsidR="006D5CCA" w:rsidRPr="00320759">
              <w:rPr>
                <w:spacing w:val="58"/>
                <w:sz w:val="24"/>
              </w:rPr>
              <w:t xml:space="preserve"> </w:t>
            </w:r>
            <w:r w:rsidR="006D5CCA" w:rsidRPr="00320759">
              <w:rPr>
                <w:sz w:val="24"/>
              </w:rPr>
              <w:t>линий)</w:t>
            </w:r>
            <w:r w:rsidR="006D5CCA" w:rsidRPr="00320759">
              <w:rPr>
                <w:spacing w:val="55"/>
                <w:sz w:val="24"/>
              </w:rPr>
              <w:t xml:space="preserve"> </w:t>
            </w:r>
            <w:r w:rsidR="006D5CCA" w:rsidRPr="00320759">
              <w:rPr>
                <w:sz w:val="24"/>
              </w:rPr>
              <w:t>в</w:t>
            </w:r>
            <w:r w:rsidR="006D5CCA" w:rsidRPr="00320759">
              <w:rPr>
                <w:spacing w:val="54"/>
                <w:sz w:val="24"/>
              </w:rPr>
              <w:t xml:space="preserve"> </w:t>
            </w:r>
            <w:r w:rsidR="006D5CCA" w:rsidRPr="00320759">
              <w:rPr>
                <w:sz w:val="24"/>
              </w:rPr>
              <w:t>парадигме</w:t>
            </w:r>
            <w:r w:rsidR="006D5CCA" w:rsidRPr="00320759">
              <w:rPr>
                <w:spacing w:val="53"/>
                <w:sz w:val="24"/>
              </w:rPr>
              <w:t xml:space="preserve"> </w:t>
            </w:r>
            <w:r w:rsidR="006D5CCA" w:rsidRPr="00320759">
              <w:rPr>
                <w:sz w:val="24"/>
              </w:rPr>
              <w:t>безопасной</w:t>
            </w:r>
            <w:r w:rsidR="006D5CCA" w:rsidRPr="00320759">
              <w:rPr>
                <w:spacing w:val="54"/>
                <w:sz w:val="24"/>
              </w:rPr>
              <w:t xml:space="preserve"> </w:t>
            </w:r>
            <w:r w:rsidR="006D5CCA" w:rsidRPr="00320759">
              <w:rPr>
                <w:sz w:val="24"/>
              </w:rPr>
              <w:t>жизнедеятельности:</w:t>
            </w:r>
          </w:p>
          <w:p w:rsidR="006D5CCA" w:rsidRPr="00320759" w:rsidRDefault="002C348F" w:rsidP="00320759">
            <w:pPr>
              <w:pStyle w:val="TableParagraph"/>
              <w:jc w:val="both"/>
              <w:rPr>
                <w:sz w:val="24"/>
              </w:rPr>
            </w:pPr>
            <w:r>
              <w:rPr>
                <w:sz w:val="24"/>
              </w:rPr>
              <w:t xml:space="preserve">         </w:t>
            </w:r>
            <w:r w:rsidR="006D5CCA" w:rsidRPr="00320759">
              <w:rPr>
                <w:sz w:val="24"/>
              </w:rPr>
              <w:t>«Предвидеть</w:t>
            </w:r>
            <w:r w:rsidR="006D5CCA" w:rsidRPr="00320759">
              <w:rPr>
                <w:spacing w:val="-8"/>
                <w:sz w:val="24"/>
              </w:rPr>
              <w:t xml:space="preserve"> </w:t>
            </w:r>
            <w:r w:rsidR="006D5CCA" w:rsidRPr="00320759">
              <w:rPr>
                <w:sz w:val="24"/>
              </w:rPr>
              <w:t>опасность,</w:t>
            </w:r>
            <w:r w:rsidR="006D5CCA" w:rsidRPr="00320759">
              <w:rPr>
                <w:spacing w:val="-9"/>
                <w:sz w:val="24"/>
              </w:rPr>
              <w:t xml:space="preserve"> </w:t>
            </w:r>
            <w:r w:rsidR="006D5CCA" w:rsidRPr="00320759">
              <w:rPr>
                <w:sz w:val="24"/>
              </w:rPr>
              <w:t>по</w:t>
            </w:r>
            <w:r w:rsidR="006D5CCA" w:rsidRPr="00320759">
              <w:rPr>
                <w:spacing w:val="-9"/>
                <w:sz w:val="24"/>
              </w:rPr>
              <w:t xml:space="preserve"> </w:t>
            </w:r>
            <w:r w:rsidR="006D5CCA" w:rsidRPr="00320759">
              <w:rPr>
                <w:sz w:val="24"/>
              </w:rPr>
              <w:t>возможности</w:t>
            </w:r>
            <w:r w:rsidR="006D5CCA" w:rsidRPr="00320759">
              <w:rPr>
                <w:spacing w:val="-8"/>
                <w:sz w:val="24"/>
              </w:rPr>
              <w:t xml:space="preserve"> </w:t>
            </w:r>
            <w:r w:rsidR="006D5CCA" w:rsidRPr="00320759">
              <w:rPr>
                <w:sz w:val="24"/>
              </w:rPr>
              <w:t>её</w:t>
            </w:r>
            <w:r w:rsidR="006D5CCA" w:rsidRPr="00320759">
              <w:rPr>
                <w:spacing w:val="-8"/>
                <w:sz w:val="24"/>
              </w:rPr>
              <w:t xml:space="preserve"> </w:t>
            </w:r>
            <w:r w:rsidR="006D5CCA" w:rsidRPr="00320759">
              <w:rPr>
                <w:sz w:val="24"/>
              </w:rPr>
              <w:t>избегать,</w:t>
            </w:r>
            <w:r w:rsidR="006D5CCA" w:rsidRPr="00320759">
              <w:rPr>
                <w:spacing w:val="-8"/>
                <w:sz w:val="24"/>
              </w:rPr>
              <w:t xml:space="preserve"> </w:t>
            </w:r>
            <w:r w:rsidR="006D5CCA" w:rsidRPr="00320759">
              <w:rPr>
                <w:sz w:val="24"/>
              </w:rPr>
              <w:t>при</w:t>
            </w:r>
            <w:r w:rsidR="006D5CCA" w:rsidRPr="00320759">
              <w:rPr>
                <w:spacing w:val="-8"/>
                <w:sz w:val="24"/>
              </w:rPr>
              <w:t xml:space="preserve"> </w:t>
            </w:r>
            <w:r w:rsidR="006D5CCA" w:rsidRPr="00320759">
              <w:rPr>
                <w:sz w:val="24"/>
              </w:rPr>
              <w:t>необходимости</w:t>
            </w:r>
            <w:r w:rsidR="006D5CCA" w:rsidRPr="00320759">
              <w:rPr>
                <w:spacing w:val="-7"/>
                <w:sz w:val="24"/>
              </w:rPr>
              <w:t xml:space="preserve"> </w:t>
            </w:r>
            <w:r w:rsidR="006D5CCA" w:rsidRPr="00320759">
              <w:rPr>
                <w:sz w:val="24"/>
              </w:rPr>
              <w:t>безопасно</w:t>
            </w:r>
            <w:r w:rsidR="006D5CCA" w:rsidRPr="00320759">
              <w:rPr>
                <w:spacing w:val="-6"/>
                <w:sz w:val="24"/>
              </w:rPr>
              <w:t xml:space="preserve"> </w:t>
            </w:r>
            <w:r w:rsidR="006D5CCA" w:rsidRPr="00320759">
              <w:rPr>
                <w:sz w:val="24"/>
              </w:rPr>
              <w:t>действовать».</w:t>
            </w:r>
          </w:p>
          <w:p w:rsidR="006D5CCA" w:rsidRPr="00320759" w:rsidRDefault="006D5CCA" w:rsidP="00320759">
            <w:pPr>
              <w:pStyle w:val="TableParagraph"/>
              <w:ind w:right="92"/>
              <w:jc w:val="both"/>
              <w:rPr>
                <w:sz w:val="24"/>
              </w:rPr>
            </w:pPr>
            <w:r w:rsidRPr="00320759">
              <w:rPr>
                <w:sz w:val="24"/>
              </w:rPr>
              <w:t>В</w:t>
            </w:r>
            <w:r w:rsidRPr="00320759">
              <w:rPr>
                <w:spacing w:val="1"/>
                <w:sz w:val="24"/>
              </w:rPr>
              <w:t xml:space="preserve"> </w:t>
            </w:r>
            <w:r w:rsidRPr="00320759">
              <w:rPr>
                <w:sz w:val="24"/>
              </w:rPr>
              <w:t>программе</w:t>
            </w:r>
            <w:r w:rsidRPr="00320759">
              <w:rPr>
                <w:spacing w:val="1"/>
                <w:sz w:val="24"/>
              </w:rPr>
              <w:t xml:space="preserve"> </w:t>
            </w:r>
            <w:r w:rsidRPr="00320759">
              <w:rPr>
                <w:sz w:val="24"/>
              </w:rPr>
              <w:t>ОБЗР</w:t>
            </w:r>
            <w:r w:rsidRPr="00320759">
              <w:rPr>
                <w:spacing w:val="1"/>
                <w:sz w:val="24"/>
              </w:rPr>
              <w:t xml:space="preserve"> </w:t>
            </w:r>
            <w:r w:rsidRPr="00320759">
              <w:rPr>
                <w:sz w:val="24"/>
              </w:rPr>
              <w:t>содержание</w:t>
            </w:r>
            <w:r w:rsidRPr="00320759">
              <w:rPr>
                <w:spacing w:val="1"/>
                <w:sz w:val="24"/>
              </w:rPr>
              <w:t xml:space="preserve"> </w:t>
            </w:r>
            <w:r w:rsidRPr="00320759">
              <w:rPr>
                <w:sz w:val="24"/>
              </w:rPr>
              <w:t>учебного</w:t>
            </w:r>
            <w:r w:rsidRPr="00320759">
              <w:rPr>
                <w:spacing w:val="1"/>
                <w:sz w:val="24"/>
              </w:rPr>
              <w:t xml:space="preserve"> </w:t>
            </w:r>
            <w:r w:rsidRPr="00320759">
              <w:rPr>
                <w:sz w:val="24"/>
              </w:rPr>
              <w:t>предмета</w:t>
            </w:r>
            <w:r w:rsidRPr="00320759">
              <w:rPr>
                <w:spacing w:val="1"/>
                <w:sz w:val="24"/>
              </w:rPr>
              <w:t xml:space="preserve"> </w:t>
            </w:r>
            <w:r w:rsidRPr="00320759">
              <w:rPr>
                <w:sz w:val="24"/>
              </w:rPr>
              <w:t>ОБЗР</w:t>
            </w:r>
            <w:r w:rsidRPr="00320759">
              <w:rPr>
                <w:spacing w:val="1"/>
                <w:sz w:val="24"/>
              </w:rPr>
              <w:t xml:space="preserve"> </w:t>
            </w:r>
            <w:r w:rsidRPr="00320759">
              <w:rPr>
                <w:sz w:val="24"/>
              </w:rPr>
              <w:t>структурно</w:t>
            </w:r>
            <w:r w:rsidRPr="00320759">
              <w:rPr>
                <w:spacing w:val="1"/>
                <w:sz w:val="24"/>
              </w:rPr>
              <w:t xml:space="preserve"> </w:t>
            </w:r>
            <w:r w:rsidRPr="00320759">
              <w:rPr>
                <w:sz w:val="24"/>
              </w:rPr>
              <w:t>представлено</w:t>
            </w:r>
            <w:r w:rsidRPr="00320759">
              <w:rPr>
                <w:spacing w:val="1"/>
                <w:sz w:val="24"/>
              </w:rPr>
              <w:t xml:space="preserve"> </w:t>
            </w:r>
            <w:r w:rsidRPr="00320759">
              <w:rPr>
                <w:sz w:val="24"/>
              </w:rPr>
              <w:t>десятью</w:t>
            </w:r>
            <w:r w:rsidRPr="00320759">
              <w:rPr>
                <w:spacing w:val="1"/>
                <w:sz w:val="24"/>
              </w:rPr>
              <w:t xml:space="preserve"> </w:t>
            </w:r>
            <w:r w:rsidRPr="00320759">
              <w:rPr>
                <w:sz w:val="24"/>
              </w:rPr>
              <w:t>модулями</w:t>
            </w:r>
            <w:r w:rsidRPr="00320759">
              <w:rPr>
                <w:spacing w:val="1"/>
                <w:sz w:val="24"/>
              </w:rPr>
              <w:t xml:space="preserve"> </w:t>
            </w:r>
            <w:r w:rsidRPr="00320759">
              <w:rPr>
                <w:sz w:val="24"/>
              </w:rPr>
              <w:t>(тематическими линиями), обеспечивающими непрерывность изучения предмета на уровне основного общего</w:t>
            </w:r>
            <w:r w:rsidRPr="00320759">
              <w:rPr>
                <w:spacing w:val="1"/>
                <w:sz w:val="24"/>
              </w:rPr>
              <w:t xml:space="preserve"> </w:t>
            </w:r>
            <w:r w:rsidRPr="00320759">
              <w:rPr>
                <w:sz w:val="24"/>
              </w:rPr>
              <w:t>образования и</w:t>
            </w:r>
            <w:r w:rsidRPr="00320759">
              <w:rPr>
                <w:spacing w:val="-5"/>
                <w:sz w:val="24"/>
              </w:rPr>
              <w:t xml:space="preserve"> </w:t>
            </w:r>
            <w:r w:rsidRPr="00320759">
              <w:rPr>
                <w:sz w:val="24"/>
              </w:rPr>
              <w:t>преемственность</w:t>
            </w:r>
            <w:r w:rsidRPr="00320759">
              <w:rPr>
                <w:spacing w:val="4"/>
                <w:sz w:val="24"/>
              </w:rPr>
              <w:t xml:space="preserve"> </w:t>
            </w:r>
            <w:r w:rsidRPr="00320759">
              <w:rPr>
                <w:sz w:val="24"/>
              </w:rPr>
              <w:t>учебного</w:t>
            </w:r>
            <w:r w:rsidRPr="00320759">
              <w:rPr>
                <w:spacing w:val="-3"/>
                <w:sz w:val="24"/>
              </w:rPr>
              <w:t xml:space="preserve"> </w:t>
            </w:r>
            <w:r w:rsidRPr="00320759">
              <w:rPr>
                <w:sz w:val="24"/>
              </w:rPr>
              <w:t>процесса</w:t>
            </w:r>
            <w:r w:rsidRPr="00320759">
              <w:rPr>
                <w:spacing w:val="-2"/>
                <w:sz w:val="24"/>
              </w:rPr>
              <w:t xml:space="preserve"> </w:t>
            </w:r>
            <w:r w:rsidRPr="00320759">
              <w:rPr>
                <w:sz w:val="24"/>
              </w:rPr>
              <w:t>на</w:t>
            </w:r>
            <w:r w:rsidRPr="00320759">
              <w:rPr>
                <w:spacing w:val="2"/>
                <w:sz w:val="24"/>
              </w:rPr>
              <w:t xml:space="preserve"> </w:t>
            </w:r>
            <w:r w:rsidRPr="00320759">
              <w:rPr>
                <w:sz w:val="24"/>
              </w:rPr>
              <w:t>уровне</w:t>
            </w:r>
            <w:r w:rsidRPr="00320759">
              <w:rPr>
                <w:spacing w:val="-2"/>
                <w:sz w:val="24"/>
              </w:rPr>
              <w:t xml:space="preserve"> </w:t>
            </w:r>
            <w:r w:rsidRPr="00320759">
              <w:rPr>
                <w:sz w:val="24"/>
              </w:rPr>
              <w:t>среднего общего образования:</w:t>
            </w:r>
          </w:p>
          <w:p w:rsidR="006D5CCA" w:rsidRPr="00320759" w:rsidRDefault="006D5CCA" w:rsidP="00320759">
            <w:pPr>
              <w:pStyle w:val="TableParagraph"/>
              <w:ind w:left="429" w:right="2021"/>
              <w:jc w:val="both"/>
              <w:rPr>
                <w:sz w:val="24"/>
              </w:rPr>
            </w:pPr>
            <w:r w:rsidRPr="00320759">
              <w:rPr>
                <w:sz w:val="24"/>
              </w:rPr>
              <w:t>Модуль</w:t>
            </w:r>
            <w:r w:rsidRPr="00320759">
              <w:rPr>
                <w:spacing w:val="-7"/>
                <w:sz w:val="24"/>
              </w:rPr>
              <w:t xml:space="preserve"> </w:t>
            </w:r>
            <w:r w:rsidRPr="00320759">
              <w:rPr>
                <w:sz w:val="24"/>
              </w:rPr>
              <w:t>№1</w:t>
            </w:r>
            <w:r w:rsidRPr="00320759">
              <w:rPr>
                <w:spacing w:val="-4"/>
                <w:sz w:val="24"/>
              </w:rPr>
              <w:t xml:space="preserve"> </w:t>
            </w:r>
            <w:r w:rsidRPr="00320759">
              <w:rPr>
                <w:sz w:val="24"/>
              </w:rPr>
              <w:t>«Культура</w:t>
            </w:r>
            <w:r w:rsidRPr="00320759">
              <w:rPr>
                <w:spacing w:val="-7"/>
                <w:sz w:val="24"/>
              </w:rPr>
              <w:t xml:space="preserve"> </w:t>
            </w:r>
            <w:r w:rsidRPr="00320759">
              <w:rPr>
                <w:sz w:val="24"/>
              </w:rPr>
              <w:t>безопасности</w:t>
            </w:r>
            <w:r w:rsidRPr="00320759">
              <w:rPr>
                <w:spacing w:val="-6"/>
                <w:sz w:val="24"/>
              </w:rPr>
              <w:t xml:space="preserve"> </w:t>
            </w:r>
            <w:r w:rsidRPr="00320759">
              <w:rPr>
                <w:sz w:val="24"/>
              </w:rPr>
              <w:t>жизнедеятельности</w:t>
            </w:r>
            <w:r w:rsidRPr="00320759">
              <w:rPr>
                <w:spacing w:val="-7"/>
                <w:sz w:val="24"/>
              </w:rPr>
              <w:t xml:space="preserve"> </w:t>
            </w:r>
            <w:r w:rsidRPr="00320759">
              <w:rPr>
                <w:sz w:val="24"/>
              </w:rPr>
              <w:t>в</w:t>
            </w:r>
            <w:r w:rsidRPr="00320759">
              <w:rPr>
                <w:spacing w:val="-9"/>
                <w:sz w:val="24"/>
              </w:rPr>
              <w:t xml:space="preserve"> </w:t>
            </w:r>
            <w:r w:rsidRPr="00320759">
              <w:rPr>
                <w:sz w:val="24"/>
              </w:rPr>
              <w:t>современном</w:t>
            </w:r>
            <w:r w:rsidRPr="00320759">
              <w:rPr>
                <w:spacing w:val="-9"/>
                <w:sz w:val="24"/>
              </w:rPr>
              <w:t xml:space="preserve"> </w:t>
            </w:r>
            <w:r w:rsidRPr="00320759">
              <w:rPr>
                <w:sz w:val="24"/>
              </w:rPr>
              <w:t>обществе»</w:t>
            </w:r>
            <w:r w:rsidRPr="00320759">
              <w:rPr>
                <w:spacing w:val="-57"/>
                <w:sz w:val="24"/>
              </w:rPr>
              <w:t xml:space="preserve"> </w:t>
            </w:r>
            <w:r w:rsidRPr="00320759">
              <w:rPr>
                <w:sz w:val="24"/>
              </w:rPr>
              <w:t>Модуль</w:t>
            </w:r>
            <w:r w:rsidRPr="00320759">
              <w:rPr>
                <w:spacing w:val="-2"/>
                <w:sz w:val="24"/>
              </w:rPr>
              <w:t xml:space="preserve"> </w:t>
            </w:r>
            <w:r w:rsidRPr="00320759">
              <w:rPr>
                <w:sz w:val="24"/>
              </w:rPr>
              <w:t>№2</w:t>
            </w:r>
            <w:r w:rsidRPr="00320759">
              <w:rPr>
                <w:spacing w:val="4"/>
                <w:sz w:val="24"/>
              </w:rPr>
              <w:t xml:space="preserve"> </w:t>
            </w:r>
            <w:r w:rsidRPr="00320759">
              <w:rPr>
                <w:sz w:val="24"/>
              </w:rPr>
              <w:t>«Безопасность в</w:t>
            </w:r>
            <w:r w:rsidRPr="00320759">
              <w:rPr>
                <w:spacing w:val="1"/>
                <w:sz w:val="24"/>
              </w:rPr>
              <w:t xml:space="preserve"> </w:t>
            </w:r>
            <w:r w:rsidRPr="00320759">
              <w:rPr>
                <w:sz w:val="24"/>
              </w:rPr>
              <w:t>быту»</w:t>
            </w:r>
          </w:p>
          <w:p w:rsidR="006D5CCA" w:rsidRPr="00320759" w:rsidRDefault="006D5CCA" w:rsidP="00320759">
            <w:pPr>
              <w:pStyle w:val="TableParagraph"/>
              <w:ind w:left="429"/>
              <w:jc w:val="both"/>
              <w:rPr>
                <w:sz w:val="24"/>
              </w:rPr>
            </w:pPr>
            <w:r w:rsidRPr="00320759">
              <w:rPr>
                <w:sz w:val="24"/>
              </w:rPr>
              <w:t>Модуль</w:t>
            </w:r>
            <w:r w:rsidRPr="00320759">
              <w:rPr>
                <w:spacing w:val="-4"/>
                <w:sz w:val="24"/>
              </w:rPr>
              <w:t xml:space="preserve"> </w:t>
            </w:r>
            <w:r w:rsidRPr="00320759">
              <w:rPr>
                <w:sz w:val="24"/>
              </w:rPr>
              <w:t>№3</w:t>
            </w:r>
            <w:r w:rsidRPr="00320759">
              <w:rPr>
                <w:spacing w:val="-1"/>
                <w:sz w:val="24"/>
              </w:rPr>
              <w:t xml:space="preserve"> </w:t>
            </w:r>
            <w:r w:rsidRPr="00320759">
              <w:rPr>
                <w:sz w:val="24"/>
              </w:rPr>
              <w:t>«Безопасность</w:t>
            </w:r>
            <w:r w:rsidRPr="00320759">
              <w:rPr>
                <w:spacing w:val="-4"/>
                <w:sz w:val="24"/>
              </w:rPr>
              <w:t xml:space="preserve"> </w:t>
            </w:r>
            <w:r w:rsidRPr="00320759">
              <w:rPr>
                <w:sz w:val="24"/>
              </w:rPr>
              <w:t>на</w:t>
            </w:r>
            <w:r w:rsidRPr="00320759">
              <w:rPr>
                <w:spacing w:val="-7"/>
                <w:sz w:val="24"/>
              </w:rPr>
              <w:t xml:space="preserve"> </w:t>
            </w:r>
            <w:r w:rsidRPr="00320759">
              <w:rPr>
                <w:sz w:val="24"/>
              </w:rPr>
              <w:t>транспорте»</w:t>
            </w:r>
          </w:p>
          <w:p w:rsidR="006D5CCA" w:rsidRPr="00320759" w:rsidRDefault="006D5CCA" w:rsidP="00320759">
            <w:pPr>
              <w:pStyle w:val="TableParagraph"/>
              <w:ind w:left="429" w:right="4915"/>
              <w:jc w:val="both"/>
              <w:rPr>
                <w:sz w:val="24"/>
              </w:rPr>
            </w:pPr>
            <w:r w:rsidRPr="00320759">
              <w:rPr>
                <w:sz w:val="24"/>
              </w:rPr>
              <w:t>Модуль</w:t>
            </w:r>
            <w:r w:rsidRPr="00320759">
              <w:rPr>
                <w:spacing w:val="-5"/>
                <w:sz w:val="24"/>
              </w:rPr>
              <w:t xml:space="preserve"> </w:t>
            </w:r>
            <w:r w:rsidRPr="00320759">
              <w:rPr>
                <w:sz w:val="24"/>
              </w:rPr>
              <w:t>№4</w:t>
            </w:r>
            <w:r w:rsidRPr="00320759">
              <w:rPr>
                <w:spacing w:val="-2"/>
                <w:sz w:val="24"/>
              </w:rPr>
              <w:t xml:space="preserve"> </w:t>
            </w:r>
            <w:r w:rsidRPr="00320759">
              <w:rPr>
                <w:sz w:val="24"/>
              </w:rPr>
              <w:t>«Безопасность</w:t>
            </w:r>
            <w:r w:rsidRPr="00320759">
              <w:rPr>
                <w:spacing w:val="-5"/>
                <w:sz w:val="24"/>
              </w:rPr>
              <w:t xml:space="preserve"> </w:t>
            </w:r>
            <w:r w:rsidRPr="00320759">
              <w:rPr>
                <w:sz w:val="24"/>
              </w:rPr>
              <w:t>в</w:t>
            </w:r>
            <w:r w:rsidRPr="00320759">
              <w:rPr>
                <w:spacing w:val="-6"/>
                <w:sz w:val="24"/>
              </w:rPr>
              <w:t xml:space="preserve"> </w:t>
            </w:r>
            <w:r w:rsidRPr="00320759">
              <w:rPr>
                <w:sz w:val="24"/>
              </w:rPr>
              <w:t>общественных</w:t>
            </w:r>
            <w:r w:rsidR="00320759">
              <w:rPr>
                <w:spacing w:val="-1"/>
                <w:sz w:val="24"/>
              </w:rPr>
              <w:t xml:space="preserve"> </w:t>
            </w:r>
            <w:r w:rsidRPr="00320759">
              <w:rPr>
                <w:sz w:val="24"/>
              </w:rPr>
              <w:t>местах»</w:t>
            </w:r>
            <w:r w:rsidRPr="00320759">
              <w:rPr>
                <w:spacing w:val="-57"/>
                <w:sz w:val="24"/>
              </w:rPr>
              <w:t xml:space="preserve"> </w:t>
            </w:r>
            <w:r w:rsidRPr="00320759">
              <w:rPr>
                <w:sz w:val="24"/>
              </w:rPr>
              <w:t>Модуль</w:t>
            </w:r>
            <w:r w:rsidRPr="00320759">
              <w:rPr>
                <w:spacing w:val="-3"/>
                <w:sz w:val="24"/>
              </w:rPr>
              <w:t xml:space="preserve"> </w:t>
            </w:r>
            <w:r w:rsidRPr="00320759">
              <w:rPr>
                <w:sz w:val="24"/>
              </w:rPr>
              <w:t>№5</w:t>
            </w:r>
            <w:r w:rsidRPr="00320759">
              <w:rPr>
                <w:spacing w:val="1"/>
                <w:sz w:val="24"/>
              </w:rPr>
              <w:t xml:space="preserve"> </w:t>
            </w:r>
            <w:r w:rsidRPr="00320759">
              <w:rPr>
                <w:sz w:val="24"/>
              </w:rPr>
              <w:t>«Безопасность</w:t>
            </w:r>
            <w:r w:rsidRPr="00320759">
              <w:rPr>
                <w:spacing w:val="1"/>
                <w:sz w:val="24"/>
              </w:rPr>
              <w:t xml:space="preserve"> </w:t>
            </w:r>
            <w:r w:rsidRPr="00320759">
              <w:rPr>
                <w:sz w:val="24"/>
              </w:rPr>
              <w:t>в</w:t>
            </w:r>
            <w:r w:rsidRPr="00320759">
              <w:rPr>
                <w:spacing w:val="-3"/>
                <w:sz w:val="24"/>
              </w:rPr>
              <w:t xml:space="preserve"> </w:t>
            </w:r>
            <w:r w:rsidRPr="00320759">
              <w:rPr>
                <w:sz w:val="24"/>
              </w:rPr>
              <w:t>природной</w:t>
            </w:r>
            <w:r w:rsidRPr="00320759">
              <w:rPr>
                <w:spacing w:val="1"/>
                <w:sz w:val="24"/>
              </w:rPr>
              <w:t xml:space="preserve"> </w:t>
            </w:r>
            <w:r w:rsidRPr="00320759">
              <w:rPr>
                <w:sz w:val="24"/>
              </w:rPr>
              <w:t>среде»</w:t>
            </w:r>
          </w:p>
          <w:p w:rsidR="006D5CCA" w:rsidRPr="00320759" w:rsidRDefault="006D5CCA" w:rsidP="00320759">
            <w:pPr>
              <w:pStyle w:val="TableParagraph"/>
              <w:ind w:left="429" w:right="2789"/>
              <w:jc w:val="both"/>
              <w:rPr>
                <w:sz w:val="24"/>
              </w:rPr>
            </w:pPr>
            <w:r w:rsidRPr="00320759">
              <w:rPr>
                <w:sz w:val="24"/>
              </w:rPr>
              <w:t>Модуль №6 «Здоровье и как его сохранить. Основы медицинских знаний»</w:t>
            </w:r>
            <w:r w:rsidRPr="00320759">
              <w:rPr>
                <w:spacing w:val="-57"/>
                <w:sz w:val="24"/>
              </w:rPr>
              <w:t xml:space="preserve"> </w:t>
            </w:r>
            <w:r w:rsidRPr="00320759">
              <w:rPr>
                <w:sz w:val="24"/>
              </w:rPr>
              <w:t>Модуль</w:t>
            </w:r>
            <w:r w:rsidRPr="00320759">
              <w:rPr>
                <w:spacing w:val="-2"/>
                <w:sz w:val="24"/>
              </w:rPr>
              <w:t xml:space="preserve"> </w:t>
            </w:r>
            <w:r w:rsidRPr="00320759">
              <w:rPr>
                <w:sz w:val="24"/>
              </w:rPr>
              <w:t>№7</w:t>
            </w:r>
            <w:r w:rsidRPr="00320759">
              <w:rPr>
                <w:spacing w:val="4"/>
                <w:sz w:val="24"/>
              </w:rPr>
              <w:t xml:space="preserve"> </w:t>
            </w:r>
            <w:r w:rsidRPr="00320759">
              <w:rPr>
                <w:sz w:val="24"/>
              </w:rPr>
              <w:t>«Безопасность в социуме»</w:t>
            </w:r>
          </w:p>
          <w:p w:rsidR="006D5CCA" w:rsidRPr="00320759" w:rsidRDefault="006D5CCA" w:rsidP="00320759">
            <w:pPr>
              <w:pStyle w:val="TableParagraph"/>
              <w:ind w:left="429" w:right="3640"/>
              <w:jc w:val="both"/>
              <w:rPr>
                <w:sz w:val="24"/>
              </w:rPr>
            </w:pPr>
            <w:r w:rsidRPr="00320759">
              <w:rPr>
                <w:sz w:val="24"/>
              </w:rPr>
              <w:t>Модуль №8 «Безопасность в информационном пространстве»</w:t>
            </w:r>
            <w:r w:rsidRPr="00320759">
              <w:rPr>
                <w:spacing w:val="1"/>
                <w:sz w:val="24"/>
              </w:rPr>
              <w:t xml:space="preserve"> </w:t>
            </w:r>
            <w:r w:rsidRPr="00320759">
              <w:rPr>
                <w:sz w:val="24"/>
              </w:rPr>
              <w:t>Модуль</w:t>
            </w:r>
            <w:r w:rsidRPr="00320759">
              <w:rPr>
                <w:spacing w:val="-8"/>
                <w:sz w:val="24"/>
              </w:rPr>
              <w:t xml:space="preserve"> </w:t>
            </w:r>
            <w:r w:rsidRPr="00320759">
              <w:rPr>
                <w:sz w:val="24"/>
              </w:rPr>
              <w:t>№9</w:t>
            </w:r>
            <w:r w:rsidRPr="00320759">
              <w:rPr>
                <w:spacing w:val="-2"/>
                <w:sz w:val="24"/>
              </w:rPr>
              <w:t xml:space="preserve"> </w:t>
            </w:r>
            <w:r w:rsidRPr="00320759">
              <w:rPr>
                <w:sz w:val="24"/>
              </w:rPr>
              <w:t>«Основы</w:t>
            </w:r>
            <w:r w:rsidRPr="00320759">
              <w:rPr>
                <w:spacing w:val="-7"/>
                <w:sz w:val="24"/>
              </w:rPr>
              <w:t xml:space="preserve"> </w:t>
            </w:r>
            <w:r w:rsidRPr="00320759">
              <w:rPr>
                <w:sz w:val="24"/>
              </w:rPr>
              <w:t>противодействия</w:t>
            </w:r>
            <w:r w:rsidRPr="00320759">
              <w:rPr>
                <w:spacing w:val="-5"/>
                <w:sz w:val="24"/>
              </w:rPr>
              <w:t xml:space="preserve"> </w:t>
            </w:r>
            <w:r w:rsidRPr="00320759">
              <w:rPr>
                <w:sz w:val="24"/>
              </w:rPr>
              <w:t>экстремизму</w:t>
            </w:r>
            <w:r w:rsidRPr="00320759">
              <w:rPr>
                <w:spacing w:val="-10"/>
                <w:sz w:val="24"/>
              </w:rPr>
              <w:t xml:space="preserve"> </w:t>
            </w:r>
            <w:r w:rsidRPr="00320759">
              <w:rPr>
                <w:sz w:val="24"/>
              </w:rPr>
              <w:t>и</w:t>
            </w:r>
            <w:r w:rsidRPr="00320759">
              <w:rPr>
                <w:spacing w:val="-8"/>
                <w:sz w:val="24"/>
              </w:rPr>
              <w:t xml:space="preserve"> </w:t>
            </w:r>
            <w:r w:rsidRPr="00320759">
              <w:rPr>
                <w:sz w:val="24"/>
              </w:rPr>
              <w:t>терроризму»</w:t>
            </w:r>
          </w:p>
          <w:p w:rsidR="006D5CCA" w:rsidRPr="00320759" w:rsidRDefault="006D5CCA" w:rsidP="00320759">
            <w:pPr>
              <w:pStyle w:val="TableParagraph"/>
              <w:ind w:left="429"/>
              <w:jc w:val="both"/>
              <w:rPr>
                <w:sz w:val="24"/>
              </w:rPr>
            </w:pPr>
            <w:r w:rsidRPr="00320759">
              <w:rPr>
                <w:sz w:val="24"/>
              </w:rPr>
              <w:lastRenderedPageBreak/>
              <w:t>Модуль</w:t>
            </w:r>
            <w:r w:rsidR="00320759">
              <w:rPr>
                <w:spacing w:val="53"/>
                <w:sz w:val="24"/>
              </w:rPr>
              <w:t xml:space="preserve"> </w:t>
            </w:r>
            <w:r w:rsidRPr="00320759">
              <w:rPr>
                <w:sz w:val="24"/>
              </w:rPr>
              <w:t>№10</w:t>
            </w:r>
            <w:r w:rsidRPr="00320759">
              <w:rPr>
                <w:spacing w:val="53"/>
                <w:sz w:val="24"/>
              </w:rPr>
              <w:t xml:space="preserve"> </w:t>
            </w:r>
            <w:r w:rsidRPr="00320759">
              <w:rPr>
                <w:sz w:val="24"/>
              </w:rPr>
              <w:t>«Взаимодействие</w:t>
            </w:r>
            <w:r w:rsidRPr="00320759">
              <w:rPr>
                <w:spacing w:val="49"/>
                <w:sz w:val="24"/>
              </w:rPr>
              <w:t xml:space="preserve"> </w:t>
            </w:r>
            <w:r w:rsidRPr="00320759">
              <w:rPr>
                <w:sz w:val="24"/>
              </w:rPr>
              <w:t>личности,</w:t>
            </w:r>
            <w:r w:rsidRPr="00320759">
              <w:rPr>
                <w:spacing w:val="47"/>
                <w:sz w:val="24"/>
              </w:rPr>
              <w:t xml:space="preserve"> </w:t>
            </w:r>
            <w:r w:rsidRPr="00320759">
              <w:rPr>
                <w:sz w:val="24"/>
              </w:rPr>
              <w:t>общества</w:t>
            </w:r>
            <w:r w:rsidRPr="00320759">
              <w:rPr>
                <w:spacing w:val="48"/>
                <w:sz w:val="24"/>
              </w:rPr>
              <w:t xml:space="preserve"> </w:t>
            </w:r>
            <w:r w:rsidRPr="00320759">
              <w:rPr>
                <w:sz w:val="24"/>
              </w:rPr>
              <w:t>и</w:t>
            </w:r>
            <w:r w:rsidRPr="00320759">
              <w:rPr>
                <w:spacing w:val="49"/>
                <w:sz w:val="24"/>
              </w:rPr>
              <w:t xml:space="preserve"> </w:t>
            </w:r>
            <w:r w:rsidRPr="00320759">
              <w:rPr>
                <w:sz w:val="24"/>
              </w:rPr>
              <w:t>государства</w:t>
            </w:r>
            <w:r w:rsidRPr="00320759">
              <w:rPr>
                <w:spacing w:val="51"/>
                <w:sz w:val="24"/>
              </w:rPr>
              <w:t xml:space="preserve"> </w:t>
            </w:r>
            <w:r w:rsidRPr="00320759">
              <w:rPr>
                <w:sz w:val="24"/>
              </w:rPr>
              <w:t>в</w:t>
            </w:r>
            <w:r w:rsidRPr="00320759">
              <w:rPr>
                <w:spacing w:val="48"/>
                <w:sz w:val="24"/>
              </w:rPr>
              <w:t xml:space="preserve"> </w:t>
            </w:r>
            <w:r w:rsidRPr="00320759">
              <w:rPr>
                <w:sz w:val="24"/>
              </w:rPr>
              <w:t>обеспечении</w:t>
            </w:r>
            <w:r w:rsidRPr="00320759">
              <w:rPr>
                <w:spacing w:val="51"/>
                <w:sz w:val="24"/>
              </w:rPr>
              <w:t xml:space="preserve"> </w:t>
            </w:r>
            <w:r w:rsidRPr="00320759">
              <w:rPr>
                <w:sz w:val="24"/>
              </w:rPr>
              <w:t>безопасности</w:t>
            </w:r>
            <w:r w:rsidRPr="00320759">
              <w:rPr>
                <w:spacing w:val="54"/>
                <w:sz w:val="24"/>
              </w:rPr>
              <w:t xml:space="preserve"> </w:t>
            </w:r>
            <w:r w:rsidRPr="00320759">
              <w:rPr>
                <w:sz w:val="24"/>
              </w:rPr>
              <w:t>жизни</w:t>
            </w:r>
            <w:r w:rsidRPr="00320759">
              <w:rPr>
                <w:spacing w:val="50"/>
                <w:sz w:val="24"/>
              </w:rPr>
              <w:t xml:space="preserve"> </w:t>
            </w:r>
            <w:r w:rsidRPr="00320759">
              <w:rPr>
                <w:sz w:val="24"/>
              </w:rPr>
              <w:t>и</w:t>
            </w:r>
            <w:r w:rsidRPr="00320759">
              <w:rPr>
                <w:spacing w:val="-57"/>
                <w:sz w:val="24"/>
              </w:rPr>
              <w:t xml:space="preserve"> </w:t>
            </w:r>
            <w:r w:rsidRPr="00320759">
              <w:rPr>
                <w:sz w:val="24"/>
              </w:rPr>
              <w:t>здоровья</w:t>
            </w:r>
            <w:r w:rsidRPr="00320759">
              <w:rPr>
                <w:spacing w:val="-3"/>
                <w:sz w:val="24"/>
              </w:rPr>
              <w:t xml:space="preserve"> </w:t>
            </w:r>
            <w:r w:rsidRPr="00320759">
              <w:rPr>
                <w:sz w:val="24"/>
              </w:rPr>
              <w:t>населения».</w:t>
            </w:r>
          </w:p>
          <w:p w:rsidR="006D5CCA" w:rsidRPr="00320759" w:rsidRDefault="002C348F" w:rsidP="00320759">
            <w:pPr>
              <w:pStyle w:val="TableParagraph"/>
              <w:ind w:left="112" w:right="108"/>
              <w:jc w:val="both"/>
              <w:rPr>
                <w:sz w:val="24"/>
              </w:rPr>
            </w:pPr>
            <w:r>
              <w:rPr>
                <w:sz w:val="24"/>
              </w:rPr>
              <w:t xml:space="preserve">       </w:t>
            </w:r>
            <w:r w:rsidR="006D5CCA" w:rsidRPr="00320759">
              <w:rPr>
                <w:sz w:val="24"/>
              </w:rPr>
              <w:t>Всего на изучение учебного предмета ОБЗР на уровне среднего общего образования отводится 68 часов (1 час в</w:t>
            </w:r>
            <w:r w:rsidR="006D5CCA" w:rsidRPr="00320759">
              <w:rPr>
                <w:spacing w:val="-57"/>
                <w:sz w:val="24"/>
              </w:rPr>
              <w:t xml:space="preserve"> </w:t>
            </w:r>
            <w:r w:rsidR="006D5CCA" w:rsidRPr="00320759">
              <w:rPr>
                <w:sz w:val="24"/>
              </w:rPr>
              <w:t>неделю)</w:t>
            </w:r>
            <w:r w:rsidR="006D5CCA" w:rsidRPr="00320759">
              <w:rPr>
                <w:spacing w:val="-4"/>
                <w:sz w:val="24"/>
              </w:rPr>
              <w:t xml:space="preserve"> </w:t>
            </w:r>
            <w:r w:rsidR="006D5CCA" w:rsidRPr="00320759">
              <w:rPr>
                <w:sz w:val="24"/>
              </w:rPr>
              <w:t>в</w:t>
            </w:r>
            <w:r w:rsidR="006D5CCA" w:rsidRPr="00320759">
              <w:rPr>
                <w:spacing w:val="-1"/>
                <w:sz w:val="24"/>
              </w:rPr>
              <w:t xml:space="preserve"> </w:t>
            </w:r>
            <w:r w:rsidR="006D5CCA" w:rsidRPr="00320759">
              <w:rPr>
                <w:sz w:val="24"/>
              </w:rPr>
              <w:t>10—11 классах.</w:t>
            </w:r>
          </w:p>
          <w:p w:rsidR="006D5CCA" w:rsidRPr="00320759" w:rsidRDefault="006D5CCA" w:rsidP="00320759">
            <w:pPr>
              <w:pStyle w:val="TableParagraph"/>
              <w:ind w:left="112" w:right="87"/>
              <w:jc w:val="both"/>
              <w:rPr>
                <w:sz w:val="24"/>
              </w:rPr>
            </w:pPr>
            <w:r w:rsidRPr="00320759">
              <w:rPr>
                <w:sz w:val="24"/>
              </w:rPr>
              <w:t>Для формирования практических навыков в области военной службы в соответствии с Приказом Министра</w:t>
            </w:r>
            <w:r w:rsidRPr="00320759">
              <w:rPr>
                <w:spacing w:val="1"/>
                <w:sz w:val="24"/>
              </w:rPr>
              <w:t xml:space="preserve"> </w:t>
            </w:r>
            <w:r w:rsidRPr="00320759">
              <w:rPr>
                <w:sz w:val="24"/>
              </w:rPr>
              <w:t>обороны</w:t>
            </w:r>
            <w:r w:rsidRPr="00320759">
              <w:rPr>
                <w:spacing w:val="60"/>
                <w:sz w:val="24"/>
              </w:rPr>
              <w:t xml:space="preserve"> </w:t>
            </w:r>
            <w:r w:rsidRPr="00320759">
              <w:rPr>
                <w:sz w:val="24"/>
              </w:rPr>
              <w:t>Российской</w:t>
            </w:r>
            <w:r w:rsidRPr="00320759">
              <w:rPr>
                <w:spacing w:val="60"/>
                <w:sz w:val="24"/>
              </w:rPr>
              <w:t xml:space="preserve"> </w:t>
            </w:r>
            <w:r w:rsidRPr="00320759">
              <w:rPr>
                <w:sz w:val="24"/>
              </w:rPr>
              <w:t>Федерации</w:t>
            </w:r>
            <w:r w:rsidRPr="00320759">
              <w:rPr>
                <w:spacing w:val="60"/>
                <w:sz w:val="24"/>
              </w:rPr>
              <w:t xml:space="preserve"> </w:t>
            </w:r>
            <w:r w:rsidRPr="00320759">
              <w:rPr>
                <w:sz w:val="24"/>
              </w:rPr>
              <w:t>и</w:t>
            </w:r>
            <w:r w:rsidRPr="00320759">
              <w:rPr>
                <w:spacing w:val="60"/>
                <w:sz w:val="24"/>
              </w:rPr>
              <w:t xml:space="preserve"> </w:t>
            </w:r>
            <w:r w:rsidRPr="00320759">
              <w:rPr>
                <w:sz w:val="24"/>
              </w:rPr>
              <w:t>Министерства</w:t>
            </w:r>
            <w:r w:rsidRPr="00320759">
              <w:rPr>
                <w:spacing w:val="60"/>
                <w:sz w:val="24"/>
              </w:rPr>
              <w:t xml:space="preserve"> </w:t>
            </w:r>
            <w:r w:rsidRPr="00320759">
              <w:rPr>
                <w:sz w:val="24"/>
              </w:rPr>
              <w:t>образования</w:t>
            </w:r>
            <w:r w:rsidRPr="00320759">
              <w:rPr>
                <w:spacing w:val="60"/>
                <w:sz w:val="24"/>
              </w:rPr>
              <w:t xml:space="preserve"> </w:t>
            </w:r>
            <w:r w:rsidRPr="00320759">
              <w:rPr>
                <w:sz w:val="24"/>
              </w:rPr>
              <w:t>и</w:t>
            </w:r>
            <w:r w:rsidRPr="00320759">
              <w:rPr>
                <w:spacing w:val="60"/>
                <w:sz w:val="24"/>
              </w:rPr>
              <w:t xml:space="preserve"> </w:t>
            </w:r>
            <w:r w:rsidRPr="00320759">
              <w:rPr>
                <w:sz w:val="24"/>
              </w:rPr>
              <w:t>науки</w:t>
            </w:r>
            <w:r w:rsidRPr="00320759">
              <w:rPr>
                <w:spacing w:val="60"/>
                <w:sz w:val="24"/>
              </w:rPr>
              <w:t xml:space="preserve"> </w:t>
            </w:r>
            <w:r w:rsidRPr="00320759">
              <w:rPr>
                <w:sz w:val="24"/>
              </w:rPr>
              <w:t>Российской</w:t>
            </w:r>
            <w:r w:rsidRPr="00320759">
              <w:rPr>
                <w:spacing w:val="60"/>
                <w:sz w:val="24"/>
              </w:rPr>
              <w:t xml:space="preserve"> </w:t>
            </w:r>
            <w:r w:rsidRPr="00320759">
              <w:rPr>
                <w:sz w:val="24"/>
              </w:rPr>
              <w:t>Федерации</w:t>
            </w:r>
            <w:r w:rsidRPr="00320759">
              <w:rPr>
                <w:spacing w:val="60"/>
                <w:sz w:val="24"/>
              </w:rPr>
              <w:t xml:space="preserve"> </w:t>
            </w:r>
            <w:r w:rsidRPr="00320759">
              <w:rPr>
                <w:sz w:val="24"/>
              </w:rPr>
              <w:t>№</w:t>
            </w:r>
            <w:r w:rsidRPr="00320759">
              <w:rPr>
                <w:spacing w:val="60"/>
                <w:sz w:val="24"/>
              </w:rPr>
              <w:t xml:space="preserve"> </w:t>
            </w:r>
            <w:r w:rsidRPr="00320759">
              <w:rPr>
                <w:sz w:val="24"/>
              </w:rPr>
              <w:t>96/134</w:t>
            </w:r>
            <w:r w:rsidRPr="00320759">
              <w:rPr>
                <w:spacing w:val="1"/>
                <w:sz w:val="24"/>
              </w:rPr>
              <w:t xml:space="preserve"> </w:t>
            </w:r>
            <w:r w:rsidRPr="00320759">
              <w:rPr>
                <w:sz w:val="24"/>
              </w:rPr>
              <w:t>от</w:t>
            </w:r>
            <w:r w:rsidRPr="00320759">
              <w:rPr>
                <w:spacing w:val="1"/>
                <w:sz w:val="24"/>
              </w:rPr>
              <w:t xml:space="preserve"> </w:t>
            </w:r>
            <w:r w:rsidRPr="00320759">
              <w:rPr>
                <w:sz w:val="24"/>
              </w:rPr>
              <w:t>24</w:t>
            </w:r>
            <w:r w:rsidRPr="00320759">
              <w:rPr>
                <w:spacing w:val="1"/>
                <w:sz w:val="24"/>
              </w:rPr>
              <w:t xml:space="preserve"> </w:t>
            </w:r>
            <w:r w:rsidRPr="00320759">
              <w:rPr>
                <w:sz w:val="24"/>
              </w:rPr>
              <w:t>02</w:t>
            </w:r>
            <w:r w:rsidRPr="00320759">
              <w:rPr>
                <w:spacing w:val="1"/>
                <w:sz w:val="24"/>
              </w:rPr>
              <w:t xml:space="preserve"> </w:t>
            </w:r>
            <w:r w:rsidRPr="00320759">
              <w:rPr>
                <w:sz w:val="24"/>
              </w:rPr>
              <w:t>2010</w:t>
            </w:r>
            <w:r w:rsidRPr="00320759">
              <w:rPr>
                <w:spacing w:val="1"/>
                <w:sz w:val="24"/>
              </w:rPr>
              <w:t xml:space="preserve"> </w:t>
            </w:r>
            <w:r w:rsidRPr="00320759">
              <w:rPr>
                <w:sz w:val="24"/>
              </w:rPr>
              <w:t>«Об</w:t>
            </w:r>
            <w:r w:rsidRPr="00320759">
              <w:rPr>
                <w:spacing w:val="1"/>
                <w:sz w:val="24"/>
              </w:rPr>
              <w:t xml:space="preserve"> </w:t>
            </w:r>
            <w:r w:rsidRPr="00320759">
              <w:rPr>
                <w:sz w:val="24"/>
              </w:rPr>
              <w:t>утверждении</w:t>
            </w:r>
            <w:r w:rsidRPr="00320759">
              <w:rPr>
                <w:spacing w:val="1"/>
                <w:sz w:val="24"/>
              </w:rPr>
              <w:t xml:space="preserve"> </w:t>
            </w:r>
            <w:r w:rsidRPr="00320759">
              <w:rPr>
                <w:sz w:val="24"/>
              </w:rPr>
              <w:t>Инструкции</w:t>
            </w:r>
            <w:r w:rsidRPr="00320759">
              <w:rPr>
                <w:spacing w:val="1"/>
                <w:sz w:val="24"/>
              </w:rPr>
              <w:t xml:space="preserve"> </w:t>
            </w:r>
            <w:r w:rsidRPr="00320759">
              <w:rPr>
                <w:sz w:val="24"/>
              </w:rPr>
              <w:t>об</w:t>
            </w:r>
            <w:r w:rsidRPr="00320759">
              <w:rPr>
                <w:spacing w:val="1"/>
                <w:sz w:val="24"/>
              </w:rPr>
              <w:t xml:space="preserve"> </w:t>
            </w:r>
            <w:r w:rsidRPr="00320759">
              <w:rPr>
                <w:sz w:val="24"/>
              </w:rPr>
              <w:t>организации</w:t>
            </w:r>
            <w:r w:rsidRPr="00320759">
              <w:rPr>
                <w:spacing w:val="1"/>
                <w:sz w:val="24"/>
              </w:rPr>
              <w:t xml:space="preserve"> </w:t>
            </w:r>
            <w:r w:rsidRPr="00320759">
              <w:rPr>
                <w:sz w:val="24"/>
              </w:rPr>
              <w:t>обучения</w:t>
            </w:r>
            <w:r w:rsidRPr="00320759">
              <w:rPr>
                <w:spacing w:val="1"/>
                <w:sz w:val="24"/>
              </w:rPr>
              <w:t xml:space="preserve"> </w:t>
            </w:r>
            <w:r w:rsidRPr="00320759">
              <w:rPr>
                <w:sz w:val="24"/>
              </w:rPr>
              <w:t>граждан</w:t>
            </w:r>
            <w:r w:rsidRPr="00320759">
              <w:rPr>
                <w:spacing w:val="1"/>
                <w:sz w:val="24"/>
              </w:rPr>
              <w:t xml:space="preserve"> </w:t>
            </w:r>
            <w:r w:rsidRPr="00320759">
              <w:rPr>
                <w:sz w:val="24"/>
              </w:rPr>
              <w:t>Российской</w:t>
            </w:r>
            <w:r w:rsidRPr="00320759">
              <w:rPr>
                <w:spacing w:val="1"/>
                <w:sz w:val="24"/>
              </w:rPr>
              <w:t xml:space="preserve"> </w:t>
            </w:r>
            <w:r w:rsidRPr="00320759">
              <w:rPr>
                <w:sz w:val="24"/>
              </w:rPr>
              <w:t>Федерации</w:t>
            </w:r>
            <w:r w:rsidRPr="00320759">
              <w:rPr>
                <w:spacing w:val="1"/>
                <w:sz w:val="24"/>
              </w:rPr>
              <w:t xml:space="preserve"> </w:t>
            </w:r>
            <w:r w:rsidRPr="00320759">
              <w:rPr>
                <w:sz w:val="24"/>
              </w:rPr>
              <w:t>начальным</w:t>
            </w:r>
            <w:r w:rsidRPr="00320759">
              <w:rPr>
                <w:spacing w:val="1"/>
                <w:sz w:val="24"/>
              </w:rPr>
              <w:t xml:space="preserve"> </w:t>
            </w:r>
            <w:r w:rsidRPr="00320759">
              <w:rPr>
                <w:sz w:val="24"/>
              </w:rPr>
              <w:t>знаниям</w:t>
            </w:r>
            <w:r w:rsidRPr="00320759">
              <w:rPr>
                <w:spacing w:val="1"/>
                <w:sz w:val="24"/>
              </w:rPr>
              <w:t xml:space="preserve"> </w:t>
            </w:r>
            <w:r w:rsidRPr="00320759">
              <w:rPr>
                <w:sz w:val="24"/>
              </w:rPr>
              <w:t>в</w:t>
            </w:r>
            <w:r w:rsidRPr="00320759">
              <w:rPr>
                <w:spacing w:val="1"/>
                <w:sz w:val="24"/>
              </w:rPr>
              <w:t xml:space="preserve"> </w:t>
            </w:r>
            <w:r w:rsidRPr="00320759">
              <w:rPr>
                <w:sz w:val="24"/>
              </w:rPr>
              <w:t>области</w:t>
            </w:r>
            <w:r w:rsidRPr="00320759">
              <w:rPr>
                <w:spacing w:val="1"/>
                <w:sz w:val="24"/>
              </w:rPr>
              <w:t xml:space="preserve"> </w:t>
            </w:r>
            <w:r w:rsidRPr="00320759">
              <w:rPr>
                <w:sz w:val="24"/>
              </w:rPr>
              <w:t>обороны</w:t>
            </w:r>
            <w:r w:rsidRPr="00320759">
              <w:rPr>
                <w:spacing w:val="1"/>
                <w:sz w:val="24"/>
              </w:rPr>
              <w:t xml:space="preserve"> </w:t>
            </w:r>
            <w:r w:rsidRPr="00320759">
              <w:rPr>
                <w:sz w:val="24"/>
              </w:rPr>
              <w:t>и</w:t>
            </w:r>
            <w:r w:rsidRPr="00320759">
              <w:rPr>
                <w:spacing w:val="1"/>
                <w:sz w:val="24"/>
              </w:rPr>
              <w:t xml:space="preserve"> </w:t>
            </w:r>
            <w:r w:rsidRPr="00320759">
              <w:rPr>
                <w:sz w:val="24"/>
              </w:rPr>
              <w:t>их</w:t>
            </w:r>
            <w:r w:rsidRPr="00320759">
              <w:rPr>
                <w:spacing w:val="1"/>
                <w:sz w:val="24"/>
              </w:rPr>
              <w:t xml:space="preserve"> </w:t>
            </w:r>
            <w:r w:rsidRPr="00320759">
              <w:rPr>
                <w:sz w:val="24"/>
              </w:rPr>
              <w:t>подготовки</w:t>
            </w:r>
            <w:r w:rsidRPr="00320759">
              <w:rPr>
                <w:spacing w:val="1"/>
                <w:sz w:val="24"/>
              </w:rPr>
              <w:t xml:space="preserve"> </w:t>
            </w:r>
            <w:r w:rsidRPr="00320759">
              <w:rPr>
                <w:sz w:val="24"/>
              </w:rPr>
              <w:t>по</w:t>
            </w:r>
            <w:r w:rsidRPr="00320759">
              <w:rPr>
                <w:spacing w:val="1"/>
                <w:sz w:val="24"/>
              </w:rPr>
              <w:t xml:space="preserve"> </w:t>
            </w:r>
            <w:r w:rsidRPr="00320759">
              <w:rPr>
                <w:sz w:val="24"/>
              </w:rPr>
              <w:t>основам</w:t>
            </w:r>
            <w:r w:rsidRPr="00320759">
              <w:rPr>
                <w:spacing w:val="1"/>
                <w:sz w:val="24"/>
              </w:rPr>
              <w:t xml:space="preserve"> </w:t>
            </w:r>
            <w:r w:rsidRPr="00320759">
              <w:rPr>
                <w:sz w:val="24"/>
              </w:rPr>
              <w:t>военной</w:t>
            </w:r>
            <w:r w:rsidRPr="00320759">
              <w:rPr>
                <w:spacing w:val="1"/>
                <w:sz w:val="24"/>
              </w:rPr>
              <w:t xml:space="preserve"> </w:t>
            </w:r>
            <w:r w:rsidRPr="00320759">
              <w:rPr>
                <w:sz w:val="24"/>
              </w:rPr>
              <w:t>службы</w:t>
            </w:r>
            <w:r w:rsidRPr="00320759">
              <w:rPr>
                <w:spacing w:val="1"/>
                <w:sz w:val="24"/>
              </w:rPr>
              <w:t xml:space="preserve"> </w:t>
            </w:r>
            <w:r w:rsidRPr="00320759">
              <w:rPr>
                <w:sz w:val="24"/>
              </w:rPr>
              <w:t>в</w:t>
            </w:r>
            <w:r w:rsidRPr="00320759">
              <w:rPr>
                <w:spacing w:val="1"/>
                <w:sz w:val="24"/>
              </w:rPr>
              <w:t xml:space="preserve"> </w:t>
            </w:r>
            <w:r w:rsidRPr="00320759">
              <w:rPr>
                <w:sz w:val="24"/>
              </w:rPr>
              <w:t>образовательных</w:t>
            </w:r>
            <w:r w:rsidRPr="00320759">
              <w:rPr>
                <w:spacing w:val="-57"/>
                <w:sz w:val="24"/>
              </w:rPr>
              <w:t xml:space="preserve"> </w:t>
            </w:r>
            <w:r w:rsidRPr="00320759">
              <w:rPr>
                <w:sz w:val="24"/>
              </w:rPr>
              <w:t>учреждениях</w:t>
            </w:r>
            <w:r w:rsidRPr="00320759">
              <w:rPr>
                <w:spacing w:val="39"/>
                <w:sz w:val="24"/>
              </w:rPr>
              <w:t xml:space="preserve"> </w:t>
            </w:r>
            <w:r w:rsidRPr="00320759">
              <w:rPr>
                <w:sz w:val="24"/>
              </w:rPr>
              <w:t>среднего</w:t>
            </w:r>
            <w:r w:rsidRPr="00320759">
              <w:rPr>
                <w:spacing w:val="35"/>
                <w:sz w:val="24"/>
              </w:rPr>
              <w:t xml:space="preserve"> </w:t>
            </w:r>
            <w:r w:rsidRPr="00320759">
              <w:rPr>
                <w:sz w:val="24"/>
              </w:rPr>
              <w:t>(полного)</w:t>
            </w:r>
            <w:r w:rsidRPr="00320759">
              <w:rPr>
                <w:spacing w:val="35"/>
                <w:sz w:val="24"/>
              </w:rPr>
              <w:t xml:space="preserve"> </w:t>
            </w:r>
            <w:r w:rsidRPr="00320759">
              <w:rPr>
                <w:sz w:val="24"/>
              </w:rPr>
              <w:t>общего</w:t>
            </w:r>
            <w:r w:rsidRPr="00320759">
              <w:rPr>
                <w:spacing w:val="37"/>
                <w:sz w:val="24"/>
              </w:rPr>
              <w:t xml:space="preserve"> </w:t>
            </w:r>
            <w:r w:rsidRPr="00320759">
              <w:rPr>
                <w:sz w:val="24"/>
              </w:rPr>
              <w:t>образования,</w:t>
            </w:r>
            <w:r w:rsidRPr="00320759">
              <w:rPr>
                <w:spacing w:val="36"/>
                <w:sz w:val="24"/>
              </w:rPr>
              <w:t xml:space="preserve"> </w:t>
            </w:r>
            <w:r w:rsidRPr="00320759">
              <w:rPr>
                <w:sz w:val="24"/>
              </w:rPr>
              <w:t>образовательных</w:t>
            </w:r>
            <w:r w:rsidRPr="00320759">
              <w:rPr>
                <w:spacing w:val="41"/>
                <w:sz w:val="24"/>
              </w:rPr>
              <w:t xml:space="preserve"> </w:t>
            </w:r>
            <w:r w:rsidRPr="00320759">
              <w:rPr>
                <w:sz w:val="24"/>
              </w:rPr>
              <w:t>учреждениях</w:t>
            </w:r>
            <w:r w:rsidRPr="00320759">
              <w:rPr>
                <w:spacing w:val="39"/>
                <w:sz w:val="24"/>
              </w:rPr>
              <w:t xml:space="preserve"> </w:t>
            </w:r>
            <w:r w:rsidR="00320759">
              <w:rPr>
                <w:sz w:val="24"/>
              </w:rPr>
              <w:t xml:space="preserve">начального </w:t>
            </w:r>
            <w:r w:rsidRPr="00320759">
              <w:rPr>
                <w:sz w:val="24"/>
              </w:rPr>
              <w:t>профессионального и среднего профессионального образования и учебных пунктах» организуются учебные</w:t>
            </w:r>
            <w:r w:rsidRPr="00320759">
              <w:rPr>
                <w:spacing w:val="1"/>
                <w:sz w:val="24"/>
              </w:rPr>
              <w:t xml:space="preserve"> </w:t>
            </w:r>
            <w:r w:rsidRPr="00320759">
              <w:rPr>
                <w:sz w:val="24"/>
              </w:rPr>
              <w:t>сборы.</w:t>
            </w:r>
            <w:r w:rsidRPr="00320759">
              <w:rPr>
                <w:spacing w:val="-2"/>
                <w:sz w:val="24"/>
              </w:rPr>
              <w:t xml:space="preserve"> </w:t>
            </w:r>
            <w:r w:rsidRPr="00320759">
              <w:rPr>
                <w:sz w:val="24"/>
              </w:rPr>
              <w:t>На</w:t>
            </w:r>
            <w:r w:rsidRPr="00320759">
              <w:rPr>
                <w:spacing w:val="2"/>
                <w:sz w:val="24"/>
              </w:rPr>
              <w:t xml:space="preserve"> </w:t>
            </w:r>
            <w:r w:rsidRPr="00320759">
              <w:rPr>
                <w:sz w:val="24"/>
              </w:rPr>
              <w:t>учебные</w:t>
            </w:r>
            <w:r w:rsidRPr="00320759">
              <w:rPr>
                <w:spacing w:val="-2"/>
                <w:sz w:val="24"/>
              </w:rPr>
              <w:t xml:space="preserve"> </w:t>
            </w:r>
            <w:r w:rsidRPr="00320759">
              <w:rPr>
                <w:sz w:val="24"/>
              </w:rPr>
              <w:t>сборы отводятся</w:t>
            </w:r>
            <w:r w:rsidRPr="00320759">
              <w:rPr>
                <w:spacing w:val="-1"/>
                <w:sz w:val="24"/>
              </w:rPr>
              <w:t xml:space="preserve"> </w:t>
            </w:r>
            <w:r w:rsidRPr="00320759">
              <w:rPr>
                <w:sz w:val="24"/>
              </w:rPr>
              <w:t>5 дней продолжительностью</w:t>
            </w:r>
            <w:r w:rsidRPr="00320759">
              <w:rPr>
                <w:spacing w:val="3"/>
                <w:sz w:val="24"/>
              </w:rPr>
              <w:t xml:space="preserve"> </w:t>
            </w:r>
            <w:r w:rsidRPr="00320759">
              <w:rPr>
                <w:sz w:val="24"/>
              </w:rPr>
              <w:t>35</w:t>
            </w:r>
            <w:r w:rsidRPr="00320759">
              <w:rPr>
                <w:spacing w:val="-4"/>
                <w:sz w:val="24"/>
              </w:rPr>
              <w:t xml:space="preserve"> </w:t>
            </w:r>
            <w:r w:rsidRPr="00320759">
              <w:rPr>
                <w:sz w:val="24"/>
              </w:rPr>
              <w:t>часов.</w:t>
            </w:r>
          </w:p>
        </w:tc>
      </w:tr>
      <w:tr w:rsidR="00826E98" w:rsidTr="00565AA8">
        <w:tc>
          <w:tcPr>
            <w:tcW w:w="2820" w:type="dxa"/>
          </w:tcPr>
          <w:p w:rsidR="00BC3FE2" w:rsidRDefault="00826E98" w:rsidP="00BC3FE2">
            <w:pPr>
              <w:tabs>
                <w:tab w:val="left" w:pos="630"/>
              </w:tabs>
              <w:ind w:right="2"/>
              <w:jc w:val="center"/>
              <w:rPr>
                <w:rFonts w:ascii="Times New Roman" w:eastAsia="Times New Roman" w:hAnsi="Times New Roman" w:cs="Times New Roman"/>
                <w:b/>
                <w:color w:val="auto"/>
                <w:spacing w:val="-57"/>
                <w:sz w:val="24"/>
                <w:lang w:eastAsia="en-US"/>
              </w:rPr>
            </w:pPr>
            <w:r w:rsidRPr="00826E98">
              <w:rPr>
                <w:rFonts w:ascii="Times New Roman" w:eastAsia="Times New Roman" w:hAnsi="Times New Roman" w:cs="Times New Roman"/>
                <w:b/>
                <w:color w:val="auto"/>
                <w:sz w:val="24"/>
                <w:lang w:eastAsia="en-US"/>
              </w:rPr>
              <w:lastRenderedPageBreak/>
              <w:t>Физическая</w:t>
            </w:r>
          </w:p>
          <w:p w:rsidR="00826E98" w:rsidRDefault="00826E98" w:rsidP="00BC3FE2">
            <w:pPr>
              <w:tabs>
                <w:tab w:val="left" w:pos="630"/>
              </w:tabs>
              <w:ind w:right="2"/>
              <w:jc w:val="center"/>
              <w:rPr>
                <w:rFonts w:ascii="Times New Roman" w:eastAsia="Times New Roman" w:hAnsi="Times New Roman" w:cs="Times New Roman"/>
                <w:b/>
                <w:sz w:val="28"/>
              </w:rPr>
            </w:pPr>
            <w:r w:rsidRPr="00826E98">
              <w:rPr>
                <w:rFonts w:ascii="Times New Roman" w:eastAsia="Times New Roman" w:hAnsi="Times New Roman" w:cs="Times New Roman"/>
                <w:b/>
                <w:color w:val="auto"/>
                <w:sz w:val="24"/>
                <w:lang w:eastAsia="en-US"/>
              </w:rPr>
              <w:t>культура</w:t>
            </w:r>
          </w:p>
        </w:tc>
        <w:tc>
          <w:tcPr>
            <w:tcW w:w="11121" w:type="dxa"/>
          </w:tcPr>
          <w:p w:rsidR="00826E98" w:rsidRPr="00826E98" w:rsidRDefault="002C348F" w:rsidP="00826E98">
            <w:pPr>
              <w:widowControl w:val="0"/>
              <w:autoSpaceDE w:val="0"/>
              <w:autoSpaceDN w:val="0"/>
              <w:ind w:left="112" w:right="87"/>
              <w:jc w:val="both"/>
              <w:rPr>
                <w:rFonts w:ascii="Times New Roman" w:eastAsia="Times New Roman" w:hAnsi="Times New Roman" w:cs="Times New Roman"/>
                <w:color w:val="auto"/>
                <w:sz w:val="24"/>
                <w:lang w:eastAsia="en-US"/>
              </w:rPr>
            </w:pPr>
            <w:r>
              <w:rPr>
                <w:rFonts w:ascii="Times New Roman" w:eastAsia="Times New Roman" w:hAnsi="Times New Roman" w:cs="Times New Roman"/>
                <w:color w:val="auto"/>
                <w:sz w:val="24"/>
                <w:lang w:eastAsia="en-US"/>
              </w:rPr>
              <w:t xml:space="preserve">        </w:t>
            </w:r>
            <w:r w:rsidR="00826E98" w:rsidRPr="00826E98">
              <w:rPr>
                <w:rFonts w:ascii="Times New Roman" w:eastAsia="Times New Roman" w:hAnsi="Times New Roman" w:cs="Times New Roman"/>
                <w:color w:val="auto"/>
                <w:sz w:val="24"/>
                <w:lang w:eastAsia="en-US"/>
              </w:rPr>
              <w:t>Рабочая программа по физической культуре на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826E98" w:rsidRPr="00826E98" w:rsidRDefault="00826E98" w:rsidP="00826E98">
            <w:pPr>
              <w:widowControl w:val="0"/>
              <w:autoSpaceDE w:val="0"/>
              <w:autoSpaceDN w:val="0"/>
              <w:ind w:left="112" w:right="87"/>
              <w:jc w:val="both"/>
              <w:rPr>
                <w:rFonts w:ascii="Times New Roman" w:eastAsia="Times New Roman" w:hAnsi="Times New Roman" w:cs="Times New Roman"/>
                <w:color w:val="auto"/>
                <w:sz w:val="24"/>
                <w:lang w:eastAsia="en-US"/>
              </w:rPr>
            </w:pPr>
            <w:r w:rsidRPr="00826E98">
              <w:rPr>
                <w:rFonts w:ascii="Times New Roman" w:eastAsia="Times New Roman" w:hAnsi="Times New Roman" w:cs="Times New Roman"/>
                <w:color w:val="auto"/>
                <w:sz w:val="24"/>
                <w:lang w:eastAsia="en-US"/>
              </w:rPr>
              <w:t>Рабочая программа по дисциплине «Физическая культура» для 10—11 классов общеобразовательных организаций представляет собой методически оформленную концепцию требований Федерального государственного образовательного стандарта среднего общего образования и раскрывает их реализацию через конкретное содержание.</w:t>
            </w:r>
          </w:p>
          <w:p w:rsidR="00826E98" w:rsidRPr="006D5CCA" w:rsidRDefault="00826E98" w:rsidP="00320759">
            <w:pPr>
              <w:widowControl w:val="0"/>
              <w:autoSpaceDE w:val="0"/>
              <w:autoSpaceDN w:val="0"/>
              <w:ind w:left="112" w:right="87"/>
              <w:jc w:val="both"/>
              <w:rPr>
                <w:rFonts w:ascii="Times New Roman" w:eastAsia="Times New Roman" w:hAnsi="Times New Roman" w:cs="Times New Roman"/>
                <w:color w:val="auto"/>
                <w:sz w:val="24"/>
                <w:lang w:eastAsia="en-US"/>
              </w:rPr>
            </w:pPr>
            <w:r w:rsidRPr="00826E98">
              <w:rPr>
                <w:rFonts w:ascii="Times New Roman" w:eastAsia="Times New Roman" w:hAnsi="Times New Roman" w:cs="Times New Roman"/>
                <w:color w:val="auto"/>
                <w:sz w:val="24"/>
                <w:lang w:eastAsia="en-US"/>
              </w:rPr>
              <w:t>Общий объём часов, отведённых на изучение учебной дисциплины «Физическая культура» в средней общеобразова</w:t>
            </w:r>
            <w:r w:rsidR="00320759">
              <w:rPr>
                <w:rFonts w:ascii="Times New Roman" w:eastAsia="Times New Roman" w:hAnsi="Times New Roman" w:cs="Times New Roman"/>
                <w:color w:val="auto"/>
                <w:sz w:val="24"/>
                <w:lang w:eastAsia="en-US"/>
              </w:rPr>
              <w:t>тельной школе, составляет</w:t>
            </w:r>
            <w:r w:rsidRPr="00826E98">
              <w:rPr>
                <w:rFonts w:ascii="Times New Roman" w:eastAsia="Times New Roman" w:hAnsi="Times New Roman" w:cs="Times New Roman"/>
                <w:color w:val="auto"/>
                <w:sz w:val="24"/>
                <w:lang w:eastAsia="en-US"/>
              </w:rPr>
              <w:t xml:space="preserve"> 136 часов (2 часа в неделю). На вариативные модули отводится 68 часов из общего объёма (1 час в неделю). </w:t>
            </w:r>
          </w:p>
        </w:tc>
      </w:tr>
    </w:tbl>
    <w:p w:rsidR="00565AA8" w:rsidRDefault="00565AA8">
      <w:pPr>
        <w:spacing w:after="0"/>
        <w:ind w:left="10" w:right="2" w:hanging="10"/>
        <w:jc w:val="center"/>
        <w:rPr>
          <w:rFonts w:ascii="Times New Roman" w:eastAsia="Times New Roman" w:hAnsi="Times New Roman" w:cs="Times New Roman"/>
          <w:b/>
          <w:sz w:val="28"/>
        </w:rPr>
      </w:pPr>
    </w:p>
    <w:p w:rsidR="00565AA8" w:rsidRDefault="00565AA8">
      <w:pPr>
        <w:spacing w:after="0"/>
        <w:ind w:left="10" w:right="2" w:hanging="10"/>
        <w:jc w:val="center"/>
        <w:rPr>
          <w:rFonts w:ascii="Times New Roman" w:eastAsia="Times New Roman" w:hAnsi="Times New Roman" w:cs="Times New Roman"/>
          <w:b/>
          <w:sz w:val="28"/>
        </w:rPr>
      </w:pPr>
    </w:p>
    <w:p w:rsidR="00565AA8" w:rsidRDefault="00565AA8">
      <w:pPr>
        <w:spacing w:after="0"/>
        <w:ind w:left="10" w:right="2" w:hanging="10"/>
        <w:jc w:val="center"/>
        <w:rPr>
          <w:rFonts w:ascii="Times New Roman" w:eastAsia="Times New Roman" w:hAnsi="Times New Roman" w:cs="Times New Roman"/>
          <w:b/>
          <w:sz w:val="28"/>
        </w:rPr>
      </w:pPr>
    </w:p>
    <w:p w:rsidR="00565AA8" w:rsidRDefault="00565AA8">
      <w:pPr>
        <w:spacing w:after="0"/>
        <w:ind w:left="10" w:right="2" w:hanging="10"/>
        <w:jc w:val="center"/>
      </w:pPr>
    </w:p>
    <w:p w:rsidR="006F7ED0" w:rsidRDefault="006F7ED0">
      <w:pPr>
        <w:spacing w:after="0"/>
        <w:ind w:left="-1440" w:right="15401"/>
      </w:pPr>
    </w:p>
    <w:p w:rsidR="006F7ED0" w:rsidRDefault="006F7ED0">
      <w:pPr>
        <w:spacing w:after="0"/>
        <w:ind w:left="-1440" w:right="15401"/>
      </w:pPr>
    </w:p>
    <w:p w:rsidR="006F7ED0" w:rsidRDefault="006F7ED0">
      <w:pPr>
        <w:spacing w:after="0"/>
        <w:ind w:left="-1440" w:right="15401"/>
      </w:pPr>
    </w:p>
    <w:p w:rsidR="006F7ED0" w:rsidRDefault="006F7ED0">
      <w:pPr>
        <w:spacing w:after="0"/>
        <w:ind w:left="-1440" w:right="15401"/>
      </w:pPr>
    </w:p>
    <w:p w:rsidR="006F7ED0" w:rsidRDefault="006F7ED0" w:rsidP="00BC3FE2"/>
    <w:sectPr w:rsidR="006F7ED0">
      <w:pgSz w:w="16841" w:h="11911" w:orient="landscape"/>
      <w:pgMar w:top="845" w:right="1440" w:bottom="116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41BA"/>
    <w:multiLevelType w:val="hybridMultilevel"/>
    <w:tmpl w:val="60B6AD66"/>
    <w:lvl w:ilvl="0" w:tplc="A780538A">
      <w:start w:val="1"/>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72C5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DE5F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9C4F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92B6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AD2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508D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8E2C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BEB7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9C5C14"/>
    <w:multiLevelType w:val="hybridMultilevel"/>
    <w:tmpl w:val="7B0AA246"/>
    <w:lvl w:ilvl="0" w:tplc="C4326278">
      <w:numFmt w:val="bullet"/>
      <w:lvlText w:val="●"/>
      <w:lvlJc w:val="left"/>
      <w:pPr>
        <w:ind w:left="832" w:hanging="363"/>
      </w:pPr>
      <w:rPr>
        <w:rFonts w:ascii="Times New Roman" w:eastAsia="Times New Roman" w:hAnsi="Times New Roman" w:cs="Times New Roman" w:hint="default"/>
        <w:w w:val="100"/>
        <w:sz w:val="24"/>
        <w:szCs w:val="24"/>
        <w:lang w:val="ru-RU" w:eastAsia="en-US" w:bidi="ar-SA"/>
      </w:rPr>
    </w:lvl>
    <w:lvl w:ilvl="1" w:tplc="1E22506C">
      <w:numFmt w:val="bullet"/>
      <w:lvlText w:val="•"/>
      <w:lvlJc w:val="left"/>
      <w:pPr>
        <w:ind w:left="1931" w:hanging="363"/>
      </w:pPr>
      <w:rPr>
        <w:rFonts w:hint="default"/>
        <w:lang w:val="ru-RU" w:eastAsia="en-US" w:bidi="ar-SA"/>
      </w:rPr>
    </w:lvl>
    <w:lvl w:ilvl="2" w:tplc="C46E3DEC">
      <w:numFmt w:val="bullet"/>
      <w:lvlText w:val="•"/>
      <w:lvlJc w:val="left"/>
      <w:pPr>
        <w:ind w:left="3023" w:hanging="363"/>
      </w:pPr>
      <w:rPr>
        <w:rFonts w:hint="default"/>
        <w:lang w:val="ru-RU" w:eastAsia="en-US" w:bidi="ar-SA"/>
      </w:rPr>
    </w:lvl>
    <w:lvl w:ilvl="3" w:tplc="15D01178">
      <w:numFmt w:val="bullet"/>
      <w:lvlText w:val="•"/>
      <w:lvlJc w:val="left"/>
      <w:pPr>
        <w:ind w:left="4115" w:hanging="363"/>
      </w:pPr>
      <w:rPr>
        <w:rFonts w:hint="default"/>
        <w:lang w:val="ru-RU" w:eastAsia="en-US" w:bidi="ar-SA"/>
      </w:rPr>
    </w:lvl>
    <w:lvl w:ilvl="4" w:tplc="6BACFCEE">
      <w:numFmt w:val="bullet"/>
      <w:lvlText w:val="•"/>
      <w:lvlJc w:val="left"/>
      <w:pPr>
        <w:ind w:left="5206" w:hanging="363"/>
      </w:pPr>
      <w:rPr>
        <w:rFonts w:hint="default"/>
        <w:lang w:val="ru-RU" w:eastAsia="en-US" w:bidi="ar-SA"/>
      </w:rPr>
    </w:lvl>
    <w:lvl w:ilvl="5" w:tplc="04CE9D44">
      <w:numFmt w:val="bullet"/>
      <w:lvlText w:val="•"/>
      <w:lvlJc w:val="left"/>
      <w:pPr>
        <w:ind w:left="6298" w:hanging="363"/>
      </w:pPr>
      <w:rPr>
        <w:rFonts w:hint="default"/>
        <w:lang w:val="ru-RU" w:eastAsia="en-US" w:bidi="ar-SA"/>
      </w:rPr>
    </w:lvl>
    <w:lvl w:ilvl="6" w:tplc="DDE4113C">
      <w:numFmt w:val="bullet"/>
      <w:lvlText w:val="•"/>
      <w:lvlJc w:val="left"/>
      <w:pPr>
        <w:ind w:left="7390" w:hanging="363"/>
      </w:pPr>
      <w:rPr>
        <w:rFonts w:hint="default"/>
        <w:lang w:val="ru-RU" w:eastAsia="en-US" w:bidi="ar-SA"/>
      </w:rPr>
    </w:lvl>
    <w:lvl w:ilvl="7" w:tplc="745EBA3A">
      <w:numFmt w:val="bullet"/>
      <w:lvlText w:val="•"/>
      <w:lvlJc w:val="left"/>
      <w:pPr>
        <w:ind w:left="8481" w:hanging="363"/>
      </w:pPr>
      <w:rPr>
        <w:rFonts w:hint="default"/>
        <w:lang w:val="ru-RU" w:eastAsia="en-US" w:bidi="ar-SA"/>
      </w:rPr>
    </w:lvl>
    <w:lvl w:ilvl="8" w:tplc="DA78B808">
      <w:numFmt w:val="bullet"/>
      <w:lvlText w:val="•"/>
      <w:lvlJc w:val="left"/>
      <w:pPr>
        <w:ind w:left="9573" w:hanging="363"/>
      </w:pPr>
      <w:rPr>
        <w:rFonts w:hint="default"/>
        <w:lang w:val="ru-RU" w:eastAsia="en-US" w:bidi="ar-SA"/>
      </w:rPr>
    </w:lvl>
  </w:abstractNum>
  <w:abstractNum w:abstractNumId="2" w15:restartNumberingAfterBreak="0">
    <w:nsid w:val="360C2791"/>
    <w:multiLevelType w:val="hybridMultilevel"/>
    <w:tmpl w:val="5F14D754"/>
    <w:lvl w:ilvl="0" w:tplc="44B43BAA">
      <w:start w:val="1"/>
      <w:numFmt w:val="bullet"/>
      <w:lvlText w:val="●"/>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F0DE64">
      <w:start w:val="1"/>
      <w:numFmt w:val="bullet"/>
      <w:lvlText w:val="o"/>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6297A">
      <w:start w:val="1"/>
      <w:numFmt w:val="bullet"/>
      <w:lvlText w:val="▪"/>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2FE64">
      <w:start w:val="1"/>
      <w:numFmt w:val="bullet"/>
      <w:lvlText w:val="•"/>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6A0288">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62E380">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0673A">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E5D92">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44C708">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3B74B87"/>
    <w:multiLevelType w:val="hybridMultilevel"/>
    <w:tmpl w:val="60BC8B16"/>
    <w:lvl w:ilvl="0" w:tplc="40A44E90">
      <w:numFmt w:val="bullet"/>
      <w:lvlText w:val="●"/>
      <w:lvlJc w:val="left"/>
      <w:pPr>
        <w:ind w:left="832" w:hanging="363"/>
      </w:pPr>
      <w:rPr>
        <w:rFonts w:ascii="Times New Roman" w:eastAsia="Times New Roman" w:hAnsi="Times New Roman" w:cs="Times New Roman" w:hint="default"/>
        <w:w w:val="100"/>
        <w:sz w:val="24"/>
        <w:szCs w:val="24"/>
        <w:lang w:val="ru-RU" w:eastAsia="en-US" w:bidi="ar-SA"/>
      </w:rPr>
    </w:lvl>
    <w:lvl w:ilvl="1" w:tplc="38C2F426">
      <w:numFmt w:val="bullet"/>
      <w:lvlText w:val="•"/>
      <w:lvlJc w:val="left"/>
      <w:pPr>
        <w:ind w:left="1931" w:hanging="363"/>
      </w:pPr>
      <w:rPr>
        <w:rFonts w:hint="default"/>
        <w:lang w:val="ru-RU" w:eastAsia="en-US" w:bidi="ar-SA"/>
      </w:rPr>
    </w:lvl>
    <w:lvl w:ilvl="2" w:tplc="14927D04">
      <w:numFmt w:val="bullet"/>
      <w:lvlText w:val="•"/>
      <w:lvlJc w:val="left"/>
      <w:pPr>
        <w:ind w:left="3023" w:hanging="363"/>
      </w:pPr>
      <w:rPr>
        <w:rFonts w:hint="default"/>
        <w:lang w:val="ru-RU" w:eastAsia="en-US" w:bidi="ar-SA"/>
      </w:rPr>
    </w:lvl>
    <w:lvl w:ilvl="3" w:tplc="866A3582">
      <w:numFmt w:val="bullet"/>
      <w:lvlText w:val="•"/>
      <w:lvlJc w:val="left"/>
      <w:pPr>
        <w:ind w:left="4115" w:hanging="363"/>
      </w:pPr>
      <w:rPr>
        <w:rFonts w:hint="default"/>
        <w:lang w:val="ru-RU" w:eastAsia="en-US" w:bidi="ar-SA"/>
      </w:rPr>
    </w:lvl>
    <w:lvl w:ilvl="4" w:tplc="3D08C614">
      <w:numFmt w:val="bullet"/>
      <w:lvlText w:val="•"/>
      <w:lvlJc w:val="left"/>
      <w:pPr>
        <w:ind w:left="5206" w:hanging="363"/>
      </w:pPr>
      <w:rPr>
        <w:rFonts w:hint="default"/>
        <w:lang w:val="ru-RU" w:eastAsia="en-US" w:bidi="ar-SA"/>
      </w:rPr>
    </w:lvl>
    <w:lvl w:ilvl="5" w:tplc="8ADE11CC">
      <w:numFmt w:val="bullet"/>
      <w:lvlText w:val="•"/>
      <w:lvlJc w:val="left"/>
      <w:pPr>
        <w:ind w:left="6298" w:hanging="363"/>
      </w:pPr>
      <w:rPr>
        <w:rFonts w:hint="default"/>
        <w:lang w:val="ru-RU" w:eastAsia="en-US" w:bidi="ar-SA"/>
      </w:rPr>
    </w:lvl>
    <w:lvl w:ilvl="6" w:tplc="24B0CB40">
      <w:numFmt w:val="bullet"/>
      <w:lvlText w:val="•"/>
      <w:lvlJc w:val="left"/>
      <w:pPr>
        <w:ind w:left="7390" w:hanging="363"/>
      </w:pPr>
      <w:rPr>
        <w:rFonts w:hint="default"/>
        <w:lang w:val="ru-RU" w:eastAsia="en-US" w:bidi="ar-SA"/>
      </w:rPr>
    </w:lvl>
    <w:lvl w:ilvl="7" w:tplc="F53A5EE2">
      <w:numFmt w:val="bullet"/>
      <w:lvlText w:val="•"/>
      <w:lvlJc w:val="left"/>
      <w:pPr>
        <w:ind w:left="8481" w:hanging="363"/>
      </w:pPr>
      <w:rPr>
        <w:rFonts w:hint="default"/>
        <w:lang w:val="ru-RU" w:eastAsia="en-US" w:bidi="ar-SA"/>
      </w:rPr>
    </w:lvl>
    <w:lvl w:ilvl="8" w:tplc="9E68870C">
      <w:numFmt w:val="bullet"/>
      <w:lvlText w:val="•"/>
      <w:lvlJc w:val="left"/>
      <w:pPr>
        <w:ind w:left="9573" w:hanging="363"/>
      </w:pPr>
      <w:rPr>
        <w:rFonts w:hint="default"/>
        <w:lang w:val="ru-RU" w:eastAsia="en-US" w:bidi="ar-SA"/>
      </w:rPr>
    </w:lvl>
  </w:abstractNum>
  <w:abstractNum w:abstractNumId="4" w15:restartNumberingAfterBreak="0">
    <w:nsid w:val="58B312BE"/>
    <w:multiLevelType w:val="hybridMultilevel"/>
    <w:tmpl w:val="670A7676"/>
    <w:lvl w:ilvl="0" w:tplc="16FADAF8">
      <w:numFmt w:val="bullet"/>
      <w:lvlText w:val="●"/>
      <w:lvlJc w:val="left"/>
      <w:pPr>
        <w:ind w:left="832" w:hanging="363"/>
      </w:pPr>
      <w:rPr>
        <w:rFonts w:ascii="Times New Roman" w:eastAsia="Times New Roman" w:hAnsi="Times New Roman" w:cs="Times New Roman" w:hint="default"/>
        <w:w w:val="100"/>
        <w:sz w:val="24"/>
        <w:szCs w:val="24"/>
        <w:lang w:val="ru-RU" w:eastAsia="en-US" w:bidi="ar-SA"/>
      </w:rPr>
    </w:lvl>
    <w:lvl w:ilvl="1" w:tplc="1AB2883C">
      <w:numFmt w:val="bullet"/>
      <w:lvlText w:val="•"/>
      <w:lvlJc w:val="left"/>
      <w:pPr>
        <w:ind w:left="1931" w:hanging="363"/>
      </w:pPr>
      <w:rPr>
        <w:rFonts w:hint="default"/>
        <w:lang w:val="ru-RU" w:eastAsia="en-US" w:bidi="ar-SA"/>
      </w:rPr>
    </w:lvl>
    <w:lvl w:ilvl="2" w:tplc="0E3C7E58">
      <w:numFmt w:val="bullet"/>
      <w:lvlText w:val="•"/>
      <w:lvlJc w:val="left"/>
      <w:pPr>
        <w:ind w:left="3023" w:hanging="363"/>
      </w:pPr>
      <w:rPr>
        <w:rFonts w:hint="default"/>
        <w:lang w:val="ru-RU" w:eastAsia="en-US" w:bidi="ar-SA"/>
      </w:rPr>
    </w:lvl>
    <w:lvl w:ilvl="3" w:tplc="5B5EB6B6">
      <w:numFmt w:val="bullet"/>
      <w:lvlText w:val="•"/>
      <w:lvlJc w:val="left"/>
      <w:pPr>
        <w:ind w:left="4115" w:hanging="363"/>
      </w:pPr>
      <w:rPr>
        <w:rFonts w:hint="default"/>
        <w:lang w:val="ru-RU" w:eastAsia="en-US" w:bidi="ar-SA"/>
      </w:rPr>
    </w:lvl>
    <w:lvl w:ilvl="4" w:tplc="FA786152">
      <w:numFmt w:val="bullet"/>
      <w:lvlText w:val="•"/>
      <w:lvlJc w:val="left"/>
      <w:pPr>
        <w:ind w:left="5206" w:hanging="363"/>
      </w:pPr>
      <w:rPr>
        <w:rFonts w:hint="default"/>
        <w:lang w:val="ru-RU" w:eastAsia="en-US" w:bidi="ar-SA"/>
      </w:rPr>
    </w:lvl>
    <w:lvl w:ilvl="5" w:tplc="FF947CA0">
      <w:numFmt w:val="bullet"/>
      <w:lvlText w:val="•"/>
      <w:lvlJc w:val="left"/>
      <w:pPr>
        <w:ind w:left="6298" w:hanging="363"/>
      </w:pPr>
      <w:rPr>
        <w:rFonts w:hint="default"/>
        <w:lang w:val="ru-RU" w:eastAsia="en-US" w:bidi="ar-SA"/>
      </w:rPr>
    </w:lvl>
    <w:lvl w:ilvl="6" w:tplc="91FA8A5C">
      <w:numFmt w:val="bullet"/>
      <w:lvlText w:val="•"/>
      <w:lvlJc w:val="left"/>
      <w:pPr>
        <w:ind w:left="7390" w:hanging="363"/>
      </w:pPr>
      <w:rPr>
        <w:rFonts w:hint="default"/>
        <w:lang w:val="ru-RU" w:eastAsia="en-US" w:bidi="ar-SA"/>
      </w:rPr>
    </w:lvl>
    <w:lvl w:ilvl="7" w:tplc="6E205ECE">
      <w:numFmt w:val="bullet"/>
      <w:lvlText w:val="•"/>
      <w:lvlJc w:val="left"/>
      <w:pPr>
        <w:ind w:left="8481" w:hanging="363"/>
      </w:pPr>
      <w:rPr>
        <w:rFonts w:hint="default"/>
        <w:lang w:val="ru-RU" w:eastAsia="en-US" w:bidi="ar-SA"/>
      </w:rPr>
    </w:lvl>
    <w:lvl w:ilvl="8" w:tplc="6D90B540">
      <w:numFmt w:val="bullet"/>
      <w:lvlText w:val="•"/>
      <w:lvlJc w:val="left"/>
      <w:pPr>
        <w:ind w:left="9573" w:hanging="363"/>
      </w:pPr>
      <w:rPr>
        <w:rFonts w:hint="default"/>
        <w:lang w:val="ru-RU" w:eastAsia="en-US" w:bidi="ar-SA"/>
      </w:rPr>
    </w:lvl>
  </w:abstractNum>
  <w:abstractNum w:abstractNumId="5" w15:restartNumberingAfterBreak="0">
    <w:nsid w:val="5CA6106F"/>
    <w:multiLevelType w:val="hybridMultilevel"/>
    <w:tmpl w:val="49C8CF9C"/>
    <w:lvl w:ilvl="0" w:tplc="1610DAFE">
      <w:numFmt w:val="bullet"/>
      <w:lvlText w:val="●"/>
      <w:lvlJc w:val="left"/>
      <w:pPr>
        <w:ind w:left="429" w:hanging="404"/>
      </w:pPr>
      <w:rPr>
        <w:rFonts w:ascii="Times New Roman" w:eastAsia="Times New Roman" w:hAnsi="Times New Roman" w:cs="Times New Roman" w:hint="default"/>
        <w:w w:val="100"/>
        <w:sz w:val="24"/>
        <w:szCs w:val="24"/>
        <w:lang w:val="ru-RU" w:eastAsia="en-US" w:bidi="ar-SA"/>
      </w:rPr>
    </w:lvl>
    <w:lvl w:ilvl="1" w:tplc="C9460EFC">
      <w:numFmt w:val="bullet"/>
      <w:lvlText w:val="•"/>
      <w:lvlJc w:val="left"/>
      <w:pPr>
        <w:ind w:left="1553" w:hanging="404"/>
      </w:pPr>
      <w:rPr>
        <w:rFonts w:hint="default"/>
        <w:lang w:val="ru-RU" w:eastAsia="en-US" w:bidi="ar-SA"/>
      </w:rPr>
    </w:lvl>
    <w:lvl w:ilvl="2" w:tplc="5B5AEBA6">
      <w:numFmt w:val="bullet"/>
      <w:lvlText w:val="•"/>
      <w:lvlJc w:val="left"/>
      <w:pPr>
        <w:ind w:left="2687" w:hanging="404"/>
      </w:pPr>
      <w:rPr>
        <w:rFonts w:hint="default"/>
        <w:lang w:val="ru-RU" w:eastAsia="en-US" w:bidi="ar-SA"/>
      </w:rPr>
    </w:lvl>
    <w:lvl w:ilvl="3" w:tplc="074C453E">
      <w:numFmt w:val="bullet"/>
      <w:lvlText w:val="•"/>
      <w:lvlJc w:val="left"/>
      <w:pPr>
        <w:ind w:left="3821" w:hanging="404"/>
      </w:pPr>
      <w:rPr>
        <w:rFonts w:hint="default"/>
        <w:lang w:val="ru-RU" w:eastAsia="en-US" w:bidi="ar-SA"/>
      </w:rPr>
    </w:lvl>
    <w:lvl w:ilvl="4" w:tplc="B978E6F4">
      <w:numFmt w:val="bullet"/>
      <w:lvlText w:val="•"/>
      <w:lvlJc w:val="left"/>
      <w:pPr>
        <w:ind w:left="4954" w:hanging="404"/>
      </w:pPr>
      <w:rPr>
        <w:rFonts w:hint="default"/>
        <w:lang w:val="ru-RU" w:eastAsia="en-US" w:bidi="ar-SA"/>
      </w:rPr>
    </w:lvl>
    <w:lvl w:ilvl="5" w:tplc="DD0495C4">
      <w:numFmt w:val="bullet"/>
      <w:lvlText w:val="•"/>
      <w:lvlJc w:val="left"/>
      <w:pPr>
        <w:ind w:left="6088" w:hanging="404"/>
      </w:pPr>
      <w:rPr>
        <w:rFonts w:hint="default"/>
        <w:lang w:val="ru-RU" w:eastAsia="en-US" w:bidi="ar-SA"/>
      </w:rPr>
    </w:lvl>
    <w:lvl w:ilvl="6" w:tplc="E7009376">
      <w:numFmt w:val="bullet"/>
      <w:lvlText w:val="•"/>
      <w:lvlJc w:val="left"/>
      <w:pPr>
        <w:ind w:left="7222" w:hanging="404"/>
      </w:pPr>
      <w:rPr>
        <w:rFonts w:hint="default"/>
        <w:lang w:val="ru-RU" w:eastAsia="en-US" w:bidi="ar-SA"/>
      </w:rPr>
    </w:lvl>
    <w:lvl w:ilvl="7" w:tplc="91E237D2">
      <w:numFmt w:val="bullet"/>
      <w:lvlText w:val="•"/>
      <w:lvlJc w:val="left"/>
      <w:pPr>
        <w:ind w:left="8355" w:hanging="404"/>
      </w:pPr>
      <w:rPr>
        <w:rFonts w:hint="default"/>
        <w:lang w:val="ru-RU" w:eastAsia="en-US" w:bidi="ar-SA"/>
      </w:rPr>
    </w:lvl>
    <w:lvl w:ilvl="8" w:tplc="D0B2C498">
      <w:numFmt w:val="bullet"/>
      <w:lvlText w:val="•"/>
      <w:lvlJc w:val="left"/>
      <w:pPr>
        <w:ind w:left="9489" w:hanging="404"/>
      </w:pPr>
      <w:rPr>
        <w:rFonts w:hint="default"/>
        <w:lang w:val="ru-RU" w:eastAsia="en-US" w:bidi="ar-SA"/>
      </w:rPr>
    </w:lvl>
  </w:abstractNum>
  <w:abstractNum w:abstractNumId="6" w15:restartNumberingAfterBreak="0">
    <w:nsid w:val="60170A7E"/>
    <w:multiLevelType w:val="hybridMultilevel"/>
    <w:tmpl w:val="5AF6F0FC"/>
    <w:lvl w:ilvl="0" w:tplc="85AA43E8">
      <w:start w:val="1"/>
      <w:numFmt w:val="bullet"/>
      <w:lvlText w:val="•"/>
      <w:lvlJc w:val="left"/>
      <w:pPr>
        <w:ind w:left="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8717C">
      <w:start w:val="1"/>
      <w:numFmt w:val="bullet"/>
      <w:lvlText w:val="o"/>
      <w:lvlJc w:val="left"/>
      <w:pPr>
        <w:ind w:left="1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C8982A">
      <w:start w:val="1"/>
      <w:numFmt w:val="bullet"/>
      <w:lvlText w:val="▪"/>
      <w:lvlJc w:val="left"/>
      <w:pPr>
        <w:ind w:left="2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16FF6E">
      <w:start w:val="1"/>
      <w:numFmt w:val="bullet"/>
      <w:lvlText w:val="•"/>
      <w:lvlJc w:val="left"/>
      <w:pPr>
        <w:ind w:left="3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E2E120">
      <w:start w:val="1"/>
      <w:numFmt w:val="bullet"/>
      <w:lvlText w:val="o"/>
      <w:lvlJc w:val="left"/>
      <w:pPr>
        <w:ind w:left="3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D4D890">
      <w:start w:val="1"/>
      <w:numFmt w:val="bullet"/>
      <w:lvlText w:val="▪"/>
      <w:lvlJc w:val="left"/>
      <w:pPr>
        <w:ind w:left="4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0C3690">
      <w:start w:val="1"/>
      <w:numFmt w:val="bullet"/>
      <w:lvlText w:val="•"/>
      <w:lvlJc w:val="left"/>
      <w:pPr>
        <w:ind w:left="5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004B08">
      <w:start w:val="1"/>
      <w:numFmt w:val="bullet"/>
      <w:lvlText w:val="o"/>
      <w:lvlJc w:val="left"/>
      <w:pPr>
        <w:ind w:left="5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701368">
      <w:start w:val="1"/>
      <w:numFmt w:val="bullet"/>
      <w:lvlText w:val="▪"/>
      <w:lvlJc w:val="left"/>
      <w:pPr>
        <w:ind w:left="6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08F1859"/>
    <w:multiLevelType w:val="hybridMultilevel"/>
    <w:tmpl w:val="8B14F242"/>
    <w:lvl w:ilvl="0" w:tplc="5A18E7D6">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6381338">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D00713A">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C6E0238">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DB2F85A">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9001132">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2181302">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6A0C8E2">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7DA5CE0">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63C5DDF"/>
    <w:multiLevelType w:val="hybridMultilevel"/>
    <w:tmpl w:val="F0941186"/>
    <w:lvl w:ilvl="0" w:tplc="9EA46F60">
      <w:start w:val="1"/>
      <w:numFmt w:val="bullet"/>
      <w:lvlText w:val="●"/>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6A0630">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6A648">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582732">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B47F12">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26B4E">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72B092">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F4677A">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9EF250">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B9081A"/>
    <w:multiLevelType w:val="hybridMultilevel"/>
    <w:tmpl w:val="E3A834C6"/>
    <w:lvl w:ilvl="0" w:tplc="F9805308">
      <w:start w:val="1"/>
      <w:numFmt w:val="bullet"/>
      <w:lvlText w:val="•"/>
      <w:lvlJc w:val="left"/>
      <w:pPr>
        <w:ind w:left="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90D624">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68901E">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D4A032">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26455C">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FE808A">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84B12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981EB2">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307138">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FCF1E77"/>
    <w:multiLevelType w:val="hybridMultilevel"/>
    <w:tmpl w:val="0270C206"/>
    <w:lvl w:ilvl="0" w:tplc="F7484F42">
      <w:start w:val="1"/>
      <w:numFmt w:val="bullet"/>
      <w:lvlText w:val="•"/>
      <w:lvlJc w:val="left"/>
      <w:pPr>
        <w:ind w:left="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0853BC">
      <w:start w:val="1"/>
      <w:numFmt w:val="bullet"/>
      <w:lvlText w:val="o"/>
      <w:lvlJc w:val="left"/>
      <w:pPr>
        <w:ind w:left="1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AC2788">
      <w:start w:val="1"/>
      <w:numFmt w:val="bullet"/>
      <w:lvlText w:val="▪"/>
      <w:lvlJc w:val="left"/>
      <w:pPr>
        <w:ind w:left="2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D8B516">
      <w:start w:val="1"/>
      <w:numFmt w:val="bullet"/>
      <w:lvlText w:val="•"/>
      <w:lvlJc w:val="left"/>
      <w:pPr>
        <w:ind w:left="3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4C9756">
      <w:start w:val="1"/>
      <w:numFmt w:val="bullet"/>
      <w:lvlText w:val="o"/>
      <w:lvlJc w:val="left"/>
      <w:pPr>
        <w:ind w:left="3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F0BFEE">
      <w:start w:val="1"/>
      <w:numFmt w:val="bullet"/>
      <w:lvlText w:val="▪"/>
      <w:lvlJc w:val="left"/>
      <w:pPr>
        <w:ind w:left="4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58A18C">
      <w:start w:val="1"/>
      <w:numFmt w:val="bullet"/>
      <w:lvlText w:val="•"/>
      <w:lvlJc w:val="left"/>
      <w:pPr>
        <w:ind w:left="5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F662C2">
      <w:start w:val="1"/>
      <w:numFmt w:val="bullet"/>
      <w:lvlText w:val="o"/>
      <w:lvlJc w:val="left"/>
      <w:pPr>
        <w:ind w:left="5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FEA6F2">
      <w:start w:val="1"/>
      <w:numFmt w:val="bullet"/>
      <w:lvlText w:val="▪"/>
      <w:lvlJc w:val="left"/>
      <w:pPr>
        <w:ind w:left="6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C1C150E"/>
    <w:multiLevelType w:val="hybridMultilevel"/>
    <w:tmpl w:val="ECB8D558"/>
    <w:lvl w:ilvl="0" w:tplc="4A90D792">
      <w:start w:val="1"/>
      <w:numFmt w:val="bullet"/>
      <w:lvlText w:val="●"/>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ACCDD8">
      <w:start w:val="1"/>
      <w:numFmt w:val="bullet"/>
      <w:lvlText w:val="o"/>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2F7EC">
      <w:start w:val="1"/>
      <w:numFmt w:val="bullet"/>
      <w:lvlText w:val="▪"/>
      <w:lvlJc w:val="left"/>
      <w:pPr>
        <w:ind w:left="2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DC2E9E">
      <w:start w:val="1"/>
      <w:numFmt w:val="bullet"/>
      <w:lvlText w:val="•"/>
      <w:lvlJc w:val="left"/>
      <w:pPr>
        <w:ind w:left="2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126D1E">
      <w:start w:val="1"/>
      <w:numFmt w:val="bullet"/>
      <w:lvlText w:val="o"/>
      <w:lvlJc w:val="left"/>
      <w:pPr>
        <w:ind w:left="3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22A9CC">
      <w:start w:val="1"/>
      <w:numFmt w:val="bullet"/>
      <w:lvlText w:val="▪"/>
      <w:lvlJc w:val="left"/>
      <w:pPr>
        <w:ind w:left="4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A6E086">
      <w:start w:val="1"/>
      <w:numFmt w:val="bullet"/>
      <w:lvlText w:val="•"/>
      <w:lvlJc w:val="left"/>
      <w:pPr>
        <w:ind w:left="5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0277CE">
      <w:start w:val="1"/>
      <w:numFmt w:val="bullet"/>
      <w:lvlText w:val="o"/>
      <w:lvlJc w:val="left"/>
      <w:pPr>
        <w:ind w:left="5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B425FE">
      <w:start w:val="1"/>
      <w:numFmt w:val="bullet"/>
      <w:lvlText w:val="▪"/>
      <w:lvlJc w:val="left"/>
      <w:pPr>
        <w:ind w:left="6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8"/>
  </w:num>
  <w:num w:numId="3">
    <w:abstractNumId w:val="2"/>
  </w:num>
  <w:num w:numId="4">
    <w:abstractNumId w:val="4"/>
  </w:num>
  <w:num w:numId="5">
    <w:abstractNumId w:val="1"/>
  </w:num>
  <w:num w:numId="6">
    <w:abstractNumId w:val="3"/>
  </w:num>
  <w:num w:numId="7">
    <w:abstractNumId w:val="5"/>
  </w:num>
  <w:num w:numId="8">
    <w:abstractNumId w:val="9"/>
  </w:num>
  <w:num w:numId="9">
    <w:abstractNumId w:val="0"/>
  </w:num>
  <w:num w:numId="10">
    <w:abstractNumId w:val="7"/>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D0"/>
    <w:rsid w:val="00017F19"/>
    <w:rsid w:val="002C348F"/>
    <w:rsid w:val="00320759"/>
    <w:rsid w:val="0036781A"/>
    <w:rsid w:val="00420FB9"/>
    <w:rsid w:val="00565AA8"/>
    <w:rsid w:val="00657390"/>
    <w:rsid w:val="006D5CCA"/>
    <w:rsid w:val="006F7ED0"/>
    <w:rsid w:val="00826E98"/>
    <w:rsid w:val="00950870"/>
    <w:rsid w:val="00B3497E"/>
    <w:rsid w:val="00B447C2"/>
    <w:rsid w:val="00B6434C"/>
    <w:rsid w:val="00B679A9"/>
    <w:rsid w:val="00BC3FE2"/>
    <w:rsid w:val="00C36972"/>
    <w:rsid w:val="00FC5A6A"/>
    <w:rsid w:val="00FE4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757C"/>
  <w15:docId w15:val="{048B5B42-2799-40C2-A781-780E228A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AA8"/>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56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D5CCA"/>
    <w:pPr>
      <w:widowControl w:val="0"/>
      <w:autoSpaceDE w:val="0"/>
      <w:autoSpaceDN w:val="0"/>
      <w:spacing w:after="0" w:line="240" w:lineRule="auto"/>
    </w:pPr>
    <w:rPr>
      <w:rFonts w:ascii="Times New Roman" w:eastAsia="Times New Roman" w:hAnsi="Times New Roman" w:cs="Times New Roman"/>
      <w:color w:val="auto"/>
      <w:lang w:eastAsia="en-US"/>
    </w:rPr>
  </w:style>
  <w:style w:type="paragraph" w:styleId="a4">
    <w:name w:val="Title"/>
    <w:basedOn w:val="a"/>
    <w:link w:val="a5"/>
    <w:uiPriority w:val="1"/>
    <w:qFormat/>
    <w:rsid w:val="006D5CCA"/>
    <w:pPr>
      <w:widowControl w:val="0"/>
      <w:autoSpaceDE w:val="0"/>
      <w:autoSpaceDN w:val="0"/>
      <w:spacing w:after="0" w:line="240" w:lineRule="auto"/>
      <w:ind w:left="3076" w:right="3079"/>
      <w:jc w:val="center"/>
    </w:pPr>
    <w:rPr>
      <w:rFonts w:ascii="Times New Roman" w:eastAsia="Times New Roman" w:hAnsi="Times New Roman" w:cs="Times New Roman"/>
      <w:b/>
      <w:bCs/>
      <w:color w:val="auto"/>
      <w:sz w:val="32"/>
      <w:szCs w:val="32"/>
      <w:lang w:eastAsia="en-US"/>
    </w:rPr>
  </w:style>
  <w:style w:type="character" w:customStyle="1" w:styleId="a5">
    <w:name w:val="Заголовок Знак"/>
    <w:basedOn w:val="a0"/>
    <w:link w:val="a4"/>
    <w:uiPriority w:val="1"/>
    <w:rsid w:val="006D5CCA"/>
    <w:rPr>
      <w:rFonts w:ascii="Times New Roman" w:eastAsia="Times New Roman" w:hAnsi="Times New Roman" w:cs="Times New Roman"/>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25</Pages>
  <Words>10748</Words>
  <Characters>61264</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cp:lastModifiedBy>user</cp:lastModifiedBy>
  <cp:revision>12</cp:revision>
  <dcterms:created xsi:type="dcterms:W3CDTF">2025-09-25T10:41:00Z</dcterms:created>
  <dcterms:modified xsi:type="dcterms:W3CDTF">2025-09-29T11:57:00Z</dcterms:modified>
</cp:coreProperties>
</file>