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B0137" w14:textId="6FEEE017"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D3038C">
        <w:rPr>
          <w:rFonts w:ascii="Times New Roman" w:hAnsi="Times New Roman" w:cs="Times New Roman"/>
          <w:b/>
          <w:sz w:val="28"/>
          <w:szCs w:val="28"/>
        </w:rPr>
        <w:t>образовательной организации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</w:t>
      </w:r>
      <w:r w:rsidR="00FF32A8">
        <w:rPr>
          <w:rFonts w:ascii="Times New Roman" w:hAnsi="Times New Roman" w:cs="Times New Roman"/>
          <w:b/>
          <w:sz w:val="28"/>
          <w:szCs w:val="28"/>
        </w:rPr>
        <w:t xml:space="preserve">начального, общего и среднего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образования с применением электронного обучения и дистанционных образовательных технологий</w:t>
      </w:r>
    </w:p>
    <w:p w14:paraId="51AB4A4D" w14:textId="77777777"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C58F8" w14:textId="0E3973C5"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57611C28" w14:textId="5F512D55"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43820E7C" w14:textId="59F26E11"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6F7290B9" w14:textId="6B64DD8E"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ы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Центров опережающей профессиональной подготовки (</w:t>
      </w:r>
      <w:r w:rsidR="00676D7C" w:rsidRPr="00CE71A0">
        <w:rPr>
          <w:rFonts w:ascii="Times New Roman" w:hAnsi="Times New Roman" w:cs="Times New Roman"/>
          <w:sz w:val="28"/>
          <w:szCs w:val="28"/>
        </w:rPr>
        <w:t xml:space="preserve">перечень ЦОПП расположен по ссылке: </w:t>
      </w:r>
      <w:hyperlink r:id="rId8" w:history="1">
        <w:r w:rsidR="00676D7C" w:rsidRPr="00CE71A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http://profedutop50.ru/copp</w:t>
        </w:r>
      </w:hyperlink>
      <w:r w:rsidR="00676D7C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915E2F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1926F5B5" w14:textId="6661E1E9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06ACD4D5" w14:textId="2C1C6CC6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</w:t>
      </w:r>
      <w:r w:rsidR="00C77579">
        <w:rPr>
          <w:rFonts w:ascii="Times New Roman" w:hAnsi="Times New Roman" w:cs="Times New Roman"/>
          <w:sz w:val="28"/>
          <w:szCs w:val="28"/>
        </w:rPr>
        <w:t xml:space="preserve">, </w:t>
      </w:r>
      <w:r w:rsidRPr="00CE71A0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77579">
        <w:rPr>
          <w:rFonts w:ascii="Times New Roman" w:hAnsi="Times New Roman" w:cs="Times New Roman"/>
          <w:sz w:val="28"/>
          <w:szCs w:val="28"/>
        </w:rPr>
        <w:t>,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1D6F0D53" w14:textId="2F7F4D61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1C85BED" w14:textId="430CAFD4"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lastRenderedPageBreak/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14:paraId="38ECC050" w14:textId="692C805F"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14:paraId="6D9A9A7F" w14:textId="7B4215EB" w:rsidR="0012643A" w:rsidRPr="00A073BC" w:rsidRDefault="00C77579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) реализованы с помощью онлайн курсов и могут осваиваться в свободном режиме (перечень курсов и порядок их учета размещается на сайте образовательной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14:paraId="5F25E761" w14:textId="04319E9B" w:rsidR="0012643A" w:rsidRPr="00A073BC" w:rsidRDefault="00C77579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643A" w:rsidRPr="00A073BC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 (расписание онлайн-занятий, требующих присутствия обучающихся в строго определенное время, размещается на сайте образовательной организации и в электронной среде);</w:t>
      </w:r>
    </w:p>
    <w:p w14:paraId="4C2A6E25" w14:textId="18691592" w:rsidR="0012643A" w:rsidRPr="00A073BC" w:rsidRDefault="00C77579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43A" w:rsidRPr="00A073BC">
        <w:rPr>
          <w:rFonts w:ascii="Times New Roman" w:hAnsi="Times New Roman" w:cs="Times New Roman"/>
          <w:sz w:val="28"/>
          <w:szCs w:val="28"/>
        </w:rPr>
        <w:t>) перенесены на более поздний срок.</w:t>
      </w:r>
    </w:p>
    <w:p w14:paraId="485EFA60" w14:textId="466D7358"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 xml:space="preserve">, реализующим программы </w:t>
      </w:r>
      <w:r w:rsidR="00FF32A8">
        <w:rPr>
          <w:rFonts w:ascii="Times New Roman" w:hAnsi="Times New Roman" w:cs="Times New Roman"/>
          <w:sz w:val="28"/>
          <w:szCs w:val="28"/>
        </w:rPr>
        <w:t xml:space="preserve">начального, общего и среднего </w:t>
      </w:r>
      <w:r w:rsidRPr="00A073BC">
        <w:rPr>
          <w:rFonts w:ascii="Times New Roman" w:hAnsi="Times New Roman" w:cs="Times New Roman"/>
          <w:sz w:val="28"/>
          <w:szCs w:val="28"/>
        </w:rPr>
        <w:t>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p w14:paraId="7EB80AD0" w14:textId="2966A0F6"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Обучающиеся, проживающие в общежитиях, вправе самостоятельно принять решение о выезде из общежития.</w:t>
      </w: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5230" w14:textId="77777777" w:rsidR="00521B05" w:rsidRDefault="00521B05" w:rsidP="00A65F13">
      <w:pPr>
        <w:spacing w:after="0" w:line="240" w:lineRule="auto"/>
      </w:pPr>
      <w:r>
        <w:separator/>
      </w:r>
    </w:p>
  </w:endnote>
  <w:endnote w:type="continuationSeparator" w:id="0">
    <w:p w14:paraId="7ED74365" w14:textId="77777777" w:rsidR="00521B05" w:rsidRDefault="00521B05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70BA" w14:textId="77777777" w:rsidR="00521B05" w:rsidRDefault="00521B05" w:rsidP="00A65F13">
      <w:pPr>
        <w:spacing w:after="0" w:line="240" w:lineRule="auto"/>
      </w:pPr>
      <w:r>
        <w:separator/>
      </w:r>
    </w:p>
  </w:footnote>
  <w:footnote w:type="continuationSeparator" w:id="0">
    <w:p w14:paraId="4100832B" w14:textId="77777777" w:rsidR="00521B05" w:rsidRDefault="00521B05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2"/>
    <w:rsid w:val="000808B2"/>
    <w:rsid w:val="0012643A"/>
    <w:rsid w:val="001762A3"/>
    <w:rsid w:val="00182A49"/>
    <w:rsid w:val="003B59A8"/>
    <w:rsid w:val="004C714B"/>
    <w:rsid w:val="00521B05"/>
    <w:rsid w:val="005F2FB7"/>
    <w:rsid w:val="0063797F"/>
    <w:rsid w:val="00676D7C"/>
    <w:rsid w:val="0069274C"/>
    <w:rsid w:val="006B59F0"/>
    <w:rsid w:val="006C3B76"/>
    <w:rsid w:val="00715273"/>
    <w:rsid w:val="00915E2F"/>
    <w:rsid w:val="0092245F"/>
    <w:rsid w:val="00A073BC"/>
    <w:rsid w:val="00A65F13"/>
    <w:rsid w:val="00AC0897"/>
    <w:rsid w:val="00AE2B4E"/>
    <w:rsid w:val="00B03D40"/>
    <w:rsid w:val="00B55CFD"/>
    <w:rsid w:val="00B7328D"/>
    <w:rsid w:val="00BF0937"/>
    <w:rsid w:val="00C61F54"/>
    <w:rsid w:val="00C77579"/>
    <w:rsid w:val="00CE71A0"/>
    <w:rsid w:val="00CF3DD7"/>
    <w:rsid w:val="00D86EDB"/>
    <w:rsid w:val="00DD300C"/>
    <w:rsid w:val="00E56D82"/>
    <w:rsid w:val="00E94648"/>
    <w:rsid w:val="00EA49F9"/>
    <w:rsid w:val="00EF6DC3"/>
    <w:rsid w:val="00FF32A8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2DF"/>
  <w15:docId w15:val="{60655DAC-BD7A-43DE-9D28-CDD00B49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7542-F411-4043-B08B-20F2E66F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Видеостудия ЛИРА</cp:lastModifiedBy>
  <cp:revision>2</cp:revision>
  <dcterms:created xsi:type="dcterms:W3CDTF">2020-04-30T20:54:00Z</dcterms:created>
  <dcterms:modified xsi:type="dcterms:W3CDTF">2020-04-30T20:54:00Z</dcterms:modified>
</cp:coreProperties>
</file>